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0C0" w:rsidRPr="00773DBC" w:rsidRDefault="004840C0" w:rsidP="00A57021">
      <w:pPr>
        <w:jc w:val="center"/>
        <w:rPr>
          <w:sz w:val="28"/>
          <w:szCs w:val="28"/>
        </w:rPr>
      </w:pPr>
      <w:r>
        <w:rPr>
          <w:sz w:val="28"/>
          <w:szCs w:val="28"/>
        </w:rPr>
        <w:t>МИНОБРНАУКИ РОССИИ</w:t>
      </w:r>
    </w:p>
    <w:p w:rsidR="004840C0" w:rsidRPr="00773DBC" w:rsidRDefault="004840C0"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4840C0" w:rsidRPr="00477FA3" w:rsidRDefault="004840C0" w:rsidP="00A57021">
      <w:pPr>
        <w:jc w:val="center"/>
        <w:rPr>
          <w:b/>
          <w:sz w:val="28"/>
          <w:szCs w:val="28"/>
        </w:rPr>
      </w:pPr>
      <w:r w:rsidRPr="00477FA3">
        <w:rPr>
          <w:b/>
          <w:sz w:val="28"/>
          <w:szCs w:val="28"/>
        </w:rPr>
        <w:t>«Гжельский государственный университет»</w:t>
      </w:r>
    </w:p>
    <w:p w:rsidR="004840C0" w:rsidRPr="00477FA3" w:rsidRDefault="004840C0" w:rsidP="00A57021">
      <w:pPr>
        <w:jc w:val="center"/>
        <w:rPr>
          <w:sz w:val="28"/>
          <w:szCs w:val="28"/>
        </w:rPr>
      </w:pPr>
      <w:r w:rsidRPr="00477FA3">
        <w:rPr>
          <w:sz w:val="28"/>
          <w:szCs w:val="28"/>
        </w:rPr>
        <w:t>(ГГУ)</w:t>
      </w:r>
    </w:p>
    <w:p w:rsidR="004840C0" w:rsidRPr="00773DBC" w:rsidRDefault="004840C0" w:rsidP="00A57021">
      <w:pPr>
        <w:rPr>
          <w:sz w:val="28"/>
          <w:szCs w:val="28"/>
        </w:rPr>
      </w:pPr>
    </w:p>
    <w:p w:rsidR="004840C0" w:rsidRPr="00773DBC" w:rsidRDefault="004840C0" w:rsidP="00A57021">
      <w:pPr>
        <w:pStyle w:val="Style15"/>
        <w:tabs>
          <w:tab w:val="left" w:leader="underscore" w:pos="9760"/>
        </w:tabs>
        <w:spacing w:line="360" w:lineRule="auto"/>
        <w:rPr>
          <w:rStyle w:val="FontStyle53"/>
          <w:bCs/>
          <w:sz w:val="28"/>
          <w:szCs w:val="28"/>
        </w:rPr>
      </w:pPr>
    </w:p>
    <w:p w:rsidR="004840C0" w:rsidRPr="00773DBC" w:rsidRDefault="004840C0" w:rsidP="00A57021">
      <w:pPr>
        <w:pStyle w:val="Style15"/>
        <w:tabs>
          <w:tab w:val="left" w:leader="underscore" w:pos="9760"/>
        </w:tabs>
        <w:spacing w:line="360" w:lineRule="auto"/>
        <w:rPr>
          <w:rStyle w:val="FontStyle53"/>
          <w:bCs/>
          <w:sz w:val="28"/>
          <w:szCs w:val="28"/>
        </w:rPr>
      </w:pPr>
    </w:p>
    <w:p w:rsidR="004840C0" w:rsidRPr="00773DBC" w:rsidRDefault="004840C0" w:rsidP="00A57021">
      <w:pPr>
        <w:pStyle w:val="Style15"/>
        <w:tabs>
          <w:tab w:val="left" w:leader="underscore" w:pos="9760"/>
        </w:tabs>
        <w:spacing w:line="360" w:lineRule="auto"/>
        <w:rPr>
          <w:rStyle w:val="FontStyle53"/>
          <w:bCs/>
          <w:sz w:val="28"/>
          <w:szCs w:val="28"/>
        </w:rPr>
      </w:pPr>
    </w:p>
    <w:p w:rsidR="004840C0" w:rsidRPr="00773DBC" w:rsidRDefault="004840C0" w:rsidP="00085AEC">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Pr>
          <w:i/>
          <w:iCs/>
          <w:sz w:val="28"/>
          <w:szCs w:val="28"/>
        </w:rPr>
        <w:t>теории и организации</w:t>
      </w:r>
      <w:r w:rsidRPr="00085AEC">
        <w:rPr>
          <w:i/>
          <w:iCs/>
          <w:sz w:val="28"/>
          <w:szCs w:val="28"/>
        </w:rPr>
        <w:t xml:space="preserve"> управления</w:t>
      </w:r>
    </w:p>
    <w:p w:rsidR="004840C0" w:rsidRPr="00773DBC" w:rsidRDefault="004840C0" w:rsidP="00A57021">
      <w:pPr>
        <w:tabs>
          <w:tab w:val="left" w:pos="680"/>
          <w:tab w:val="left" w:pos="851"/>
          <w:tab w:val="left" w:pos="6240"/>
        </w:tabs>
        <w:rPr>
          <w:noProof/>
          <w:sz w:val="28"/>
          <w:szCs w:val="28"/>
        </w:rPr>
      </w:pPr>
      <w:r w:rsidRPr="00773DBC">
        <w:rPr>
          <w:noProof/>
          <w:sz w:val="28"/>
          <w:szCs w:val="28"/>
        </w:rPr>
        <w:tab/>
      </w:r>
    </w:p>
    <w:p w:rsidR="004840C0" w:rsidRPr="00773DBC" w:rsidRDefault="004840C0" w:rsidP="00A57021">
      <w:pPr>
        <w:tabs>
          <w:tab w:val="left" w:pos="680"/>
          <w:tab w:val="left" w:pos="851"/>
          <w:tab w:val="left" w:pos="6240"/>
        </w:tabs>
        <w:rPr>
          <w:noProof/>
          <w:sz w:val="28"/>
          <w:szCs w:val="28"/>
        </w:rPr>
      </w:pPr>
    </w:p>
    <w:p w:rsidR="004840C0" w:rsidRPr="00773DBC" w:rsidRDefault="004840C0" w:rsidP="00A57021">
      <w:pPr>
        <w:tabs>
          <w:tab w:val="left" w:pos="680"/>
          <w:tab w:val="left" w:pos="851"/>
          <w:tab w:val="left" w:pos="6240"/>
        </w:tabs>
        <w:rPr>
          <w:sz w:val="28"/>
          <w:szCs w:val="28"/>
        </w:rPr>
      </w:pPr>
    </w:p>
    <w:p w:rsidR="004840C0" w:rsidRPr="00CA631C" w:rsidRDefault="004840C0" w:rsidP="00A57021">
      <w:pPr>
        <w:pStyle w:val="Style11"/>
        <w:widowControl/>
        <w:rPr>
          <w:bCs/>
          <w:sz w:val="36"/>
          <w:szCs w:val="36"/>
          <w:u w:val="single"/>
        </w:rPr>
      </w:pPr>
      <w:r w:rsidRPr="00CA631C">
        <w:rPr>
          <w:bCs/>
          <w:sz w:val="36"/>
          <w:szCs w:val="36"/>
          <w:u w:val="single"/>
        </w:rPr>
        <w:t>Рабочая программа дисциплины</w:t>
      </w:r>
    </w:p>
    <w:p w:rsidR="004840C0" w:rsidRPr="00CA631C" w:rsidRDefault="004840C0" w:rsidP="00A57021">
      <w:pPr>
        <w:tabs>
          <w:tab w:val="left" w:pos="680"/>
          <w:tab w:val="left" w:pos="851"/>
        </w:tabs>
        <w:jc w:val="center"/>
        <w:rPr>
          <w:sz w:val="28"/>
          <w:szCs w:val="28"/>
        </w:rPr>
      </w:pPr>
    </w:p>
    <w:p w:rsidR="004840C0" w:rsidRDefault="004840C0" w:rsidP="00085AEC">
      <w:pPr>
        <w:tabs>
          <w:tab w:val="left" w:pos="680"/>
          <w:tab w:val="left" w:pos="851"/>
        </w:tabs>
        <w:jc w:val="center"/>
        <w:rPr>
          <w:b/>
          <w:sz w:val="28"/>
          <w:szCs w:val="28"/>
        </w:rPr>
      </w:pPr>
      <w:r w:rsidRPr="00A91A1A">
        <w:rPr>
          <w:b/>
          <w:sz w:val="28"/>
          <w:szCs w:val="28"/>
        </w:rPr>
        <w:t>Управление человеческими ресурсами</w:t>
      </w:r>
    </w:p>
    <w:p w:rsidR="004840C0" w:rsidRPr="00773DBC" w:rsidRDefault="004840C0" w:rsidP="00A57021">
      <w:pPr>
        <w:tabs>
          <w:tab w:val="left" w:pos="680"/>
          <w:tab w:val="left" w:pos="851"/>
        </w:tabs>
        <w:jc w:val="center"/>
        <w:rPr>
          <w:b/>
          <w:sz w:val="28"/>
          <w:szCs w:val="28"/>
        </w:rPr>
      </w:pPr>
    </w:p>
    <w:p w:rsidR="004840C0" w:rsidRPr="00773DBC" w:rsidRDefault="004840C0" w:rsidP="00A57021">
      <w:pPr>
        <w:pStyle w:val="Style15"/>
        <w:tabs>
          <w:tab w:val="left" w:leader="underscore" w:pos="9856"/>
        </w:tabs>
        <w:ind w:firstLine="720"/>
        <w:rPr>
          <w:rStyle w:val="FontStyle53"/>
          <w:bCs/>
          <w:sz w:val="28"/>
          <w:szCs w:val="28"/>
        </w:rPr>
      </w:pPr>
    </w:p>
    <w:p w:rsidR="004840C0" w:rsidRPr="00773DBC" w:rsidRDefault="004840C0" w:rsidP="00A57021">
      <w:pPr>
        <w:pStyle w:val="Style15"/>
        <w:tabs>
          <w:tab w:val="left" w:leader="underscore" w:pos="9856"/>
        </w:tabs>
        <w:ind w:firstLine="720"/>
        <w:jc w:val="center"/>
        <w:rPr>
          <w:rStyle w:val="FontStyle53"/>
          <w:bCs/>
          <w:sz w:val="28"/>
          <w:szCs w:val="28"/>
        </w:rPr>
      </w:pPr>
    </w:p>
    <w:p w:rsidR="004840C0" w:rsidRPr="00773DBC" w:rsidRDefault="004840C0" w:rsidP="00A57021">
      <w:pPr>
        <w:pStyle w:val="Style12"/>
        <w:spacing w:line="240" w:lineRule="auto"/>
        <w:ind w:firstLine="720"/>
        <w:jc w:val="center"/>
        <w:rPr>
          <w:rStyle w:val="FontStyle60"/>
          <w:sz w:val="28"/>
          <w:szCs w:val="28"/>
          <w:vertAlign w:val="superscript"/>
        </w:rPr>
      </w:pPr>
    </w:p>
    <w:tbl>
      <w:tblPr>
        <w:tblW w:w="0" w:type="auto"/>
        <w:tblLook w:val="00A0"/>
      </w:tblPr>
      <w:tblGrid>
        <w:gridCol w:w="3794"/>
        <w:gridCol w:w="6061"/>
      </w:tblGrid>
      <w:tr w:rsidR="004840C0" w:rsidRPr="00773DBC" w:rsidTr="00E11FC6">
        <w:trPr>
          <w:trHeight w:val="409"/>
        </w:trPr>
        <w:tc>
          <w:tcPr>
            <w:tcW w:w="3794" w:type="dxa"/>
          </w:tcPr>
          <w:p w:rsidR="004840C0" w:rsidRPr="00E11FC6" w:rsidRDefault="004840C0" w:rsidP="00E11FC6">
            <w:pPr>
              <w:pStyle w:val="Style15"/>
              <w:tabs>
                <w:tab w:val="left" w:leader="underscore" w:pos="9524"/>
              </w:tabs>
              <w:jc w:val="left"/>
              <w:rPr>
                <w:rStyle w:val="FontStyle53"/>
                <w:bCs/>
                <w:sz w:val="28"/>
                <w:szCs w:val="28"/>
              </w:rPr>
            </w:pPr>
            <w:r w:rsidRPr="00E11FC6">
              <w:rPr>
                <w:rStyle w:val="FontStyle53"/>
                <w:b w:val="0"/>
                <w:bCs/>
                <w:i/>
                <w:sz w:val="28"/>
                <w:szCs w:val="28"/>
              </w:rPr>
              <w:t>Направление подготовки</w:t>
            </w:r>
          </w:p>
        </w:tc>
        <w:tc>
          <w:tcPr>
            <w:tcW w:w="6061" w:type="dxa"/>
            <w:tcBorders>
              <w:bottom w:val="single" w:sz="4" w:space="0" w:color="auto"/>
            </w:tcBorders>
          </w:tcPr>
          <w:p w:rsidR="004840C0" w:rsidRPr="00E11FC6" w:rsidRDefault="004840C0">
            <w:pPr>
              <w:rPr>
                <w:rStyle w:val="FontStyle53"/>
                <w:b w:val="0"/>
                <w:bCs/>
                <w:sz w:val="28"/>
                <w:szCs w:val="28"/>
              </w:rPr>
            </w:pPr>
            <w:r w:rsidRPr="00E11FC6">
              <w:rPr>
                <w:color w:val="000000"/>
                <w:sz w:val="28"/>
                <w:szCs w:val="28"/>
              </w:rPr>
              <w:t>Менеджмент</w:t>
            </w:r>
          </w:p>
        </w:tc>
      </w:tr>
      <w:tr w:rsidR="004840C0" w:rsidRPr="00773DBC" w:rsidTr="00E11FC6">
        <w:tc>
          <w:tcPr>
            <w:tcW w:w="3794" w:type="dxa"/>
          </w:tcPr>
          <w:p w:rsidR="004840C0" w:rsidRPr="00E11FC6" w:rsidRDefault="004840C0" w:rsidP="00E11FC6">
            <w:pPr>
              <w:pStyle w:val="Style12"/>
              <w:spacing w:line="240" w:lineRule="auto"/>
              <w:rPr>
                <w:rStyle w:val="FontStyle60"/>
                <w:sz w:val="28"/>
                <w:szCs w:val="28"/>
              </w:rPr>
            </w:pPr>
            <w:r w:rsidRPr="00E11FC6">
              <w:rPr>
                <w:rStyle w:val="FontStyle60"/>
                <w:sz w:val="28"/>
                <w:szCs w:val="28"/>
              </w:rPr>
              <w:t xml:space="preserve">Код  </w:t>
            </w:r>
          </w:p>
        </w:tc>
        <w:tc>
          <w:tcPr>
            <w:tcW w:w="6061" w:type="dxa"/>
            <w:tcBorders>
              <w:top w:val="single" w:sz="4" w:space="0" w:color="auto"/>
              <w:bottom w:val="single" w:sz="4" w:space="0" w:color="auto"/>
            </w:tcBorders>
          </w:tcPr>
          <w:p w:rsidR="004840C0" w:rsidRPr="00E11FC6" w:rsidRDefault="004840C0" w:rsidP="00E11FC6">
            <w:pPr>
              <w:pStyle w:val="Style12"/>
              <w:spacing w:line="240" w:lineRule="auto"/>
              <w:rPr>
                <w:rStyle w:val="FontStyle60"/>
                <w:sz w:val="28"/>
                <w:szCs w:val="28"/>
              </w:rPr>
            </w:pPr>
            <w:r w:rsidRPr="00E11FC6">
              <w:rPr>
                <w:color w:val="000000"/>
                <w:sz w:val="28"/>
                <w:szCs w:val="28"/>
              </w:rPr>
              <w:t>38.03.02</w:t>
            </w:r>
          </w:p>
        </w:tc>
      </w:tr>
      <w:tr w:rsidR="004840C0" w:rsidRPr="00773DBC" w:rsidTr="00E11FC6">
        <w:trPr>
          <w:trHeight w:val="367"/>
        </w:trPr>
        <w:tc>
          <w:tcPr>
            <w:tcW w:w="3794" w:type="dxa"/>
          </w:tcPr>
          <w:p w:rsidR="004840C0" w:rsidRPr="00E11FC6" w:rsidRDefault="004840C0" w:rsidP="00E11FC6">
            <w:pPr>
              <w:tabs>
                <w:tab w:val="left" w:pos="680"/>
                <w:tab w:val="left" w:pos="851"/>
              </w:tabs>
              <w:rPr>
                <w:i/>
                <w:sz w:val="28"/>
                <w:szCs w:val="28"/>
              </w:rPr>
            </w:pPr>
            <w:r w:rsidRPr="00E11FC6">
              <w:rPr>
                <w:i/>
                <w:sz w:val="28"/>
                <w:szCs w:val="28"/>
              </w:rPr>
              <w:t xml:space="preserve">Профиль подготовки                                           </w:t>
            </w:r>
          </w:p>
        </w:tc>
        <w:tc>
          <w:tcPr>
            <w:tcW w:w="6061" w:type="dxa"/>
            <w:tcBorders>
              <w:top w:val="single" w:sz="4" w:space="0" w:color="auto"/>
              <w:bottom w:val="single" w:sz="4" w:space="0" w:color="auto"/>
            </w:tcBorders>
          </w:tcPr>
          <w:p w:rsidR="004840C0" w:rsidRPr="00E11FC6" w:rsidRDefault="004840C0" w:rsidP="00E11FC6">
            <w:pPr>
              <w:tabs>
                <w:tab w:val="left" w:pos="680"/>
                <w:tab w:val="left" w:pos="851"/>
              </w:tabs>
              <w:rPr>
                <w:sz w:val="28"/>
                <w:szCs w:val="28"/>
              </w:rPr>
            </w:pPr>
          </w:p>
        </w:tc>
      </w:tr>
      <w:tr w:rsidR="004840C0" w:rsidRPr="00773DBC" w:rsidTr="00E11FC6">
        <w:trPr>
          <w:trHeight w:val="402"/>
        </w:trPr>
        <w:tc>
          <w:tcPr>
            <w:tcW w:w="3794" w:type="dxa"/>
          </w:tcPr>
          <w:p w:rsidR="004840C0" w:rsidRPr="00E11FC6" w:rsidRDefault="004840C0" w:rsidP="00E11FC6">
            <w:pPr>
              <w:pStyle w:val="Style15"/>
              <w:tabs>
                <w:tab w:val="left" w:leader="underscore" w:pos="9768"/>
              </w:tabs>
              <w:ind w:right="-5211"/>
              <w:jc w:val="left"/>
              <w:rPr>
                <w:rStyle w:val="FontStyle53"/>
                <w:bCs/>
                <w:sz w:val="28"/>
                <w:szCs w:val="28"/>
              </w:rPr>
            </w:pPr>
            <w:r w:rsidRPr="00E11FC6">
              <w:rPr>
                <w:rStyle w:val="FontStyle53"/>
                <w:b w:val="0"/>
                <w:bCs/>
                <w:i/>
                <w:sz w:val="28"/>
                <w:szCs w:val="28"/>
              </w:rPr>
              <w:t>Вид деятельности</w:t>
            </w:r>
          </w:p>
        </w:tc>
        <w:tc>
          <w:tcPr>
            <w:tcW w:w="6061" w:type="dxa"/>
            <w:tcBorders>
              <w:top w:val="single" w:sz="4" w:space="0" w:color="auto"/>
              <w:bottom w:val="single" w:sz="4" w:space="0" w:color="auto"/>
            </w:tcBorders>
          </w:tcPr>
          <w:p w:rsidR="004840C0" w:rsidRPr="00E11FC6" w:rsidRDefault="004840C0" w:rsidP="00E11FC6">
            <w:pPr>
              <w:widowControl/>
              <w:autoSpaceDE/>
              <w:adjustRightInd/>
              <w:rPr>
                <w:rStyle w:val="FontStyle53"/>
                <w:bCs/>
                <w:sz w:val="28"/>
                <w:szCs w:val="28"/>
              </w:rPr>
            </w:pPr>
            <w:r w:rsidRPr="00E11FC6">
              <w:rPr>
                <w:rStyle w:val="FontStyle53"/>
                <w:b w:val="0"/>
                <w:bCs/>
                <w:sz w:val="28"/>
                <w:szCs w:val="28"/>
              </w:rPr>
              <w:t>организационно-управленческая д</w:t>
            </w:r>
            <w:r w:rsidRPr="00E11FC6">
              <w:rPr>
                <w:rStyle w:val="FontStyle53"/>
                <w:b w:val="0"/>
                <w:sz w:val="28"/>
                <w:szCs w:val="28"/>
              </w:rPr>
              <w:t>еятельность</w:t>
            </w:r>
          </w:p>
          <w:p w:rsidR="004840C0" w:rsidRPr="00E11FC6" w:rsidRDefault="004840C0" w:rsidP="00E11FC6">
            <w:pPr>
              <w:widowControl/>
              <w:autoSpaceDE/>
              <w:adjustRightInd/>
              <w:rPr>
                <w:rStyle w:val="FontStyle53"/>
                <w:b w:val="0"/>
                <w:sz w:val="28"/>
                <w:szCs w:val="28"/>
              </w:rPr>
            </w:pPr>
            <w:r w:rsidRPr="00E11FC6">
              <w:rPr>
                <w:rStyle w:val="FontStyle53"/>
                <w:b w:val="0"/>
                <w:sz w:val="28"/>
                <w:szCs w:val="28"/>
              </w:rPr>
              <w:t>в сфере предпринимательства</w:t>
            </w:r>
          </w:p>
        </w:tc>
      </w:tr>
      <w:tr w:rsidR="004840C0" w:rsidRPr="00773DBC" w:rsidTr="00E11FC6">
        <w:tc>
          <w:tcPr>
            <w:tcW w:w="3794" w:type="dxa"/>
          </w:tcPr>
          <w:p w:rsidR="004840C0" w:rsidRPr="00E11FC6" w:rsidRDefault="004840C0" w:rsidP="00E11FC6">
            <w:pPr>
              <w:pStyle w:val="Style15"/>
              <w:tabs>
                <w:tab w:val="left" w:leader="underscore" w:pos="9768"/>
              </w:tabs>
              <w:jc w:val="left"/>
              <w:rPr>
                <w:rStyle w:val="FontStyle53"/>
                <w:bCs/>
                <w:sz w:val="28"/>
                <w:szCs w:val="28"/>
              </w:rPr>
            </w:pPr>
            <w:r w:rsidRPr="00E11FC6">
              <w:rPr>
                <w:rStyle w:val="FontStyle53"/>
                <w:b w:val="0"/>
                <w:bCs/>
                <w:i/>
                <w:sz w:val="28"/>
                <w:szCs w:val="28"/>
              </w:rPr>
              <w:t>Квалификация  выпускника</w:t>
            </w:r>
          </w:p>
        </w:tc>
        <w:tc>
          <w:tcPr>
            <w:tcW w:w="6061" w:type="dxa"/>
            <w:tcBorders>
              <w:bottom w:val="single" w:sz="4" w:space="0" w:color="auto"/>
            </w:tcBorders>
          </w:tcPr>
          <w:p w:rsidR="004840C0" w:rsidRPr="00E11FC6" w:rsidRDefault="004840C0" w:rsidP="00E11FC6">
            <w:pPr>
              <w:pStyle w:val="Style15"/>
              <w:tabs>
                <w:tab w:val="left" w:leader="underscore" w:pos="9768"/>
              </w:tabs>
              <w:rPr>
                <w:rStyle w:val="FontStyle53"/>
                <w:b w:val="0"/>
                <w:bCs/>
                <w:sz w:val="28"/>
                <w:szCs w:val="28"/>
              </w:rPr>
            </w:pPr>
            <w:r w:rsidRPr="00E11FC6">
              <w:rPr>
                <w:rStyle w:val="FontStyle53"/>
                <w:b w:val="0"/>
                <w:bCs/>
                <w:sz w:val="28"/>
                <w:szCs w:val="28"/>
              </w:rPr>
              <w:t>бакалавр</w:t>
            </w:r>
          </w:p>
        </w:tc>
      </w:tr>
    </w:tbl>
    <w:p w:rsidR="004840C0" w:rsidRPr="00773DBC" w:rsidRDefault="004840C0" w:rsidP="00A57021">
      <w:pPr>
        <w:pStyle w:val="Style15"/>
        <w:tabs>
          <w:tab w:val="left" w:leader="underscore" w:pos="9768"/>
        </w:tabs>
        <w:jc w:val="center"/>
        <w:rPr>
          <w:rStyle w:val="FontStyle53"/>
          <w:bCs/>
          <w:sz w:val="28"/>
          <w:szCs w:val="28"/>
        </w:rPr>
      </w:pPr>
    </w:p>
    <w:p w:rsidR="004840C0" w:rsidRPr="00773DBC" w:rsidRDefault="004840C0" w:rsidP="00A57021">
      <w:pPr>
        <w:pStyle w:val="Style15"/>
        <w:tabs>
          <w:tab w:val="left" w:leader="underscore" w:pos="9768"/>
        </w:tabs>
        <w:jc w:val="center"/>
        <w:rPr>
          <w:rStyle w:val="FontStyle53"/>
          <w:bCs/>
          <w:sz w:val="28"/>
          <w:szCs w:val="28"/>
        </w:rPr>
      </w:pPr>
    </w:p>
    <w:p w:rsidR="004840C0" w:rsidRPr="00773DBC" w:rsidRDefault="004840C0" w:rsidP="00A57021">
      <w:pPr>
        <w:pStyle w:val="Style15"/>
        <w:tabs>
          <w:tab w:val="left" w:leader="underscore" w:pos="9768"/>
        </w:tabs>
        <w:jc w:val="center"/>
        <w:rPr>
          <w:rStyle w:val="FontStyle53"/>
          <w:bCs/>
          <w:sz w:val="28"/>
          <w:szCs w:val="28"/>
        </w:rPr>
      </w:pPr>
    </w:p>
    <w:p w:rsidR="004840C0" w:rsidRPr="00773DBC" w:rsidRDefault="004840C0" w:rsidP="00A57021">
      <w:pPr>
        <w:pStyle w:val="Style15"/>
        <w:tabs>
          <w:tab w:val="left" w:leader="underscore" w:pos="9768"/>
        </w:tabs>
        <w:jc w:val="center"/>
        <w:rPr>
          <w:rStyle w:val="FontStyle53"/>
          <w:bCs/>
          <w:sz w:val="28"/>
          <w:szCs w:val="28"/>
        </w:rPr>
      </w:pPr>
    </w:p>
    <w:p w:rsidR="004840C0" w:rsidRPr="00773DBC" w:rsidRDefault="004840C0" w:rsidP="00A57021">
      <w:pPr>
        <w:pStyle w:val="Style15"/>
        <w:tabs>
          <w:tab w:val="left" w:leader="underscore" w:pos="9768"/>
        </w:tabs>
        <w:jc w:val="center"/>
        <w:rPr>
          <w:rStyle w:val="FontStyle53"/>
          <w:bCs/>
          <w:sz w:val="28"/>
          <w:szCs w:val="28"/>
        </w:rPr>
      </w:pPr>
    </w:p>
    <w:p w:rsidR="004840C0" w:rsidRPr="00773DBC" w:rsidRDefault="004840C0" w:rsidP="00A57021">
      <w:pPr>
        <w:pStyle w:val="Style15"/>
        <w:tabs>
          <w:tab w:val="left" w:leader="underscore" w:pos="9768"/>
        </w:tabs>
        <w:rPr>
          <w:rStyle w:val="FontStyle53"/>
          <w:bCs/>
          <w:sz w:val="28"/>
          <w:szCs w:val="28"/>
        </w:rPr>
      </w:pPr>
    </w:p>
    <w:p w:rsidR="004840C0" w:rsidRPr="00773DBC" w:rsidRDefault="004840C0" w:rsidP="00A57021">
      <w:pPr>
        <w:pStyle w:val="Style15"/>
        <w:tabs>
          <w:tab w:val="left" w:leader="underscore" w:pos="9768"/>
        </w:tabs>
        <w:jc w:val="center"/>
        <w:rPr>
          <w:rStyle w:val="FontStyle53"/>
          <w:bCs/>
          <w:sz w:val="28"/>
          <w:szCs w:val="28"/>
        </w:rPr>
      </w:pPr>
    </w:p>
    <w:p w:rsidR="004840C0" w:rsidRPr="00773DBC" w:rsidRDefault="004840C0" w:rsidP="00A57021">
      <w:pPr>
        <w:pStyle w:val="Style15"/>
        <w:tabs>
          <w:tab w:val="left" w:leader="underscore" w:pos="9768"/>
        </w:tabs>
        <w:jc w:val="center"/>
        <w:rPr>
          <w:rStyle w:val="FontStyle53"/>
          <w:bCs/>
          <w:sz w:val="28"/>
          <w:szCs w:val="28"/>
        </w:rPr>
      </w:pPr>
    </w:p>
    <w:p w:rsidR="004840C0" w:rsidRPr="00773DBC" w:rsidRDefault="004840C0"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4840C0" w:rsidRDefault="004840C0" w:rsidP="00A57021">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sidRPr="00773DBC">
          <w:rPr>
            <w:rStyle w:val="FontStyle53"/>
            <w:b w:val="0"/>
            <w:bCs/>
            <w:sz w:val="28"/>
            <w:szCs w:val="28"/>
          </w:rPr>
          <w:t>20</w:t>
        </w:r>
        <w:r>
          <w:rPr>
            <w:rStyle w:val="FontStyle53"/>
            <w:b w:val="0"/>
            <w:bCs/>
            <w:sz w:val="28"/>
            <w:szCs w:val="28"/>
          </w:rPr>
          <w:t>2</w:t>
        </w:r>
        <w:r w:rsidRPr="00773DBC">
          <w:rPr>
            <w:rStyle w:val="FontStyle53"/>
            <w:b w:val="0"/>
            <w:bCs/>
            <w:sz w:val="28"/>
            <w:szCs w:val="28"/>
          </w:rPr>
          <w:t>1 г</w:t>
        </w:r>
      </w:smartTag>
      <w:r w:rsidRPr="00773DBC">
        <w:rPr>
          <w:rStyle w:val="FontStyle53"/>
          <w:b w:val="0"/>
          <w:bCs/>
          <w:sz w:val="28"/>
          <w:szCs w:val="28"/>
        </w:rPr>
        <w:t>.</w:t>
      </w:r>
    </w:p>
    <w:p w:rsidR="004840C0" w:rsidRDefault="004840C0">
      <w:pPr>
        <w:widowControl/>
        <w:autoSpaceDE/>
        <w:autoSpaceDN/>
        <w:adjustRightInd/>
        <w:rPr>
          <w:rStyle w:val="FontStyle53"/>
          <w:b w:val="0"/>
          <w:bCs/>
          <w:sz w:val="28"/>
          <w:szCs w:val="28"/>
        </w:rPr>
      </w:pPr>
      <w:r>
        <w:rPr>
          <w:rStyle w:val="FontStyle53"/>
          <w:b w:val="0"/>
          <w:bCs/>
          <w:sz w:val="28"/>
          <w:szCs w:val="28"/>
        </w:rPr>
        <w:br w:type="page"/>
      </w:r>
    </w:p>
    <w:p w:rsidR="004840C0" w:rsidRPr="00085AEC" w:rsidRDefault="004840C0" w:rsidP="00EC7D01">
      <w:pPr>
        <w:tabs>
          <w:tab w:val="left" w:pos="680"/>
          <w:tab w:val="left" w:pos="851"/>
        </w:tabs>
        <w:ind w:firstLine="709"/>
        <w:jc w:val="both"/>
        <w:rPr>
          <w:b/>
          <w:sz w:val="28"/>
          <w:szCs w:val="28"/>
        </w:rPr>
      </w:pPr>
      <w:r w:rsidRPr="00773DBC">
        <w:t>Рабочая программа дисциплины «</w:t>
      </w:r>
      <w:r w:rsidRPr="00A91A1A">
        <w:rPr>
          <w:bCs/>
        </w:rPr>
        <w:t>Управление человеческими ресурсами</w:t>
      </w:r>
      <w:r w:rsidRPr="00773DBC">
        <w:t xml:space="preserve">» составлена в соответствии с требованиями </w:t>
      </w:r>
      <w:r w:rsidRPr="00DC11F5">
        <w:t xml:space="preserve">федерального государственного образовательного стандарта высшего образования по направлению подготовки </w:t>
      </w:r>
      <w:r>
        <w:t xml:space="preserve">38.03.02 </w:t>
      </w:r>
      <w:r w:rsidRPr="00773DBC">
        <w:t>«</w:t>
      </w:r>
      <w:r>
        <w:rPr>
          <w:color w:val="000000"/>
        </w:rPr>
        <w:t>Менеджмент</w:t>
      </w:r>
      <w:r w:rsidRPr="00773DBC">
        <w:t>».</w:t>
      </w:r>
    </w:p>
    <w:p w:rsidR="004840C0" w:rsidRDefault="004840C0" w:rsidP="00EC7D01">
      <w:pPr>
        <w:pStyle w:val="Style15"/>
        <w:tabs>
          <w:tab w:val="left" w:leader="underscore" w:pos="9856"/>
        </w:tabs>
        <w:ind w:firstLine="709"/>
      </w:pPr>
      <w:r>
        <w:t>Дисциплина относится к части, формируемой участниками образовательных отношений,  учебного плана, блока 1. Дисциплины (модули).</w:t>
      </w:r>
    </w:p>
    <w:p w:rsidR="004840C0" w:rsidRDefault="004840C0" w:rsidP="00EC7D01">
      <w:pPr>
        <w:pStyle w:val="Style15"/>
        <w:tabs>
          <w:tab w:val="left" w:leader="underscore" w:pos="9856"/>
        </w:tabs>
        <w:ind w:firstLine="709"/>
      </w:pPr>
      <w:r>
        <w:t>Практическая подготовка реализуется на основе:</w:t>
      </w:r>
    </w:p>
    <w:p w:rsidR="004840C0" w:rsidRDefault="004840C0" w:rsidP="00EC7D01">
      <w:pPr>
        <w:pStyle w:val="Style15"/>
        <w:tabs>
          <w:tab w:val="left" w:leader="underscore" w:pos="9856"/>
        </w:tabs>
        <w:ind w:firstLine="709"/>
      </w:pPr>
      <w:r>
        <w:t xml:space="preserve">- профессионального стандарта [код </w:t>
      </w:r>
      <w:r w:rsidRPr="00DC25F4">
        <w:t>07.003</w:t>
      </w:r>
      <w:r>
        <w:t xml:space="preserve"> «</w:t>
      </w:r>
      <w:r w:rsidRPr="008C0A06">
        <w:rPr>
          <w:bCs/>
        </w:rPr>
        <w:t>Специалист по управлению персоналом</w:t>
      </w:r>
      <w:r>
        <w:t xml:space="preserve">». Обобщенная трудовая функция: </w:t>
      </w:r>
      <w:r w:rsidRPr="00DC25F4">
        <w:t>Деятельность по оценке и аттестации персонала С/6</w:t>
      </w:r>
      <w:r>
        <w:t>, д</w:t>
      </w:r>
      <w:r w:rsidRPr="00DC25F4">
        <w:t>еятельность по развитию персонала D/6</w:t>
      </w:r>
      <w:r>
        <w:t xml:space="preserve">]; </w:t>
      </w:r>
    </w:p>
    <w:p w:rsidR="004840C0" w:rsidRDefault="004840C0" w:rsidP="00EC7D01">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4840C0" w:rsidRPr="00773DBC" w:rsidRDefault="004840C0" w:rsidP="00CF1590">
      <w:pPr>
        <w:jc w:val="both"/>
      </w:pPr>
    </w:p>
    <w:p w:rsidR="004840C0" w:rsidRPr="00773DBC" w:rsidRDefault="004840C0" w:rsidP="00A57021">
      <w:pPr>
        <w:ind w:firstLine="709"/>
        <w:jc w:val="both"/>
      </w:pPr>
    </w:p>
    <w:p w:rsidR="004840C0" w:rsidRPr="00773DBC" w:rsidRDefault="004840C0" w:rsidP="00A57021">
      <w:pPr>
        <w:ind w:firstLine="709"/>
        <w:jc w:val="both"/>
      </w:pPr>
    </w:p>
    <w:p w:rsidR="004840C0" w:rsidRPr="008D42EE" w:rsidRDefault="004840C0" w:rsidP="00095B81">
      <w:pPr>
        <w:ind w:firstLine="709"/>
        <w:jc w:val="both"/>
        <w:rPr>
          <w:bCs/>
        </w:rPr>
      </w:pPr>
      <w:r w:rsidRPr="008D42E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42EE">
          <w:rPr>
            <w:bCs/>
          </w:rPr>
          <w:t>2014 г</w:t>
        </w:r>
      </w:smartTag>
      <w:r w:rsidRPr="008D42EE">
        <w:rPr>
          <w:bCs/>
        </w:rPr>
        <w:t xml:space="preserve">. </w:t>
      </w:r>
      <w:r>
        <w:rPr>
          <w:bCs/>
        </w:rPr>
        <w:t>№</w:t>
      </w:r>
      <w:r w:rsidRPr="008D42EE">
        <w:rPr>
          <w:bCs/>
        </w:rPr>
        <w:t>АК-44/05вн).</w:t>
      </w:r>
    </w:p>
    <w:p w:rsidR="004840C0" w:rsidRPr="00F65C86" w:rsidRDefault="004840C0" w:rsidP="00095B81">
      <w:pPr>
        <w:ind w:firstLine="709"/>
        <w:jc w:val="both"/>
        <w:rPr>
          <w:bCs/>
        </w:rPr>
      </w:pPr>
      <w:r w:rsidRPr="008D42EE">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840C0" w:rsidRPr="00773DBC" w:rsidRDefault="004840C0" w:rsidP="00A57021">
      <w:pPr>
        <w:ind w:firstLine="709"/>
        <w:jc w:val="both"/>
      </w:pPr>
    </w:p>
    <w:p w:rsidR="004840C0" w:rsidRDefault="004840C0">
      <w:pPr>
        <w:widowControl/>
        <w:autoSpaceDE/>
        <w:autoSpaceDN/>
        <w:adjustRightInd/>
      </w:pPr>
      <w:r>
        <w:br w:type="page"/>
      </w:r>
    </w:p>
    <w:p w:rsidR="004840C0" w:rsidRPr="00EC7D01" w:rsidRDefault="004840C0" w:rsidP="00EC7D01">
      <w:pPr>
        <w:pStyle w:val="ListParagraph"/>
        <w:widowControl/>
        <w:numPr>
          <w:ilvl w:val="0"/>
          <w:numId w:val="42"/>
        </w:numPr>
        <w:tabs>
          <w:tab w:val="left" w:pos="6131"/>
        </w:tabs>
        <w:jc w:val="both"/>
        <w:rPr>
          <w:b/>
          <w:bCs/>
          <w:i/>
          <w:iCs/>
        </w:rPr>
      </w:pPr>
      <w:r w:rsidRPr="00EC7D01">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28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A0"/>
      </w:tblPr>
      <w:tblGrid>
        <w:gridCol w:w="2045"/>
        <w:gridCol w:w="3686"/>
        <w:gridCol w:w="3553"/>
      </w:tblGrid>
      <w:tr w:rsidR="004840C0" w:rsidRPr="00183C57" w:rsidTr="00E11FC6">
        <w:tc>
          <w:tcPr>
            <w:tcW w:w="2045" w:type="dxa"/>
          </w:tcPr>
          <w:p w:rsidR="004840C0" w:rsidRPr="00E11FC6" w:rsidRDefault="004840C0" w:rsidP="00E11FC6">
            <w:pPr>
              <w:jc w:val="center"/>
              <w:rPr>
                <w:b/>
                <w:bCs/>
                <w:sz w:val="22"/>
                <w:szCs w:val="22"/>
              </w:rPr>
            </w:pPr>
            <w:r w:rsidRPr="00E11FC6">
              <w:rPr>
                <w:b/>
                <w:bCs/>
                <w:sz w:val="22"/>
                <w:szCs w:val="22"/>
              </w:rPr>
              <w:t>Компетенция</w:t>
            </w:r>
          </w:p>
        </w:tc>
        <w:tc>
          <w:tcPr>
            <w:tcW w:w="3686" w:type="dxa"/>
          </w:tcPr>
          <w:p w:rsidR="004840C0" w:rsidRPr="00E11FC6" w:rsidRDefault="004840C0" w:rsidP="00E11FC6">
            <w:pPr>
              <w:jc w:val="both"/>
              <w:rPr>
                <w:sz w:val="22"/>
                <w:szCs w:val="22"/>
              </w:rPr>
            </w:pPr>
            <w:r w:rsidRPr="00E11FC6">
              <w:rPr>
                <w:b/>
                <w:sz w:val="22"/>
                <w:szCs w:val="22"/>
              </w:rPr>
              <w:t>Индикаторы достижения компетенций</w:t>
            </w:r>
          </w:p>
        </w:tc>
        <w:tc>
          <w:tcPr>
            <w:tcW w:w="3553" w:type="dxa"/>
          </w:tcPr>
          <w:p w:rsidR="004840C0" w:rsidRPr="00E11FC6" w:rsidRDefault="004840C0" w:rsidP="00E11FC6">
            <w:pPr>
              <w:jc w:val="both"/>
              <w:rPr>
                <w:b/>
                <w:bCs/>
                <w:sz w:val="22"/>
                <w:szCs w:val="22"/>
              </w:rPr>
            </w:pPr>
            <w:r w:rsidRPr="00E11FC6">
              <w:rPr>
                <w:b/>
                <w:bCs/>
                <w:sz w:val="22"/>
                <w:szCs w:val="22"/>
              </w:rPr>
              <w:t>Планируемые результаты обучения по дисциплине</w:t>
            </w:r>
          </w:p>
        </w:tc>
      </w:tr>
      <w:tr w:rsidR="004840C0" w:rsidRPr="00183C57" w:rsidTr="00E11FC6">
        <w:tc>
          <w:tcPr>
            <w:tcW w:w="2045" w:type="dxa"/>
          </w:tcPr>
          <w:p w:rsidR="004840C0" w:rsidRPr="00E11FC6" w:rsidRDefault="004840C0" w:rsidP="00E11FC6">
            <w:pPr>
              <w:jc w:val="both"/>
              <w:rPr>
                <w:b/>
                <w:sz w:val="22"/>
                <w:szCs w:val="22"/>
              </w:rPr>
            </w:pPr>
            <w:bookmarkStart w:id="0" w:name="_Hlk68450731"/>
            <w:r w:rsidRPr="00E11FC6">
              <w:rPr>
                <w:b/>
                <w:sz w:val="22"/>
                <w:szCs w:val="22"/>
              </w:rPr>
              <w:t>УК-2</w:t>
            </w:r>
          </w:p>
          <w:p w:rsidR="004840C0" w:rsidRPr="00E11FC6" w:rsidRDefault="004840C0" w:rsidP="00E11FC6">
            <w:pPr>
              <w:jc w:val="both"/>
              <w:rPr>
                <w:sz w:val="22"/>
                <w:szCs w:val="22"/>
              </w:rPr>
            </w:pPr>
            <w:r w:rsidRPr="00E11FC6">
              <w:rPr>
                <w:sz w:val="22"/>
                <w:szCs w:val="22"/>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686" w:type="dxa"/>
          </w:tcPr>
          <w:p w:rsidR="004840C0" w:rsidRPr="00E11FC6" w:rsidRDefault="004840C0" w:rsidP="00E11FC6">
            <w:pPr>
              <w:pStyle w:val="TableParagraph"/>
              <w:jc w:val="both"/>
              <w:rPr>
                <w:b/>
              </w:rPr>
            </w:pPr>
            <w:r w:rsidRPr="00E11FC6">
              <w:rPr>
                <w:b/>
                <w:bCs/>
              </w:rPr>
              <w:t>УК-2.1.</w:t>
            </w:r>
          </w:p>
          <w:p w:rsidR="004840C0" w:rsidRPr="00EB7B44" w:rsidRDefault="004840C0" w:rsidP="00E11FC6">
            <w:pPr>
              <w:pStyle w:val="TableParagraph"/>
              <w:jc w:val="both"/>
            </w:pPr>
            <w:r w:rsidRPr="00E11FC6">
              <w:rPr>
                <w:b/>
                <w:bCs/>
              </w:rPr>
              <w:t>Знает</w:t>
            </w:r>
            <w:r w:rsidRPr="00EB7B44">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4840C0" w:rsidRPr="00E11FC6" w:rsidRDefault="004840C0" w:rsidP="00E11FC6">
            <w:pPr>
              <w:pStyle w:val="TableParagraph"/>
              <w:jc w:val="both"/>
              <w:rPr>
                <w:b/>
                <w:bCs/>
              </w:rPr>
            </w:pPr>
            <w:r w:rsidRPr="00E11FC6">
              <w:rPr>
                <w:b/>
                <w:bCs/>
              </w:rPr>
              <w:t xml:space="preserve">УК-2.2. </w:t>
            </w:r>
          </w:p>
          <w:p w:rsidR="004840C0" w:rsidRPr="00EB7B44" w:rsidRDefault="004840C0" w:rsidP="00E11FC6">
            <w:pPr>
              <w:pStyle w:val="TableParagraph"/>
              <w:jc w:val="both"/>
            </w:pPr>
            <w:r w:rsidRPr="00E11FC6">
              <w:rPr>
                <w:b/>
                <w:bCs/>
              </w:rPr>
              <w:t>Умеет</w:t>
            </w:r>
            <w:r w:rsidRPr="00EB7B44">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4840C0" w:rsidRPr="00E11FC6" w:rsidRDefault="004840C0" w:rsidP="00E11FC6">
            <w:pPr>
              <w:jc w:val="both"/>
              <w:rPr>
                <w:b/>
                <w:bCs/>
                <w:sz w:val="22"/>
                <w:szCs w:val="22"/>
              </w:rPr>
            </w:pPr>
            <w:r w:rsidRPr="00E11FC6">
              <w:rPr>
                <w:b/>
                <w:bCs/>
                <w:sz w:val="22"/>
                <w:szCs w:val="22"/>
              </w:rPr>
              <w:t xml:space="preserve">УК-2.3. </w:t>
            </w:r>
          </w:p>
          <w:p w:rsidR="004840C0" w:rsidRPr="00E11FC6" w:rsidRDefault="004840C0" w:rsidP="00E11FC6">
            <w:pPr>
              <w:jc w:val="both"/>
              <w:rPr>
                <w:sz w:val="22"/>
                <w:szCs w:val="22"/>
              </w:rPr>
            </w:pPr>
            <w:r w:rsidRPr="00E11FC6">
              <w:rPr>
                <w:b/>
                <w:bCs/>
                <w:sz w:val="22"/>
                <w:szCs w:val="22"/>
              </w:rPr>
              <w:t>Владеет</w:t>
            </w:r>
            <w:r w:rsidRPr="00E11FC6">
              <w:rPr>
                <w:sz w:val="22"/>
                <w:szCs w:val="22"/>
              </w:rPr>
              <w:t>навыками поиска информации и практической работы с информационными источниками; владеет методами принятия решений</w:t>
            </w:r>
          </w:p>
        </w:tc>
        <w:tc>
          <w:tcPr>
            <w:tcW w:w="3553" w:type="dxa"/>
          </w:tcPr>
          <w:p w:rsidR="004840C0" w:rsidRPr="00E11FC6" w:rsidRDefault="004840C0" w:rsidP="00E11FC6">
            <w:pPr>
              <w:jc w:val="both"/>
              <w:rPr>
                <w:b/>
                <w:sz w:val="22"/>
                <w:szCs w:val="22"/>
              </w:rPr>
            </w:pPr>
            <w:r w:rsidRPr="00E11FC6">
              <w:rPr>
                <w:b/>
                <w:sz w:val="22"/>
                <w:szCs w:val="22"/>
              </w:rPr>
              <w:t xml:space="preserve">Знать: </w:t>
            </w:r>
          </w:p>
          <w:p w:rsidR="004840C0" w:rsidRPr="00E11FC6" w:rsidRDefault="004840C0" w:rsidP="00E11FC6">
            <w:pPr>
              <w:pStyle w:val="NormalWeb"/>
              <w:shd w:val="clear" w:color="auto" w:fill="FFFFFF"/>
              <w:spacing w:after="0"/>
              <w:jc w:val="both"/>
              <w:textAlignment w:val="baseline"/>
              <w:rPr>
                <w:rFonts w:ascii="Times New Roman" w:hAnsi="Times New Roman"/>
                <w:color w:val="auto"/>
                <w:sz w:val="22"/>
                <w:szCs w:val="22"/>
              </w:rPr>
            </w:pPr>
            <w:r w:rsidRPr="00E11FC6">
              <w:rPr>
                <w:rFonts w:ascii="Times New Roman" w:hAnsi="Times New Roman"/>
                <w:color w:val="auto"/>
                <w:sz w:val="22"/>
                <w:szCs w:val="22"/>
              </w:rPr>
              <w:t>- особенности управления человеческими ресурсами в управлении организацией и его связь со стратегическими задачами организации</w:t>
            </w:r>
          </w:p>
          <w:p w:rsidR="004840C0" w:rsidRPr="00E11FC6" w:rsidRDefault="004840C0" w:rsidP="00E11FC6">
            <w:pPr>
              <w:pStyle w:val="NormalWeb"/>
              <w:shd w:val="clear" w:color="auto" w:fill="FFFFFF"/>
              <w:spacing w:after="0"/>
              <w:jc w:val="both"/>
              <w:textAlignment w:val="baseline"/>
              <w:rPr>
                <w:rFonts w:ascii="Times New Roman" w:hAnsi="Times New Roman"/>
                <w:color w:val="auto"/>
                <w:sz w:val="22"/>
                <w:szCs w:val="22"/>
              </w:rPr>
            </w:pPr>
            <w:r w:rsidRPr="00E11FC6">
              <w:rPr>
                <w:rFonts w:ascii="Times New Roman" w:hAnsi="Times New Roman"/>
                <w:color w:val="auto"/>
                <w:sz w:val="22"/>
                <w:szCs w:val="22"/>
              </w:rPr>
              <w:t>- особенности бизнес-процессов в сфере управления персоналом;</w:t>
            </w:r>
          </w:p>
          <w:p w:rsidR="004840C0" w:rsidRPr="00E11FC6" w:rsidRDefault="004840C0" w:rsidP="00E11FC6">
            <w:pPr>
              <w:tabs>
                <w:tab w:val="left" w:pos="851"/>
              </w:tabs>
              <w:jc w:val="both"/>
              <w:rPr>
                <w:b/>
                <w:sz w:val="22"/>
                <w:szCs w:val="22"/>
              </w:rPr>
            </w:pPr>
            <w:r w:rsidRPr="00E11FC6">
              <w:rPr>
                <w:b/>
                <w:sz w:val="22"/>
                <w:szCs w:val="22"/>
              </w:rPr>
              <w:t xml:space="preserve">Уметь: </w:t>
            </w:r>
          </w:p>
          <w:p w:rsidR="004840C0" w:rsidRPr="00E11FC6" w:rsidRDefault="004840C0" w:rsidP="00E11FC6">
            <w:pPr>
              <w:pStyle w:val="NormalWeb"/>
              <w:shd w:val="clear" w:color="auto" w:fill="FFFFFF"/>
              <w:spacing w:after="0"/>
              <w:jc w:val="both"/>
              <w:textAlignment w:val="baseline"/>
              <w:rPr>
                <w:rFonts w:ascii="Times New Roman" w:hAnsi="Times New Roman"/>
                <w:color w:val="auto"/>
                <w:sz w:val="22"/>
                <w:szCs w:val="22"/>
              </w:rPr>
            </w:pPr>
            <w:r w:rsidRPr="00E11FC6">
              <w:rPr>
                <w:rFonts w:ascii="Times New Roman" w:hAnsi="Times New Roman"/>
                <w:color w:val="auto"/>
                <w:sz w:val="22"/>
                <w:szCs w:val="22"/>
              </w:rPr>
              <w:t>-</w:t>
            </w:r>
            <w:r w:rsidRPr="00E11FC6">
              <w:rPr>
                <w:rFonts w:ascii="Times New Roman" w:hAnsi="Times New Roman"/>
                <w:color w:val="auto"/>
                <w:sz w:val="22"/>
                <w:szCs w:val="22"/>
              </w:rPr>
              <w:sym w:font="Symbol" w:char="F020"/>
            </w:r>
            <w:r w:rsidRPr="00E11FC6">
              <w:rPr>
                <w:rFonts w:ascii="Times New Roman" w:hAnsi="Times New Roman"/>
                <w:color w:val="auto"/>
                <w:sz w:val="22"/>
                <w:szCs w:val="22"/>
              </w:rPr>
              <w:t>проводить аудит человеческих ресурсов организации;</w:t>
            </w:r>
          </w:p>
          <w:p w:rsidR="004840C0" w:rsidRPr="00E11FC6" w:rsidRDefault="004840C0" w:rsidP="00E11FC6">
            <w:pPr>
              <w:pStyle w:val="NormalWeb"/>
              <w:shd w:val="clear" w:color="auto" w:fill="FFFFFF"/>
              <w:spacing w:after="0"/>
              <w:jc w:val="both"/>
              <w:textAlignment w:val="baseline"/>
              <w:rPr>
                <w:rFonts w:ascii="Times New Roman" w:hAnsi="Times New Roman"/>
                <w:color w:val="auto"/>
                <w:sz w:val="22"/>
                <w:szCs w:val="22"/>
              </w:rPr>
            </w:pPr>
            <w:r w:rsidRPr="00E11FC6">
              <w:rPr>
                <w:rFonts w:ascii="Times New Roman" w:hAnsi="Times New Roman"/>
                <w:color w:val="auto"/>
                <w:sz w:val="22"/>
                <w:szCs w:val="22"/>
              </w:rPr>
              <w:t>- проводить - аудит человеческих ресурсов;</w:t>
            </w:r>
          </w:p>
          <w:p w:rsidR="004840C0" w:rsidRPr="00E11FC6" w:rsidRDefault="004840C0" w:rsidP="00E11FC6">
            <w:pPr>
              <w:tabs>
                <w:tab w:val="left" w:pos="851"/>
              </w:tabs>
              <w:jc w:val="both"/>
              <w:rPr>
                <w:b/>
                <w:bCs/>
                <w:sz w:val="22"/>
                <w:szCs w:val="22"/>
              </w:rPr>
            </w:pPr>
            <w:r w:rsidRPr="00E11FC6">
              <w:rPr>
                <w:b/>
                <w:bCs/>
                <w:sz w:val="22"/>
                <w:szCs w:val="22"/>
              </w:rPr>
              <w:sym w:font="Symbol" w:char="F020"/>
            </w:r>
            <w:r w:rsidRPr="00E11FC6">
              <w:rPr>
                <w:b/>
                <w:sz w:val="22"/>
                <w:szCs w:val="22"/>
              </w:rPr>
              <w:t>Владеть:</w:t>
            </w:r>
          </w:p>
          <w:p w:rsidR="004840C0" w:rsidRPr="00E11FC6" w:rsidRDefault="004840C0" w:rsidP="00E11FC6">
            <w:pPr>
              <w:pStyle w:val="NormalWeb"/>
              <w:shd w:val="clear" w:color="auto" w:fill="FFFFFF"/>
              <w:spacing w:after="0"/>
              <w:jc w:val="both"/>
              <w:textAlignment w:val="baseline"/>
              <w:rPr>
                <w:rFonts w:ascii="Times New Roman" w:hAnsi="Times New Roman"/>
                <w:color w:val="auto"/>
                <w:sz w:val="22"/>
                <w:szCs w:val="22"/>
              </w:rPr>
            </w:pPr>
            <w:r w:rsidRPr="00E11FC6">
              <w:rPr>
                <w:rFonts w:ascii="Times New Roman" w:hAnsi="Times New Roman"/>
                <w:color w:val="auto"/>
                <w:sz w:val="22"/>
                <w:szCs w:val="22"/>
              </w:rPr>
              <w:t>- навыками практической работы с персоналом организации;</w:t>
            </w:r>
          </w:p>
          <w:p w:rsidR="004840C0" w:rsidRPr="00E11FC6" w:rsidRDefault="004840C0" w:rsidP="00E11FC6">
            <w:pPr>
              <w:pStyle w:val="NormalWeb"/>
              <w:shd w:val="clear" w:color="auto" w:fill="FFFFFF"/>
              <w:spacing w:after="0"/>
              <w:jc w:val="both"/>
              <w:textAlignment w:val="baseline"/>
              <w:rPr>
                <w:rFonts w:ascii="Times New Roman" w:hAnsi="Times New Roman"/>
                <w:color w:val="auto"/>
                <w:sz w:val="22"/>
                <w:szCs w:val="22"/>
              </w:rPr>
            </w:pPr>
            <w:r w:rsidRPr="00E11FC6">
              <w:rPr>
                <w:rFonts w:ascii="Times New Roman" w:hAnsi="Times New Roman"/>
                <w:color w:val="auto"/>
                <w:sz w:val="22"/>
                <w:szCs w:val="22"/>
              </w:rPr>
              <w:t>- методами принятия решений в сфере управления персоналом.</w:t>
            </w:r>
          </w:p>
        </w:tc>
      </w:tr>
      <w:tr w:rsidR="004840C0" w:rsidRPr="00183C57" w:rsidTr="00E11FC6">
        <w:tc>
          <w:tcPr>
            <w:tcW w:w="2045" w:type="dxa"/>
          </w:tcPr>
          <w:p w:rsidR="004840C0" w:rsidRPr="00E11FC6" w:rsidRDefault="004840C0" w:rsidP="00E11FC6">
            <w:pPr>
              <w:jc w:val="both"/>
              <w:rPr>
                <w:b/>
                <w:color w:val="000000"/>
                <w:sz w:val="22"/>
                <w:szCs w:val="22"/>
              </w:rPr>
            </w:pPr>
            <w:bookmarkStart w:id="1" w:name="_Hlk68450456"/>
            <w:bookmarkEnd w:id="0"/>
            <w:r w:rsidRPr="00E11FC6">
              <w:rPr>
                <w:b/>
                <w:color w:val="000000"/>
                <w:sz w:val="22"/>
                <w:szCs w:val="22"/>
              </w:rPr>
              <w:t>ПК-1</w:t>
            </w:r>
          </w:p>
          <w:p w:rsidR="004840C0" w:rsidRPr="00E11FC6" w:rsidRDefault="004840C0" w:rsidP="00E11FC6">
            <w:pPr>
              <w:jc w:val="both"/>
              <w:rPr>
                <w:color w:val="000000"/>
                <w:sz w:val="22"/>
                <w:szCs w:val="22"/>
              </w:rPr>
            </w:pPr>
            <w:r w:rsidRPr="00E11FC6">
              <w:rPr>
                <w:color w:val="000000"/>
                <w:sz w:val="22"/>
                <w:szCs w:val="22"/>
              </w:rPr>
              <w:t>владение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tc>
        <w:tc>
          <w:tcPr>
            <w:tcW w:w="3686" w:type="dxa"/>
          </w:tcPr>
          <w:p w:rsidR="004840C0" w:rsidRPr="00E11FC6" w:rsidRDefault="004840C0" w:rsidP="00E11FC6">
            <w:pPr>
              <w:jc w:val="both"/>
              <w:rPr>
                <w:b/>
                <w:bCs/>
                <w:sz w:val="22"/>
                <w:szCs w:val="22"/>
              </w:rPr>
            </w:pPr>
            <w:r w:rsidRPr="00E11FC6">
              <w:rPr>
                <w:b/>
                <w:sz w:val="22"/>
                <w:szCs w:val="22"/>
              </w:rPr>
              <w:t>ПК-1.1</w:t>
            </w:r>
          </w:p>
          <w:p w:rsidR="004840C0" w:rsidRPr="00E11FC6" w:rsidRDefault="004840C0" w:rsidP="00E11FC6">
            <w:pPr>
              <w:jc w:val="both"/>
              <w:rPr>
                <w:sz w:val="22"/>
                <w:szCs w:val="22"/>
              </w:rPr>
            </w:pPr>
            <w:r w:rsidRPr="00E11FC6">
              <w:rPr>
                <w:b/>
                <w:sz w:val="22"/>
                <w:szCs w:val="22"/>
              </w:rPr>
              <w:t>Знает:</w:t>
            </w:r>
            <w:r w:rsidRPr="00E11FC6">
              <w:rPr>
                <w:sz w:val="22"/>
                <w:szCs w:val="22"/>
              </w:rPr>
              <w:t xml:space="preserve"> содержание основных понятий, категорий теории мотивации; механизмы выдвижения в лидеры, особенности командной работы; закономерности и принципы командообразования; роль менеджмента в особенностях формирования власти в организациях.</w:t>
            </w:r>
          </w:p>
          <w:p w:rsidR="004840C0" w:rsidRPr="00E11FC6" w:rsidRDefault="004840C0" w:rsidP="00E11FC6">
            <w:pPr>
              <w:jc w:val="both"/>
              <w:rPr>
                <w:b/>
                <w:sz w:val="22"/>
                <w:szCs w:val="22"/>
              </w:rPr>
            </w:pPr>
            <w:r w:rsidRPr="00E11FC6">
              <w:rPr>
                <w:b/>
                <w:sz w:val="22"/>
                <w:szCs w:val="22"/>
              </w:rPr>
              <w:t>ПК-1.2</w:t>
            </w:r>
          </w:p>
          <w:p w:rsidR="004840C0" w:rsidRPr="00E11FC6" w:rsidRDefault="004840C0" w:rsidP="00E11FC6">
            <w:pPr>
              <w:jc w:val="both"/>
              <w:rPr>
                <w:color w:val="000000"/>
                <w:sz w:val="22"/>
                <w:szCs w:val="22"/>
                <w:shd w:val="clear" w:color="auto" w:fill="FFFFFF"/>
              </w:rPr>
            </w:pPr>
            <w:r w:rsidRPr="00E11FC6">
              <w:rPr>
                <w:b/>
                <w:sz w:val="22"/>
                <w:szCs w:val="22"/>
              </w:rPr>
              <w:t>Умеет:</w:t>
            </w:r>
            <w:r w:rsidRPr="00E11FC6">
              <w:rPr>
                <w:color w:val="000000"/>
                <w:sz w:val="22"/>
                <w:szCs w:val="22"/>
                <w:shd w:val="clear" w:color="auto" w:fill="FFFFFF"/>
              </w:rPr>
              <w:t xml:space="preserve">организовывать командное взаимодействие для решения управленческих задач по управлению персоналом; использовать теоретические знания для формирования лидерских качеств; создавать эффективную команду </w:t>
            </w:r>
            <w:r w:rsidRPr="00E11FC6">
              <w:rPr>
                <w:sz w:val="22"/>
                <w:szCs w:val="22"/>
              </w:rPr>
              <w:t>для решения стратегических и оперативных управленческих задач</w:t>
            </w:r>
            <w:r w:rsidRPr="00E11FC6">
              <w:rPr>
                <w:color w:val="000000"/>
                <w:sz w:val="22"/>
                <w:szCs w:val="22"/>
                <w:shd w:val="clear" w:color="auto" w:fill="FFFFFF"/>
              </w:rPr>
              <w:t xml:space="preserve">; уметь формировать взаимоотношения в коллективе, корпоративную этику, </w:t>
            </w:r>
            <w:r w:rsidRPr="00E11FC6">
              <w:rPr>
                <w:sz w:val="22"/>
                <w:szCs w:val="22"/>
              </w:rPr>
              <w:t>проводить аудит человеческих ресурсов</w:t>
            </w:r>
            <w:r w:rsidRPr="00E11FC6">
              <w:rPr>
                <w:color w:val="000000"/>
                <w:sz w:val="22"/>
                <w:szCs w:val="22"/>
                <w:shd w:val="clear" w:color="auto" w:fill="FFFFFF"/>
              </w:rPr>
              <w:t>.</w:t>
            </w:r>
          </w:p>
          <w:p w:rsidR="004840C0" w:rsidRPr="00E11FC6" w:rsidRDefault="004840C0" w:rsidP="00E11FC6">
            <w:pPr>
              <w:jc w:val="both"/>
              <w:rPr>
                <w:b/>
                <w:sz w:val="22"/>
                <w:szCs w:val="22"/>
              </w:rPr>
            </w:pPr>
            <w:r w:rsidRPr="00E11FC6">
              <w:rPr>
                <w:b/>
                <w:sz w:val="22"/>
                <w:szCs w:val="22"/>
              </w:rPr>
              <w:t>ПК-1.3</w:t>
            </w:r>
          </w:p>
          <w:p w:rsidR="004840C0" w:rsidRPr="00E11FC6" w:rsidRDefault="004840C0" w:rsidP="00E11FC6">
            <w:pPr>
              <w:jc w:val="both"/>
              <w:rPr>
                <w:sz w:val="22"/>
                <w:szCs w:val="22"/>
              </w:rPr>
            </w:pPr>
            <w:r w:rsidRPr="00E11FC6">
              <w:rPr>
                <w:b/>
                <w:sz w:val="22"/>
                <w:szCs w:val="22"/>
              </w:rPr>
              <w:t>Владеет:</w:t>
            </w:r>
            <w:r w:rsidRPr="00E11FC6">
              <w:rPr>
                <w:color w:val="000000"/>
                <w:sz w:val="22"/>
                <w:szCs w:val="22"/>
              </w:rPr>
              <w:t xml:space="preserve">навыками создания эффективной команды </w:t>
            </w:r>
            <w:r w:rsidRPr="00E11FC6">
              <w:rPr>
                <w:sz w:val="22"/>
                <w:szCs w:val="22"/>
              </w:rPr>
              <w:t xml:space="preserve">для решения стратегических и оперативных управленческих задач, а также для организации групповой работы на основе знания процессов групповой динамики; </w:t>
            </w:r>
            <w:r w:rsidRPr="00E11FC6">
              <w:rPr>
                <w:color w:val="000000"/>
                <w:sz w:val="22"/>
                <w:szCs w:val="22"/>
              </w:rPr>
              <w:t xml:space="preserve">навыками управления деятельностью команды, навыками работы в коллективе </w:t>
            </w:r>
            <w:r w:rsidRPr="00E11FC6">
              <w:rPr>
                <w:sz w:val="22"/>
                <w:szCs w:val="22"/>
              </w:rPr>
              <w:t>для решения стратегических и оперативных управленческих задач.</w:t>
            </w:r>
          </w:p>
        </w:tc>
        <w:tc>
          <w:tcPr>
            <w:tcW w:w="3553" w:type="dxa"/>
          </w:tcPr>
          <w:p w:rsidR="004840C0" w:rsidRPr="00E11FC6" w:rsidRDefault="004840C0" w:rsidP="00E11FC6">
            <w:pPr>
              <w:tabs>
                <w:tab w:val="left" w:pos="157"/>
              </w:tabs>
              <w:jc w:val="both"/>
              <w:rPr>
                <w:b/>
                <w:bCs/>
                <w:sz w:val="22"/>
                <w:szCs w:val="22"/>
              </w:rPr>
            </w:pPr>
            <w:r w:rsidRPr="00E11FC6">
              <w:rPr>
                <w:b/>
                <w:bCs/>
                <w:sz w:val="22"/>
                <w:szCs w:val="22"/>
              </w:rPr>
              <w:t>Знать:</w:t>
            </w:r>
          </w:p>
          <w:p w:rsidR="004840C0" w:rsidRPr="00E11FC6" w:rsidRDefault="004840C0" w:rsidP="00E11FC6">
            <w:pPr>
              <w:tabs>
                <w:tab w:val="left" w:pos="157"/>
              </w:tabs>
              <w:jc w:val="both"/>
              <w:rPr>
                <w:sz w:val="22"/>
                <w:szCs w:val="22"/>
              </w:rPr>
            </w:pPr>
            <w:r w:rsidRPr="00E11FC6">
              <w:rPr>
                <w:sz w:val="22"/>
                <w:szCs w:val="22"/>
              </w:rPr>
              <w:t>- современные теории мотивации персонала;</w:t>
            </w:r>
          </w:p>
          <w:p w:rsidR="004840C0" w:rsidRPr="00E11FC6" w:rsidRDefault="004840C0" w:rsidP="00E11FC6">
            <w:pPr>
              <w:tabs>
                <w:tab w:val="left" w:pos="152"/>
              </w:tabs>
              <w:jc w:val="both"/>
              <w:rPr>
                <w:sz w:val="22"/>
                <w:szCs w:val="22"/>
              </w:rPr>
            </w:pPr>
            <w:r w:rsidRPr="00E11FC6">
              <w:rPr>
                <w:sz w:val="22"/>
                <w:szCs w:val="22"/>
              </w:rPr>
              <w:t>- принципы формирования команды и основные этапы процесса командообразования;</w:t>
            </w:r>
          </w:p>
          <w:p w:rsidR="004840C0" w:rsidRPr="00E11FC6" w:rsidRDefault="004840C0" w:rsidP="00E11FC6">
            <w:pPr>
              <w:widowControl/>
              <w:shd w:val="clear" w:color="auto" w:fill="FFFFFF"/>
              <w:tabs>
                <w:tab w:val="left" w:pos="0"/>
                <w:tab w:val="left" w:pos="175"/>
              </w:tabs>
              <w:autoSpaceDE/>
              <w:autoSpaceDN/>
              <w:adjustRightInd/>
              <w:jc w:val="both"/>
              <w:rPr>
                <w:sz w:val="22"/>
                <w:szCs w:val="22"/>
              </w:rPr>
            </w:pPr>
            <w:r w:rsidRPr="00E11FC6">
              <w:rPr>
                <w:sz w:val="22"/>
                <w:szCs w:val="22"/>
              </w:rPr>
              <w:t>- особенности организационной культуры компаний;</w:t>
            </w:r>
          </w:p>
          <w:p w:rsidR="004840C0" w:rsidRPr="00E11FC6" w:rsidRDefault="004840C0" w:rsidP="00E11FC6">
            <w:pPr>
              <w:tabs>
                <w:tab w:val="left" w:pos="157"/>
              </w:tabs>
              <w:jc w:val="both"/>
              <w:rPr>
                <w:b/>
                <w:bCs/>
                <w:sz w:val="22"/>
                <w:szCs w:val="22"/>
              </w:rPr>
            </w:pPr>
            <w:r w:rsidRPr="00E11FC6">
              <w:rPr>
                <w:b/>
                <w:bCs/>
                <w:sz w:val="22"/>
                <w:szCs w:val="22"/>
              </w:rPr>
              <w:t>Уметь:</w:t>
            </w:r>
          </w:p>
          <w:p w:rsidR="004840C0" w:rsidRPr="00E11FC6" w:rsidRDefault="004840C0" w:rsidP="00E11FC6">
            <w:pPr>
              <w:tabs>
                <w:tab w:val="left" w:pos="157"/>
              </w:tabs>
              <w:jc w:val="both"/>
              <w:rPr>
                <w:sz w:val="22"/>
                <w:szCs w:val="22"/>
              </w:rPr>
            </w:pPr>
            <w:r w:rsidRPr="00E11FC6">
              <w:rPr>
                <w:sz w:val="22"/>
                <w:szCs w:val="22"/>
              </w:rPr>
              <w:t>- использовать управленческие подходы, лежащие в основе теорий мотиваций;</w:t>
            </w:r>
          </w:p>
          <w:p w:rsidR="004840C0" w:rsidRPr="00E11FC6" w:rsidRDefault="004840C0" w:rsidP="00E11FC6">
            <w:pPr>
              <w:tabs>
                <w:tab w:val="left" w:pos="157"/>
              </w:tabs>
              <w:jc w:val="both"/>
              <w:rPr>
                <w:sz w:val="22"/>
                <w:szCs w:val="22"/>
              </w:rPr>
            </w:pPr>
            <w:r w:rsidRPr="00E11FC6">
              <w:rPr>
                <w:sz w:val="22"/>
                <w:szCs w:val="22"/>
              </w:rPr>
              <w:t>- находить баланс между материальным и нематериальным стимулированием персонала;</w:t>
            </w:r>
          </w:p>
          <w:p w:rsidR="004840C0" w:rsidRPr="00E11FC6" w:rsidRDefault="004840C0" w:rsidP="00E11FC6">
            <w:pPr>
              <w:tabs>
                <w:tab w:val="left" w:pos="157"/>
              </w:tabs>
              <w:jc w:val="both"/>
              <w:rPr>
                <w:sz w:val="22"/>
                <w:szCs w:val="22"/>
              </w:rPr>
            </w:pPr>
            <w:r w:rsidRPr="00E11FC6">
              <w:rPr>
                <w:sz w:val="22"/>
                <w:szCs w:val="22"/>
              </w:rPr>
              <w:t>- создавать эффективную команду;</w:t>
            </w:r>
          </w:p>
          <w:p w:rsidR="004840C0" w:rsidRPr="00E11FC6" w:rsidRDefault="004840C0" w:rsidP="00E11FC6">
            <w:pPr>
              <w:widowControl/>
              <w:shd w:val="clear" w:color="auto" w:fill="FFFFFF"/>
              <w:tabs>
                <w:tab w:val="left" w:pos="0"/>
                <w:tab w:val="left" w:pos="175"/>
              </w:tabs>
              <w:autoSpaceDE/>
              <w:autoSpaceDN/>
              <w:adjustRightInd/>
              <w:jc w:val="both"/>
              <w:rPr>
                <w:sz w:val="22"/>
                <w:szCs w:val="22"/>
              </w:rPr>
            </w:pPr>
            <w:r w:rsidRPr="00E11FC6">
              <w:rPr>
                <w:sz w:val="22"/>
                <w:szCs w:val="22"/>
              </w:rPr>
              <w:t>- осуществлять диагностику организационной культуры;</w:t>
            </w:r>
          </w:p>
          <w:p w:rsidR="004840C0" w:rsidRPr="00E11FC6" w:rsidRDefault="004840C0" w:rsidP="00E11FC6">
            <w:pPr>
              <w:tabs>
                <w:tab w:val="left" w:pos="157"/>
              </w:tabs>
              <w:jc w:val="both"/>
              <w:rPr>
                <w:b/>
                <w:bCs/>
                <w:sz w:val="22"/>
                <w:szCs w:val="22"/>
              </w:rPr>
            </w:pPr>
            <w:r w:rsidRPr="00E11FC6">
              <w:rPr>
                <w:b/>
                <w:bCs/>
                <w:sz w:val="22"/>
                <w:szCs w:val="22"/>
              </w:rPr>
              <w:t xml:space="preserve">Владеть: </w:t>
            </w:r>
          </w:p>
          <w:p w:rsidR="004840C0" w:rsidRPr="00E11FC6" w:rsidRDefault="004840C0" w:rsidP="00E11FC6">
            <w:pPr>
              <w:tabs>
                <w:tab w:val="left" w:pos="157"/>
              </w:tabs>
              <w:jc w:val="both"/>
              <w:rPr>
                <w:sz w:val="22"/>
                <w:szCs w:val="22"/>
              </w:rPr>
            </w:pPr>
            <w:r w:rsidRPr="00E11FC6">
              <w:rPr>
                <w:sz w:val="22"/>
                <w:szCs w:val="22"/>
              </w:rPr>
              <w:t>- навыками командообразования и распределения ролей в команде;</w:t>
            </w:r>
          </w:p>
          <w:p w:rsidR="004840C0" w:rsidRPr="00E11FC6" w:rsidRDefault="004840C0" w:rsidP="00E11FC6">
            <w:pPr>
              <w:tabs>
                <w:tab w:val="left" w:pos="157"/>
              </w:tabs>
              <w:jc w:val="both"/>
              <w:rPr>
                <w:sz w:val="22"/>
                <w:szCs w:val="22"/>
              </w:rPr>
            </w:pPr>
            <w:r w:rsidRPr="00E11FC6">
              <w:rPr>
                <w:sz w:val="22"/>
                <w:szCs w:val="22"/>
              </w:rPr>
              <w:t xml:space="preserve">- методами </w:t>
            </w:r>
            <w:r w:rsidRPr="00E11FC6">
              <w:rPr>
                <w:color w:val="000000"/>
                <w:sz w:val="22"/>
                <w:szCs w:val="22"/>
              </w:rPr>
              <w:t>проведения аудита человеческих ресурсов;</w:t>
            </w:r>
          </w:p>
          <w:p w:rsidR="004840C0" w:rsidRPr="00E11FC6" w:rsidRDefault="004840C0" w:rsidP="00E11FC6">
            <w:pPr>
              <w:tabs>
                <w:tab w:val="left" w:pos="157"/>
              </w:tabs>
              <w:jc w:val="both"/>
              <w:rPr>
                <w:sz w:val="22"/>
                <w:szCs w:val="22"/>
              </w:rPr>
            </w:pPr>
            <w:r w:rsidRPr="00E11FC6">
              <w:rPr>
                <w:sz w:val="22"/>
                <w:szCs w:val="22"/>
              </w:rPr>
              <w:t>- навыками решения различных управленческих задач с использованием теории мотивации;</w:t>
            </w:r>
          </w:p>
          <w:p w:rsidR="004840C0" w:rsidRPr="00E11FC6" w:rsidRDefault="004840C0" w:rsidP="00E11FC6">
            <w:pPr>
              <w:tabs>
                <w:tab w:val="left" w:pos="157"/>
              </w:tabs>
              <w:jc w:val="both"/>
              <w:rPr>
                <w:b/>
                <w:bCs/>
                <w:color w:val="000000"/>
                <w:sz w:val="22"/>
                <w:szCs w:val="22"/>
              </w:rPr>
            </w:pPr>
            <w:r w:rsidRPr="00E11FC6">
              <w:rPr>
                <w:sz w:val="22"/>
                <w:szCs w:val="22"/>
              </w:rPr>
              <w:t xml:space="preserve">- основными </w:t>
            </w:r>
            <w:r w:rsidRPr="00E11FC6">
              <w:rPr>
                <w:color w:val="000000"/>
                <w:sz w:val="22"/>
                <w:szCs w:val="22"/>
              </w:rPr>
              <w:t xml:space="preserve">методами осуществления диагностики и </w:t>
            </w:r>
            <w:r w:rsidRPr="00E11FC6">
              <w:rPr>
                <w:sz w:val="22"/>
                <w:szCs w:val="22"/>
              </w:rPr>
              <w:t>управления организационной культурой компании.</w:t>
            </w:r>
          </w:p>
        </w:tc>
      </w:tr>
      <w:bookmarkEnd w:id="1"/>
      <w:tr w:rsidR="004840C0" w:rsidRPr="00183C57" w:rsidTr="00E11FC6">
        <w:tc>
          <w:tcPr>
            <w:tcW w:w="2045" w:type="dxa"/>
          </w:tcPr>
          <w:p w:rsidR="004840C0" w:rsidRPr="00E11FC6" w:rsidRDefault="004840C0" w:rsidP="00E11FC6">
            <w:pPr>
              <w:jc w:val="both"/>
              <w:rPr>
                <w:b/>
                <w:color w:val="000000"/>
                <w:sz w:val="22"/>
                <w:szCs w:val="22"/>
              </w:rPr>
            </w:pPr>
            <w:r w:rsidRPr="00E11FC6">
              <w:rPr>
                <w:b/>
                <w:color w:val="000000"/>
                <w:sz w:val="22"/>
                <w:szCs w:val="22"/>
              </w:rPr>
              <w:t>ПК-2</w:t>
            </w:r>
          </w:p>
          <w:p w:rsidR="004840C0" w:rsidRPr="00E11FC6" w:rsidRDefault="004840C0" w:rsidP="00E11FC6">
            <w:pPr>
              <w:jc w:val="both"/>
              <w:rPr>
                <w:color w:val="000000"/>
                <w:sz w:val="22"/>
                <w:szCs w:val="22"/>
              </w:rPr>
            </w:pPr>
            <w:r w:rsidRPr="00E11FC6">
              <w:rPr>
                <w:color w:val="000000"/>
                <w:sz w:val="22"/>
                <w:szCs w:val="22"/>
              </w:rPr>
              <w:t>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tc>
        <w:tc>
          <w:tcPr>
            <w:tcW w:w="3686" w:type="dxa"/>
          </w:tcPr>
          <w:p w:rsidR="004840C0" w:rsidRPr="00E11FC6" w:rsidRDefault="004840C0" w:rsidP="00E11FC6">
            <w:pPr>
              <w:jc w:val="both"/>
              <w:rPr>
                <w:b/>
                <w:sz w:val="22"/>
                <w:szCs w:val="22"/>
              </w:rPr>
            </w:pPr>
            <w:r w:rsidRPr="00E11FC6">
              <w:rPr>
                <w:b/>
                <w:sz w:val="22"/>
                <w:szCs w:val="22"/>
              </w:rPr>
              <w:t>ПК-2.1</w:t>
            </w:r>
          </w:p>
          <w:p w:rsidR="004840C0" w:rsidRPr="00E11FC6" w:rsidRDefault="004840C0" w:rsidP="00E11FC6">
            <w:pPr>
              <w:jc w:val="both"/>
              <w:rPr>
                <w:sz w:val="22"/>
                <w:szCs w:val="22"/>
              </w:rPr>
            </w:pPr>
            <w:r w:rsidRPr="00E11FC6">
              <w:rPr>
                <w:b/>
                <w:sz w:val="22"/>
                <w:szCs w:val="22"/>
              </w:rPr>
              <w:t>Знает:</w:t>
            </w:r>
            <w:r w:rsidRPr="00E11FC6">
              <w:rPr>
                <w:sz w:val="22"/>
                <w:szCs w:val="22"/>
              </w:rPr>
              <w:t xml:space="preserve"> концептуальные основыпроектирования межличностных, групповых и организационных коммуникаций; современные технологий управления персоналом, в том числе в межкультурной среде; юридические особенности формирования трудовых взаимоотношений в организациях.</w:t>
            </w:r>
          </w:p>
          <w:p w:rsidR="004840C0" w:rsidRPr="00E11FC6" w:rsidRDefault="004840C0" w:rsidP="00E11FC6">
            <w:pPr>
              <w:jc w:val="both"/>
              <w:rPr>
                <w:b/>
                <w:sz w:val="22"/>
                <w:szCs w:val="22"/>
              </w:rPr>
            </w:pPr>
            <w:r w:rsidRPr="00E11FC6">
              <w:rPr>
                <w:b/>
                <w:sz w:val="22"/>
                <w:szCs w:val="22"/>
              </w:rPr>
              <w:t>ПК-2.2</w:t>
            </w:r>
          </w:p>
          <w:p w:rsidR="004840C0" w:rsidRPr="00E11FC6" w:rsidRDefault="004840C0" w:rsidP="00E11FC6">
            <w:pPr>
              <w:jc w:val="both"/>
              <w:rPr>
                <w:color w:val="000000"/>
                <w:sz w:val="22"/>
                <w:szCs w:val="22"/>
              </w:rPr>
            </w:pPr>
            <w:r w:rsidRPr="00E11FC6">
              <w:rPr>
                <w:b/>
                <w:sz w:val="22"/>
                <w:szCs w:val="22"/>
              </w:rPr>
              <w:t>Умеет:</w:t>
            </w:r>
            <w:r w:rsidRPr="00E11FC6">
              <w:rPr>
                <w:sz w:val="22"/>
                <w:szCs w:val="22"/>
              </w:rPr>
              <w:t xml:space="preserve"> применять действующие отечественные и международные технологии управления персоналом для эффективной работы организации; использовать нормативные документы, в том числе в области трудового права для</w:t>
            </w:r>
            <w:r w:rsidRPr="00E11FC6">
              <w:rPr>
                <w:color w:val="000000"/>
                <w:sz w:val="22"/>
                <w:szCs w:val="22"/>
              </w:rPr>
              <w:t xml:space="preserve"> управления человеческими ресурсами организаций.</w:t>
            </w:r>
          </w:p>
          <w:p w:rsidR="004840C0" w:rsidRPr="00E11FC6" w:rsidRDefault="004840C0" w:rsidP="00E11FC6">
            <w:pPr>
              <w:jc w:val="both"/>
              <w:rPr>
                <w:b/>
                <w:sz w:val="22"/>
                <w:szCs w:val="22"/>
              </w:rPr>
            </w:pPr>
            <w:r w:rsidRPr="00E11FC6">
              <w:rPr>
                <w:b/>
                <w:sz w:val="22"/>
                <w:szCs w:val="22"/>
              </w:rPr>
              <w:t>ПК-2.3</w:t>
            </w:r>
          </w:p>
          <w:p w:rsidR="004840C0" w:rsidRPr="00E11FC6" w:rsidRDefault="004840C0" w:rsidP="00E11FC6">
            <w:pPr>
              <w:jc w:val="both"/>
              <w:rPr>
                <w:sz w:val="22"/>
                <w:szCs w:val="22"/>
              </w:rPr>
            </w:pPr>
            <w:r w:rsidRPr="00E11FC6">
              <w:rPr>
                <w:b/>
                <w:sz w:val="22"/>
                <w:szCs w:val="22"/>
              </w:rPr>
              <w:t>Владеет:</w:t>
            </w:r>
            <w:r w:rsidRPr="00E11FC6">
              <w:rPr>
                <w:sz w:val="22"/>
                <w:szCs w:val="22"/>
              </w:rPr>
              <w:t xml:space="preserve">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 для эффективной работы организации.</w:t>
            </w:r>
          </w:p>
        </w:tc>
        <w:tc>
          <w:tcPr>
            <w:tcW w:w="3553" w:type="dxa"/>
          </w:tcPr>
          <w:p w:rsidR="004840C0" w:rsidRPr="00E11FC6" w:rsidRDefault="004840C0" w:rsidP="00E11FC6">
            <w:pPr>
              <w:tabs>
                <w:tab w:val="left" w:pos="157"/>
              </w:tabs>
              <w:jc w:val="both"/>
              <w:rPr>
                <w:b/>
                <w:bCs/>
                <w:sz w:val="22"/>
                <w:szCs w:val="22"/>
              </w:rPr>
            </w:pPr>
            <w:r w:rsidRPr="00E11FC6">
              <w:rPr>
                <w:b/>
                <w:bCs/>
                <w:sz w:val="22"/>
                <w:szCs w:val="22"/>
              </w:rPr>
              <w:t>Знать:</w:t>
            </w:r>
          </w:p>
          <w:p w:rsidR="004840C0" w:rsidRPr="00E11FC6" w:rsidRDefault="004840C0" w:rsidP="00E11FC6">
            <w:pPr>
              <w:tabs>
                <w:tab w:val="left" w:pos="157"/>
              </w:tabs>
              <w:jc w:val="both"/>
              <w:rPr>
                <w:sz w:val="22"/>
                <w:szCs w:val="22"/>
              </w:rPr>
            </w:pPr>
            <w:r w:rsidRPr="00E11FC6">
              <w:rPr>
                <w:sz w:val="22"/>
                <w:szCs w:val="22"/>
              </w:rPr>
              <w:t>- современные технологии управления персоналом;</w:t>
            </w:r>
          </w:p>
          <w:p w:rsidR="004840C0" w:rsidRPr="00E11FC6" w:rsidRDefault="004840C0" w:rsidP="00E11FC6">
            <w:pPr>
              <w:tabs>
                <w:tab w:val="left" w:pos="157"/>
              </w:tabs>
              <w:jc w:val="both"/>
              <w:rPr>
                <w:sz w:val="22"/>
                <w:szCs w:val="22"/>
              </w:rPr>
            </w:pPr>
            <w:r w:rsidRPr="00E11FC6">
              <w:rPr>
                <w:sz w:val="22"/>
                <w:szCs w:val="22"/>
              </w:rPr>
              <w:t>- современные теории конфликтов;</w:t>
            </w:r>
          </w:p>
          <w:p w:rsidR="004840C0" w:rsidRPr="00E11FC6" w:rsidRDefault="004840C0" w:rsidP="00E11FC6">
            <w:pPr>
              <w:widowControl/>
              <w:shd w:val="clear" w:color="auto" w:fill="FFFFFF"/>
              <w:tabs>
                <w:tab w:val="left" w:pos="0"/>
                <w:tab w:val="left" w:pos="175"/>
              </w:tabs>
              <w:autoSpaceDE/>
              <w:autoSpaceDN/>
              <w:adjustRightInd/>
              <w:jc w:val="both"/>
              <w:rPr>
                <w:sz w:val="22"/>
                <w:szCs w:val="22"/>
              </w:rPr>
            </w:pPr>
            <w:r w:rsidRPr="00E11FC6">
              <w:rPr>
                <w:sz w:val="22"/>
                <w:szCs w:val="22"/>
              </w:rPr>
              <w:t xml:space="preserve">- особенности </w:t>
            </w:r>
            <w:r w:rsidRPr="00E11FC6">
              <w:rPr>
                <w:color w:val="000000"/>
                <w:sz w:val="22"/>
                <w:szCs w:val="22"/>
              </w:rPr>
              <w:t>межличностных, групповых и организационных коммуникаций</w:t>
            </w:r>
            <w:r w:rsidRPr="00E11FC6">
              <w:rPr>
                <w:sz w:val="22"/>
                <w:szCs w:val="22"/>
              </w:rPr>
              <w:t>;</w:t>
            </w:r>
          </w:p>
          <w:p w:rsidR="004840C0" w:rsidRPr="00E11FC6" w:rsidRDefault="004840C0" w:rsidP="00E11FC6">
            <w:pPr>
              <w:widowControl/>
              <w:shd w:val="clear" w:color="auto" w:fill="FFFFFF"/>
              <w:tabs>
                <w:tab w:val="left" w:pos="0"/>
                <w:tab w:val="left" w:pos="175"/>
              </w:tabs>
              <w:autoSpaceDE/>
              <w:autoSpaceDN/>
              <w:adjustRightInd/>
              <w:jc w:val="both"/>
              <w:rPr>
                <w:sz w:val="22"/>
                <w:szCs w:val="22"/>
              </w:rPr>
            </w:pPr>
            <w:r w:rsidRPr="00E11FC6">
              <w:rPr>
                <w:sz w:val="22"/>
                <w:szCs w:val="22"/>
              </w:rPr>
              <w:t>- юридические особенности формирования трудовых взаимоотношений в организациях;</w:t>
            </w:r>
          </w:p>
          <w:p w:rsidR="004840C0" w:rsidRPr="00E11FC6" w:rsidRDefault="004840C0" w:rsidP="00E11FC6">
            <w:pPr>
              <w:tabs>
                <w:tab w:val="left" w:pos="157"/>
              </w:tabs>
              <w:jc w:val="both"/>
              <w:rPr>
                <w:b/>
                <w:bCs/>
                <w:sz w:val="22"/>
                <w:szCs w:val="22"/>
              </w:rPr>
            </w:pPr>
            <w:r w:rsidRPr="00E11FC6">
              <w:rPr>
                <w:b/>
                <w:bCs/>
                <w:sz w:val="22"/>
                <w:szCs w:val="22"/>
              </w:rPr>
              <w:t>Уметь:</w:t>
            </w:r>
          </w:p>
          <w:p w:rsidR="004840C0" w:rsidRPr="00E11FC6" w:rsidRDefault="004840C0" w:rsidP="00E11FC6">
            <w:pPr>
              <w:tabs>
                <w:tab w:val="left" w:pos="157"/>
              </w:tabs>
              <w:jc w:val="both"/>
              <w:rPr>
                <w:sz w:val="22"/>
                <w:szCs w:val="22"/>
              </w:rPr>
            </w:pPr>
            <w:r w:rsidRPr="00E11FC6">
              <w:rPr>
                <w:sz w:val="22"/>
                <w:szCs w:val="22"/>
              </w:rPr>
              <w:t>- применять действующие отечественные и международные технологии управления персоналом для эффективной работы персонала организации;</w:t>
            </w:r>
          </w:p>
          <w:p w:rsidR="004840C0" w:rsidRPr="00E11FC6" w:rsidRDefault="004840C0" w:rsidP="00E11FC6">
            <w:pPr>
              <w:widowControl/>
              <w:shd w:val="clear" w:color="auto" w:fill="FFFFFF"/>
              <w:tabs>
                <w:tab w:val="left" w:pos="0"/>
                <w:tab w:val="left" w:pos="175"/>
              </w:tabs>
              <w:autoSpaceDE/>
              <w:autoSpaceDN/>
              <w:adjustRightInd/>
              <w:jc w:val="both"/>
              <w:rPr>
                <w:sz w:val="22"/>
                <w:szCs w:val="22"/>
              </w:rPr>
            </w:pPr>
            <w:r w:rsidRPr="00E11FC6">
              <w:rPr>
                <w:sz w:val="22"/>
                <w:szCs w:val="22"/>
              </w:rPr>
              <w:t>- использовать нормативные документы, в том числе в области трудового права для</w:t>
            </w:r>
            <w:r w:rsidRPr="00E11FC6">
              <w:rPr>
                <w:color w:val="000000"/>
                <w:sz w:val="22"/>
                <w:szCs w:val="22"/>
              </w:rPr>
              <w:t xml:space="preserve"> управления человеческими ресурсами организаций</w:t>
            </w:r>
            <w:r w:rsidRPr="00E11FC6">
              <w:rPr>
                <w:sz w:val="22"/>
                <w:szCs w:val="22"/>
              </w:rPr>
              <w:t>;</w:t>
            </w:r>
          </w:p>
          <w:p w:rsidR="004840C0" w:rsidRPr="00E11FC6" w:rsidRDefault="004840C0" w:rsidP="00E11FC6">
            <w:pPr>
              <w:tabs>
                <w:tab w:val="left" w:pos="157"/>
              </w:tabs>
              <w:jc w:val="both"/>
              <w:rPr>
                <w:b/>
                <w:bCs/>
                <w:sz w:val="22"/>
                <w:szCs w:val="22"/>
              </w:rPr>
            </w:pPr>
            <w:r w:rsidRPr="00E11FC6">
              <w:rPr>
                <w:b/>
                <w:bCs/>
                <w:sz w:val="22"/>
                <w:szCs w:val="22"/>
              </w:rPr>
              <w:t xml:space="preserve">Владеть: </w:t>
            </w:r>
          </w:p>
          <w:p w:rsidR="004840C0" w:rsidRPr="00E11FC6" w:rsidRDefault="004840C0" w:rsidP="00E11FC6">
            <w:pPr>
              <w:tabs>
                <w:tab w:val="left" w:pos="157"/>
              </w:tabs>
              <w:jc w:val="both"/>
              <w:rPr>
                <w:sz w:val="22"/>
                <w:szCs w:val="22"/>
              </w:rPr>
            </w:pPr>
            <w:r w:rsidRPr="00E11FC6">
              <w:rPr>
                <w:sz w:val="22"/>
                <w:szCs w:val="22"/>
              </w:rPr>
              <w:t>- навыками разрешения конфликтных ситуаций при проектировании межличностных, групповых и организационных коммуникаций</w:t>
            </w:r>
            <w:r w:rsidRPr="00E11FC6">
              <w:rPr>
                <w:color w:val="000000"/>
                <w:sz w:val="22"/>
                <w:szCs w:val="22"/>
              </w:rPr>
              <w:t>;</w:t>
            </w:r>
          </w:p>
          <w:p w:rsidR="004840C0" w:rsidRPr="00E11FC6" w:rsidRDefault="004840C0" w:rsidP="00E11FC6">
            <w:pPr>
              <w:tabs>
                <w:tab w:val="left" w:pos="157"/>
              </w:tabs>
              <w:jc w:val="both"/>
              <w:rPr>
                <w:b/>
                <w:sz w:val="22"/>
                <w:szCs w:val="22"/>
              </w:rPr>
            </w:pPr>
            <w:r w:rsidRPr="00E11FC6">
              <w:rPr>
                <w:sz w:val="22"/>
                <w:szCs w:val="22"/>
              </w:rPr>
              <w:t>- навыками управления персоналом, в том числе в межкультурной среде для эффективной работы организации.</w:t>
            </w:r>
          </w:p>
        </w:tc>
      </w:tr>
    </w:tbl>
    <w:p w:rsidR="004840C0" w:rsidRPr="00773DBC" w:rsidRDefault="004840C0" w:rsidP="00EC7D01">
      <w:pPr>
        <w:spacing w:line="120" w:lineRule="auto"/>
        <w:ind w:left="357"/>
        <w:jc w:val="both"/>
      </w:pPr>
    </w:p>
    <w:p w:rsidR="004840C0" w:rsidRPr="00EA4A92" w:rsidRDefault="004840C0" w:rsidP="00EA4A92">
      <w:pPr>
        <w:pStyle w:val="ListParagraph"/>
        <w:numPr>
          <w:ilvl w:val="0"/>
          <w:numId w:val="42"/>
        </w:numPr>
        <w:jc w:val="both"/>
        <w:rPr>
          <w:b/>
          <w:i/>
        </w:rPr>
      </w:pPr>
      <w:r w:rsidRPr="00EA4A92">
        <w:rPr>
          <w:b/>
          <w:i/>
        </w:rPr>
        <w:t>Место дисциплины (модуля) в структуре образовательной программы</w:t>
      </w:r>
    </w:p>
    <w:p w:rsidR="004840C0" w:rsidRPr="00CC5D16" w:rsidRDefault="004840C0" w:rsidP="00CC5D16">
      <w:pPr>
        <w:pStyle w:val="ListParagraph"/>
        <w:ind w:left="0" w:firstLine="709"/>
        <w:jc w:val="both"/>
      </w:pPr>
      <w:r>
        <w:t>Дисциплина относится к части, формируемой участниками образовательных отношений,  учебного плана, блока 1. Дисциплины (модули).</w:t>
      </w:r>
    </w:p>
    <w:p w:rsidR="004840C0" w:rsidRPr="00CC5D16" w:rsidRDefault="004840C0" w:rsidP="00CC5D16">
      <w:pPr>
        <w:pStyle w:val="ListParagraph"/>
        <w:ind w:left="0" w:firstLine="709"/>
        <w:jc w:val="both"/>
      </w:pPr>
      <w:r w:rsidRPr="00CC5D16">
        <w:t>Изучение дисциплины позволит обучающимся реализовывать компетенции в профессиональной деятельности.</w:t>
      </w:r>
    </w:p>
    <w:p w:rsidR="004840C0" w:rsidRPr="00CC5D16" w:rsidRDefault="004840C0" w:rsidP="00CC5D16">
      <w:pPr>
        <w:pStyle w:val="ListParagraph"/>
        <w:ind w:left="0" w:firstLine="709"/>
        <w:jc w:val="both"/>
      </w:pPr>
      <w:r w:rsidRPr="00CC5D16">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предпринимательский</w:t>
      </w:r>
      <w:r>
        <w:t>.</w:t>
      </w:r>
    </w:p>
    <w:p w:rsidR="004840C0" w:rsidRPr="00CC5D16" w:rsidRDefault="004840C0" w:rsidP="00CC5D16">
      <w:pPr>
        <w:pStyle w:val="31"/>
        <w:shd w:val="clear" w:color="auto" w:fill="auto"/>
        <w:spacing w:line="240" w:lineRule="auto"/>
        <w:ind w:firstLine="709"/>
        <w:jc w:val="both"/>
        <w:rPr>
          <w:sz w:val="24"/>
          <w:szCs w:val="24"/>
        </w:rPr>
      </w:pPr>
      <w:r w:rsidRPr="00CC5D16">
        <w:rPr>
          <w:sz w:val="24"/>
          <w:szCs w:val="24"/>
        </w:rPr>
        <w:t>Дисциплина находится в логической и содержательно-методической взаимосвязи с другими частями ОПОП.</w:t>
      </w:r>
    </w:p>
    <w:p w:rsidR="004840C0" w:rsidRPr="00DC11F5" w:rsidRDefault="004840C0" w:rsidP="00EC7D01">
      <w:pPr>
        <w:pStyle w:val="31"/>
        <w:shd w:val="clear" w:color="auto" w:fill="auto"/>
        <w:spacing w:line="120" w:lineRule="auto"/>
        <w:ind w:firstLine="720"/>
        <w:jc w:val="both"/>
        <w:rPr>
          <w:sz w:val="24"/>
          <w:szCs w:val="2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23"/>
        <w:gridCol w:w="1984"/>
        <w:gridCol w:w="2694"/>
        <w:gridCol w:w="3543"/>
      </w:tblGrid>
      <w:tr w:rsidR="004840C0" w:rsidRPr="00DC11F5" w:rsidTr="00EA4A92">
        <w:tc>
          <w:tcPr>
            <w:tcW w:w="1423" w:type="dxa"/>
          </w:tcPr>
          <w:p w:rsidR="004840C0" w:rsidRPr="00DC11F5" w:rsidRDefault="004840C0" w:rsidP="00986D58">
            <w:pPr>
              <w:suppressAutoHyphens/>
              <w:jc w:val="both"/>
            </w:pPr>
            <w:r w:rsidRPr="00DC11F5">
              <w:t>Код компетенции</w:t>
            </w:r>
          </w:p>
        </w:tc>
        <w:tc>
          <w:tcPr>
            <w:tcW w:w="1984" w:type="dxa"/>
          </w:tcPr>
          <w:p w:rsidR="004840C0" w:rsidRPr="00DC11F5" w:rsidRDefault="004840C0" w:rsidP="00986D58">
            <w:pPr>
              <w:suppressAutoHyphens/>
              <w:jc w:val="both"/>
            </w:pPr>
            <w:r w:rsidRPr="00DC11F5">
              <w:t>Предшествующие дисциплины</w:t>
            </w:r>
          </w:p>
        </w:tc>
        <w:tc>
          <w:tcPr>
            <w:tcW w:w="2694" w:type="dxa"/>
          </w:tcPr>
          <w:p w:rsidR="004840C0" w:rsidRPr="00DC11F5" w:rsidRDefault="004840C0" w:rsidP="00986D58">
            <w:pPr>
              <w:suppressAutoHyphens/>
              <w:jc w:val="both"/>
            </w:pPr>
            <w:r w:rsidRPr="00DC11F5">
              <w:t>Параллельно осваиваемые</w:t>
            </w:r>
          </w:p>
        </w:tc>
        <w:tc>
          <w:tcPr>
            <w:tcW w:w="3543" w:type="dxa"/>
          </w:tcPr>
          <w:p w:rsidR="004840C0" w:rsidRPr="00DC11F5" w:rsidRDefault="004840C0" w:rsidP="00986D58">
            <w:pPr>
              <w:suppressAutoHyphens/>
              <w:jc w:val="both"/>
            </w:pPr>
            <w:r w:rsidRPr="00DC11F5">
              <w:t>Последующие дисциплины</w:t>
            </w:r>
          </w:p>
        </w:tc>
      </w:tr>
      <w:tr w:rsidR="004840C0" w:rsidRPr="00DC11F5" w:rsidTr="00EA4A92">
        <w:tc>
          <w:tcPr>
            <w:tcW w:w="1423" w:type="dxa"/>
          </w:tcPr>
          <w:p w:rsidR="004840C0" w:rsidRPr="00EB7B44" w:rsidRDefault="004840C0" w:rsidP="00986D58">
            <w:pPr>
              <w:suppressAutoHyphens/>
              <w:jc w:val="both"/>
            </w:pPr>
            <w:r w:rsidRPr="00EB7B44">
              <w:t>УК-2</w:t>
            </w:r>
          </w:p>
        </w:tc>
        <w:tc>
          <w:tcPr>
            <w:tcW w:w="1984" w:type="dxa"/>
          </w:tcPr>
          <w:p w:rsidR="004840C0" w:rsidRDefault="004840C0" w:rsidP="00A946C5">
            <w:pPr>
              <w:pStyle w:val="TableParagraph"/>
              <w:rPr>
                <w:sz w:val="24"/>
                <w:szCs w:val="24"/>
              </w:rPr>
            </w:pPr>
            <w:r>
              <w:rPr>
                <w:sz w:val="24"/>
                <w:szCs w:val="24"/>
              </w:rPr>
              <w:t>Основы права;</w:t>
            </w:r>
          </w:p>
          <w:p w:rsidR="004840C0" w:rsidRDefault="004840C0" w:rsidP="00A946C5">
            <w:pPr>
              <w:pStyle w:val="TableParagraph"/>
              <w:rPr>
                <w:sz w:val="24"/>
                <w:szCs w:val="24"/>
              </w:rPr>
            </w:pPr>
            <w:r>
              <w:rPr>
                <w:sz w:val="24"/>
                <w:szCs w:val="24"/>
              </w:rPr>
              <w:t>Основы проектной деятельности;</w:t>
            </w:r>
          </w:p>
          <w:p w:rsidR="004840C0" w:rsidRDefault="004840C0" w:rsidP="00A946C5">
            <w:pPr>
              <w:pStyle w:val="TableParagraph"/>
              <w:rPr>
                <w:sz w:val="24"/>
                <w:szCs w:val="24"/>
              </w:rPr>
            </w:pPr>
            <w:r>
              <w:rPr>
                <w:sz w:val="24"/>
                <w:szCs w:val="24"/>
              </w:rPr>
              <w:t>Менеджмент организации;</w:t>
            </w:r>
          </w:p>
          <w:p w:rsidR="004840C0" w:rsidRDefault="004840C0" w:rsidP="00CC5D16">
            <w:pPr>
              <w:pStyle w:val="TableParagraph"/>
              <w:rPr>
                <w:sz w:val="24"/>
                <w:szCs w:val="24"/>
              </w:rPr>
            </w:pPr>
            <w:r>
              <w:rPr>
                <w:sz w:val="24"/>
                <w:szCs w:val="24"/>
              </w:rPr>
              <w:t>Методы принятия управленческих решений;</w:t>
            </w:r>
          </w:p>
          <w:p w:rsidR="004840C0" w:rsidRPr="00EB7B44" w:rsidRDefault="004840C0" w:rsidP="00CC5D16">
            <w:pPr>
              <w:pStyle w:val="TableParagraph"/>
            </w:pPr>
            <w:r w:rsidRPr="000D33DE">
              <w:rPr>
                <w:sz w:val="24"/>
                <w:szCs w:val="24"/>
              </w:rPr>
              <w:t>Ознакомительная практика</w:t>
            </w:r>
            <w:r>
              <w:rPr>
                <w:sz w:val="24"/>
                <w:szCs w:val="24"/>
              </w:rPr>
              <w:t>.</w:t>
            </w:r>
          </w:p>
        </w:tc>
        <w:tc>
          <w:tcPr>
            <w:tcW w:w="2694" w:type="dxa"/>
          </w:tcPr>
          <w:p w:rsidR="004840C0" w:rsidRDefault="004840C0" w:rsidP="00986D58">
            <w:pPr>
              <w:suppressAutoHyphens/>
              <w:jc w:val="both"/>
            </w:pPr>
            <w:r>
              <w:t>Бизнес-планирование;</w:t>
            </w:r>
          </w:p>
          <w:p w:rsidR="004840C0" w:rsidRDefault="004840C0" w:rsidP="00986D58">
            <w:pPr>
              <w:suppressAutoHyphens/>
              <w:jc w:val="both"/>
            </w:pPr>
            <w:r>
              <w:t>Проектная деятельность;</w:t>
            </w:r>
          </w:p>
          <w:p w:rsidR="004840C0" w:rsidRDefault="004840C0" w:rsidP="00986D58">
            <w:pPr>
              <w:suppressAutoHyphens/>
              <w:jc w:val="both"/>
            </w:pPr>
            <w:r w:rsidRPr="005C23A3">
              <w:t>Антикризисное управление</w:t>
            </w:r>
            <w:r>
              <w:t>;</w:t>
            </w:r>
          </w:p>
          <w:p w:rsidR="004840C0" w:rsidRDefault="004840C0" w:rsidP="00EA4A92">
            <w:pPr>
              <w:suppressAutoHyphens/>
              <w:jc w:val="both"/>
            </w:pPr>
            <w:r>
              <w:t>Создание и организация деятельности новых организационных;</w:t>
            </w:r>
          </w:p>
          <w:p w:rsidR="004840C0" w:rsidRPr="00EB7B44" w:rsidRDefault="004840C0" w:rsidP="00EA4A92">
            <w:pPr>
              <w:suppressAutoHyphens/>
              <w:jc w:val="both"/>
            </w:pPr>
            <w:r w:rsidRPr="000D33DE">
              <w:t>Организационно-управленческая практика</w:t>
            </w:r>
            <w:r>
              <w:t>.</w:t>
            </w:r>
          </w:p>
        </w:tc>
        <w:tc>
          <w:tcPr>
            <w:tcW w:w="3543" w:type="dxa"/>
          </w:tcPr>
          <w:p w:rsidR="004840C0" w:rsidRDefault="004840C0" w:rsidP="00986D58">
            <w:pPr>
              <w:jc w:val="both"/>
            </w:pPr>
            <w:r>
              <w:t>Производственный менеджмент;</w:t>
            </w:r>
          </w:p>
          <w:p w:rsidR="004840C0" w:rsidRDefault="004840C0" w:rsidP="00986D58">
            <w:pPr>
              <w:jc w:val="both"/>
            </w:pPr>
            <w:r>
              <w:t>Управление рисками;</w:t>
            </w:r>
          </w:p>
          <w:p w:rsidR="004840C0" w:rsidRDefault="004840C0" w:rsidP="00986D58">
            <w:pPr>
              <w:jc w:val="both"/>
            </w:pPr>
            <w:r>
              <w:t>Рекламный маркетинг;</w:t>
            </w:r>
          </w:p>
          <w:p w:rsidR="004840C0" w:rsidRDefault="004840C0" w:rsidP="00EA4A92">
            <w:pPr>
              <w:jc w:val="both"/>
            </w:pPr>
            <w:r>
              <w:t>Маркетинговые исследования;</w:t>
            </w:r>
          </w:p>
          <w:p w:rsidR="004840C0" w:rsidRDefault="004840C0" w:rsidP="00EA4A92">
            <w:r w:rsidRPr="000D33DE">
              <w:t>Технологическая (проектно-технологическая) практика</w:t>
            </w:r>
            <w:r>
              <w:t>;</w:t>
            </w:r>
          </w:p>
          <w:p w:rsidR="004840C0" w:rsidRDefault="004840C0" w:rsidP="00EA4A92">
            <w:r w:rsidRPr="000D33DE">
              <w:t>Преддипломная практика</w:t>
            </w:r>
            <w:r>
              <w:t>;</w:t>
            </w:r>
          </w:p>
          <w:p w:rsidR="004840C0" w:rsidRPr="00EB7B44" w:rsidRDefault="004840C0" w:rsidP="00EA4A92">
            <w:pPr>
              <w:jc w:val="both"/>
            </w:pPr>
            <w:r w:rsidRPr="000D33DE">
              <w:t>Защита выпускной квалификационной работы, включая подготовку к процедуре защиты и процедуру защиты</w:t>
            </w:r>
            <w:r>
              <w:rPr>
                <w:bCs/>
              </w:rPr>
              <w:t>.</w:t>
            </w:r>
          </w:p>
        </w:tc>
      </w:tr>
      <w:tr w:rsidR="004840C0" w:rsidRPr="00DC11F5" w:rsidTr="00EA4A92">
        <w:tc>
          <w:tcPr>
            <w:tcW w:w="1423" w:type="dxa"/>
          </w:tcPr>
          <w:p w:rsidR="004840C0" w:rsidRDefault="004840C0" w:rsidP="00986D58">
            <w:pPr>
              <w:suppressAutoHyphens/>
              <w:jc w:val="both"/>
            </w:pPr>
            <w:r>
              <w:t>П</w:t>
            </w:r>
            <w:r w:rsidRPr="00DC11F5">
              <w:t>К-</w:t>
            </w:r>
            <w:r>
              <w:t>1</w:t>
            </w:r>
          </w:p>
        </w:tc>
        <w:tc>
          <w:tcPr>
            <w:tcW w:w="1984" w:type="dxa"/>
          </w:tcPr>
          <w:p w:rsidR="004840C0" w:rsidRDefault="004840C0" w:rsidP="001E0DB5">
            <w:r>
              <w:t>Теория менеджмента;</w:t>
            </w:r>
          </w:p>
          <w:p w:rsidR="004840C0" w:rsidRDefault="004840C0" w:rsidP="001E0DB5">
            <w:r>
              <w:t>Менеджмент организации.</w:t>
            </w:r>
          </w:p>
          <w:p w:rsidR="004840C0" w:rsidRPr="00B00843" w:rsidRDefault="004840C0" w:rsidP="00EC7D01">
            <w:pPr>
              <w:rPr>
                <w:highlight w:val="yellow"/>
              </w:rPr>
            </w:pPr>
            <w:r w:rsidRPr="000D33DE">
              <w:t>Ознакомительная практика</w:t>
            </w:r>
            <w:r>
              <w:t>.</w:t>
            </w:r>
          </w:p>
        </w:tc>
        <w:tc>
          <w:tcPr>
            <w:tcW w:w="2694" w:type="dxa"/>
          </w:tcPr>
          <w:p w:rsidR="004840C0" w:rsidRPr="000B585C" w:rsidRDefault="004840C0" w:rsidP="00986D58">
            <w:pPr>
              <w:suppressAutoHyphens/>
              <w:jc w:val="both"/>
            </w:pPr>
            <w:r w:rsidRPr="000B585C">
              <w:t>Теория лидерства</w:t>
            </w:r>
            <w:r>
              <w:t>;</w:t>
            </w:r>
          </w:p>
          <w:p w:rsidR="004840C0" w:rsidRDefault="004840C0" w:rsidP="00986D58">
            <w:pPr>
              <w:suppressAutoHyphens/>
              <w:jc w:val="both"/>
            </w:pPr>
            <w:r w:rsidRPr="000B585C">
              <w:t>Теория мотивации</w:t>
            </w:r>
            <w:r>
              <w:t>;</w:t>
            </w:r>
          </w:p>
          <w:p w:rsidR="004840C0" w:rsidRDefault="004840C0" w:rsidP="00986D58">
            <w:pPr>
              <w:suppressAutoHyphens/>
              <w:jc w:val="both"/>
            </w:pPr>
            <w:r w:rsidRPr="000B585C">
              <w:t>Тренинг делового общения</w:t>
            </w:r>
            <w:r>
              <w:t>;</w:t>
            </w:r>
          </w:p>
          <w:p w:rsidR="004840C0" w:rsidRPr="00B00843" w:rsidRDefault="004840C0" w:rsidP="00986D58">
            <w:pPr>
              <w:suppressAutoHyphens/>
              <w:jc w:val="both"/>
              <w:rPr>
                <w:highlight w:val="yellow"/>
              </w:rPr>
            </w:pPr>
            <w:r w:rsidRPr="000D33DE">
              <w:t>Организационно-управленческая практика</w:t>
            </w:r>
            <w:r>
              <w:t>.</w:t>
            </w:r>
          </w:p>
        </w:tc>
        <w:tc>
          <w:tcPr>
            <w:tcW w:w="3543" w:type="dxa"/>
          </w:tcPr>
          <w:p w:rsidR="004840C0" w:rsidRDefault="004840C0" w:rsidP="00986D58">
            <w:pPr>
              <w:suppressAutoHyphens/>
              <w:jc w:val="both"/>
              <w:rPr>
                <w:bCs/>
              </w:rPr>
            </w:pPr>
            <w:r>
              <w:t>Корпоративное управление</w:t>
            </w:r>
            <w:r>
              <w:rPr>
                <w:bCs/>
              </w:rPr>
              <w:t>.</w:t>
            </w:r>
          </w:p>
          <w:p w:rsidR="004840C0" w:rsidRDefault="004840C0" w:rsidP="00EA4A92">
            <w:r w:rsidRPr="000D33DE">
              <w:t>Технологическая (проектно-технологическая) практика</w:t>
            </w:r>
            <w:r>
              <w:t>;</w:t>
            </w:r>
          </w:p>
          <w:p w:rsidR="004840C0" w:rsidRDefault="004840C0" w:rsidP="00EA4A92">
            <w:r w:rsidRPr="000D33DE">
              <w:t>Преддипломная практика</w:t>
            </w:r>
            <w:r>
              <w:t>;</w:t>
            </w:r>
          </w:p>
          <w:p w:rsidR="004840C0" w:rsidRPr="00B00843" w:rsidRDefault="004840C0" w:rsidP="00EA4A92">
            <w:pPr>
              <w:rPr>
                <w:highlight w:val="yellow"/>
              </w:rPr>
            </w:pPr>
            <w:r w:rsidRPr="000D33DE">
              <w:t>Защита выпускной квалификационной работы, включая подготовку к процедуре защиты и процедуру защиты</w:t>
            </w:r>
            <w:r>
              <w:rPr>
                <w:bCs/>
              </w:rPr>
              <w:t>.</w:t>
            </w:r>
          </w:p>
        </w:tc>
      </w:tr>
      <w:tr w:rsidR="004840C0" w:rsidRPr="00DC11F5" w:rsidTr="00EA4A92">
        <w:tc>
          <w:tcPr>
            <w:tcW w:w="1423" w:type="dxa"/>
          </w:tcPr>
          <w:p w:rsidR="004840C0" w:rsidRDefault="004840C0" w:rsidP="00986D58">
            <w:pPr>
              <w:suppressAutoHyphens/>
              <w:jc w:val="both"/>
            </w:pPr>
            <w:r>
              <w:t>П</w:t>
            </w:r>
            <w:r w:rsidRPr="00DC11F5">
              <w:t>К-</w:t>
            </w:r>
            <w:r>
              <w:t>2</w:t>
            </w:r>
          </w:p>
        </w:tc>
        <w:tc>
          <w:tcPr>
            <w:tcW w:w="1984" w:type="dxa"/>
          </w:tcPr>
          <w:p w:rsidR="004840C0" w:rsidRDefault="004840C0" w:rsidP="001E0DB5">
            <w:pPr>
              <w:rPr>
                <w:color w:val="000000"/>
              </w:rPr>
            </w:pPr>
            <w:r>
              <w:rPr>
                <w:color w:val="000000"/>
              </w:rPr>
              <w:t>Трудовое право;</w:t>
            </w:r>
          </w:p>
          <w:p w:rsidR="004840C0" w:rsidRDefault="004840C0" w:rsidP="001E0DB5">
            <w:r w:rsidRPr="003235D5">
              <w:t>Конфликтология</w:t>
            </w:r>
            <w:r>
              <w:t>;</w:t>
            </w:r>
          </w:p>
          <w:p w:rsidR="004840C0" w:rsidRDefault="004840C0" w:rsidP="001E0DB5">
            <w:r w:rsidRPr="000D33DE">
              <w:t>Ознакомительная практика</w:t>
            </w:r>
            <w:r>
              <w:t>.</w:t>
            </w:r>
          </w:p>
          <w:p w:rsidR="004840C0" w:rsidRPr="00B00843" w:rsidRDefault="004840C0" w:rsidP="00A504CF">
            <w:pPr>
              <w:rPr>
                <w:highlight w:val="yellow"/>
              </w:rPr>
            </w:pPr>
          </w:p>
        </w:tc>
        <w:tc>
          <w:tcPr>
            <w:tcW w:w="2694" w:type="dxa"/>
          </w:tcPr>
          <w:p w:rsidR="004840C0" w:rsidRDefault="004840C0" w:rsidP="00A504CF">
            <w:r w:rsidRPr="00180DB4">
              <w:t>Тренинг делового общения</w:t>
            </w:r>
            <w:r>
              <w:t>;</w:t>
            </w:r>
          </w:p>
          <w:p w:rsidR="004840C0" w:rsidRDefault="004840C0" w:rsidP="00A504CF">
            <w:r>
              <w:t>Теория лидерства;</w:t>
            </w:r>
          </w:p>
          <w:p w:rsidR="004840C0" w:rsidRDefault="004840C0" w:rsidP="00CC5D16">
            <w:r>
              <w:t>Теория мотивации;</w:t>
            </w:r>
          </w:p>
          <w:p w:rsidR="004840C0" w:rsidRPr="00B00843" w:rsidRDefault="004840C0" w:rsidP="00CC5D16">
            <w:pPr>
              <w:rPr>
                <w:highlight w:val="yellow"/>
              </w:rPr>
            </w:pPr>
            <w:r w:rsidRPr="000D33DE">
              <w:t>Организационно-управленческая практика</w:t>
            </w:r>
            <w:r>
              <w:t>.</w:t>
            </w:r>
          </w:p>
        </w:tc>
        <w:tc>
          <w:tcPr>
            <w:tcW w:w="3543" w:type="dxa"/>
          </w:tcPr>
          <w:p w:rsidR="004840C0" w:rsidRDefault="004840C0" w:rsidP="00A946C5">
            <w:r>
              <w:t>Корпоративное управление;</w:t>
            </w:r>
          </w:p>
          <w:p w:rsidR="004840C0" w:rsidRDefault="004840C0" w:rsidP="00EC7D01">
            <w:r w:rsidRPr="000D33DE">
              <w:t>Технологическая (проектно-технологическая) практика</w:t>
            </w:r>
            <w:r>
              <w:t>;</w:t>
            </w:r>
          </w:p>
          <w:p w:rsidR="004840C0" w:rsidRDefault="004840C0" w:rsidP="00EC7D01">
            <w:r w:rsidRPr="000D33DE">
              <w:t>Преддипломная практика</w:t>
            </w:r>
            <w:r>
              <w:t>;</w:t>
            </w:r>
          </w:p>
          <w:p w:rsidR="004840C0" w:rsidRPr="00B00843" w:rsidRDefault="004840C0" w:rsidP="00EA4A92">
            <w:pPr>
              <w:rPr>
                <w:highlight w:val="yellow"/>
              </w:rPr>
            </w:pPr>
            <w:r w:rsidRPr="000D33DE">
              <w:t>Защита выпускной квалификационной работы, включая подготовку к процедуре защиты и процедуру защиты</w:t>
            </w:r>
            <w:r>
              <w:rPr>
                <w:bCs/>
              </w:rPr>
              <w:t>.</w:t>
            </w:r>
          </w:p>
        </w:tc>
      </w:tr>
    </w:tbl>
    <w:p w:rsidR="004840C0" w:rsidRPr="00DC11F5" w:rsidRDefault="004840C0" w:rsidP="00CB1216">
      <w:pPr>
        <w:suppressAutoHyphens/>
        <w:spacing w:line="120" w:lineRule="auto"/>
        <w:ind w:firstLine="709"/>
        <w:jc w:val="both"/>
        <w:rPr>
          <w:highlight w:val="yellow"/>
        </w:rPr>
      </w:pPr>
    </w:p>
    <w:p w:rsidR="004840C0" w:rsidRPr="003D5916" w:rsidRDefault="004840C0" w:rsidP="00973E41">
      <w:pPr>
        <w:suppressAutoHyphens/>
        <w:ind w:firstLine="709"/>
        <w:jc w:val="both"/>
        <w:rPr>
          <w:color w:val="FF0000"/>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курсовой </w:t>
      </w:r>
      <w:r w:rsidRPr="00E80F41">
        <w:t>работ</w:t>
      </w:r>
      <w:r>
        <w:t>ы</w:t>
      </w:r>
      <w:r w:rsidRPr="00E80F41">
        <w:t>, проблемно-ан</w:t>
      </w:r>
      <w:r>
        <w:t xml:space="preserve">алитических </w:t>
      </w:r>
      <w:r w:rsidRPr="00E80F41">
        <w:t>заданий</w:t>
      </w:r>
      <w:r>
        <w:t>.</w:t>
      </w:r>
    </w:p>
    <w:p w:rsidR="004840C0" w:rsidRDefault="004840C0" w:rsidP="00973E41">
      <w:pPr>
        <w:suppressAutoHyphens/>
        <w:ind w:firstLine="709"/>
        <w:jc w:val="both"/>
        <w:rPr>
          <w:color w:val="000000"/>
        </w:rPr>
      </w:pPr>
      <w:r w:rsidRPr="00973E41">
        <w:rPr>
          <w:color w:val="000000"/>
        </w:rPr>
        <w:t xml:space="preserve">Дисциплина в рамках воспитательной работы направлена на формирование у обучающихся уважения к правам и свободам человека, знания правовых основ и законов, </w:t>
      </w:r>
      <w:r>
        <w:rPr>
          <w:color w:val="000000"/>
        </w:rPr>
        <w:t xml:space="preserve">относящихся к трудовой деятельности, </w:t>
      </w:r>
      <w:r w:rsidRPr="00973E41">
        <w:rPr>
          <w:color w:val="000000"/>
        </w:rPr>
        <w:t>ответственности за выполнение учебно-производственных заданий и т.д</w:t>
      </w:r>
      <w:r>
        <w:rPr>
          <w:color w:val="000000"/>
        </w:rPr>
        <w:t>.</w:t>
      </w:r>
    </w:p>
    <w:p w:rsidR="004840C0" w:rsidRPr="00DC11F5" w:rsidRDefault="004840C0" w:rsidP="00973E4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840C0" w:rsidRPr="00CF1FA5" w:rsidRDefault="004840C0" w:rsidP="00CB1216">
      <w:pPr>
        <w:spacing w:line="120" w:lineRule="auto"/>
        <w:ind w:firstLine="709"/>
        <w:jc w:val="both"/>
      </w:pPr>
    </w:p>
    <w:p w:rsidR="004840C0" w:rsidRDefault="004840C0" w:rsidP="00EA4A92">
      <w:pPr>
        <w:pStyle w:val="ListParagraph"/>
        <w:numPr>
          <w:ilvl w:val="0"/>
          <w:numId w:val="42"/>
        </w:numPr>
        <w:jc w:val="both"/>
        <w:rPr>
          <w:b/>
          <w:i/>
        </w:rPr>
      </w:pPr>
      <w:r w:rsidRPr="00773DBC">
        <w:rPr>
          <w:b/>
          <w:i/>
        </w:rPr>
        <w:t>Объем дисцип</w:t>
      </w:r>
      <w:r>
        <w:rPr>
          <w:b/>
          <w:i/>
        </w:rPr>
        <w:t>л</w:t>
      </w:r>
      <w:r w:rsidRPr="00773DBC">
        <w:rPr>
          <w:b/>
          <w:i/>
        </w:rPr>
        <w:t>ины</w:t>
      </w:r>
    </w:p>
    <w:p w:rsidR="004840C0" w:rsidRPr="00773DBC" w:rsidRDefault="004840C0" w:rsidP="00CB1216">
      <w:pPr>
        <w:pStyle w:val="ListParagraph"/>
        <w:spacing w:line="120" w:lineRule="auto"/>
        <w:jc w:val="both"/>
        <w:rPr>
          <w:b/>
          <w:i/>
        </w:rPr>
      </w:pPr>
    </w:p>
    <w:tbl>
      <w:tblPr>
        <w:tblW w:w="9540" w:type="dxa"/>
        <w:tblInd w:w="108" w:type="dxa"/>
        <w:tblLayout w:type="fixed"/>
        <w:tblLook w:val="0000"/>
      </w:tblPr>
      <w:tblGrid>
        <w:gridCol w:w="250"/>
        <w:gridCol w:w="5870"/>
        <w:gridCol w:w="1677"/>
        <w:gridCol w:w="1743"/>
      </w:tblGrid>
      <w:tr w:rsidR="004840C0" w:rsidRPr="00DC11F5" w:rsidTr="00095B8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center"/>
              <w:rPr>
                <w:lang w:val="en-US"/>
              </w:rPr>
            </w:pPr>
            <w:r w:rsidRPr="00DC11F5">
              <w:rPr>
                <w:b/>
                <w:bCs/>
                <w:i/>
                <w:iCs/>
              </w:rPr>
              <w:t>Формы обучения</w:t>
            </w:r>
          </w:p>
        </w:tc>
      </w:tr>
      <w:tr w:rsidR="004840C0" w:rsidRPr="00DC11F5" w:rsidTr="00CB121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center"/>
              <w:rPr>
                <w:lang w:val="en-US"/>
              </w:rPr>
            </w:pPr>
            <w:r w:rsidRPr="00DC11F5">
              <w:rPr>
                <w:b/>
                <w:bCs/>
                <w:i/>
                <w:iCs/>
              </w:rPr>
              <w:t>Очная</w:t>
            </w:r>
          </w:p>
        </w:tc>
        <w:tc>
          <w:tcPr>
            <w:tcW w:w="1743"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B95CDD">
            <w:pPr>
              <w:jc w:val="center"/>
              <w:rPr>
                <w:lang w:val="en-US"/>
              </w:rPr>
            </w:pPr>
            <w:r>
              <w:rPr>
                <w:b/>
                <w:bCs/>
                <w:i/>
                <w:iCs/>
              </w:rPr>
              <w:t>Очно-з</w:t>
            </w:r>
            <w:r w:rsidRPr="00DC11F5">
              <w:rPr>
                <w:b/>
                <w:bCs/>
                <w:i/>
                <w:iCs/>
              </w:rPr>
              <w:t>аочная</w:t>
            </w:r>
          </w:p>
        </w:tc>
      </w:tr>
      <w:tr w:rsidR="004840C0" w:rsidRPr="00DC11F5" w:rsidTr="00CB121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center"/>
              <w:rPr>
                <w:lang w:val="en-US"/>
              </w:rPr>
            </w:pPr>
            <w:r>
              <w:rPr>
                <w:color w:val="000000"/>
              </w:rPr>
              <w:t>5/180</w:t>
            </w:r>
          </w:p>
        </w:tc>
        <w:tc>
          <w:tcPr>
            <w:tcW w:w="1743"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center"/>
              <w:rPr>
                <w:lang w:val="en-US"/>
              </w:rPr>
            </w:pPr>
            <w:r>
              <w:rPr>
                <w:color w:val="000000"/>
              </w:rPr>
              <w:t>5/180</w:t>
            </w:r>
          </w:p>
        </w:tc>
      </w:tr>
      <w:tr w:rsidR="004840C0" w:rsidRPr="00DC11F5" w:rsidTr="00CB121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EA3743">
            <w:pPr>
              <w:jc w:val="center"/>
              <w:rPr>
                <w:color w:val="000000"/>
              </w:rPr>
            </w:pPr>
            <w:r>
              <w:rPr>
                <w:color w:val="000000"/>
              </w:rPr>
              <w:t>5/6</w:t>
            </w:r>
          </w:p>
        </w:tc>
        <w:tc>
          <w:tcPr>
            <w:tcW w:w="1743"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center"/>
              <w:rPr>
                <w:color w:val="000000"/>
              </w:rPr>
            </w:pPr>
            <w:r>
              <w:rPr>
                <w:color w:val="000000"/>
              </w:rPr>
              <w:t>6/7</w:t>
            </w:r>
          </w:p>
        </w:tc>
      </w:tr>
      <w:tr w:rsidR="004840C0" w:rsidRPr="00DC11F5" w:rsidTr="00CB121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1E04D7" w:rsidRDefault="004840C0" w:rsidP="00095B81">
            <w:pPr>
              <w:jc w:val="center"/>
              <w:rPr>
                <w:b/>
                <w:bCs/>
              </w:rPr>
            </w:pPr>
          </w:p>
        </w:tc>
        <w:tc>
          <w:tcPr>
            <w:tcW w:w="1743"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center"/>
            </w:pPr>
          </w:p>
        </w:tc>
      </w:tr>
      <w:tr w:rsidR="004840C0" w:rsidRPr="00BE57FE" w:rsidTr="00CB1216">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4840C0" w:rsidRPr="00DC11F5" w:rsidRDefault="004840C0" w:rsidP="00095B81">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4840C0" w:rsidRPr="000A5A62" w:rsidRDefault="004840C0" w:rsidP="00095B81">
            <w:pPr>
              <w:jc w:val="both"/>
            </w:pPr>
            <w:r>
              <w:t>Занятия лекционного типа - л</w:t>
            </w:r>
            <w:r w:rsidRPr="00DC11F5">
              <w:t>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center"/>
              <w:rPr>
                <w:lang w:val="en-US"/>
              </w:rPr>
            </w:pPr>
            <w:r>
              <w:t>1</w:t>
            </w:r>
            <w:r w:rsidRPr="00DC11F5">
              <w:t>8</w:t>
            </w:r>
            <w:r>
              <w:t>/18</w:t>
            </w:r>
          </w:p>
        </w:tc>
        <w:tc>
          <w:tcPr>
            <w:tcW w:w="1743"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BE57FE" w:rsidRDefault="004840C0" w:rsidP="00095B81">
            <w:pPr>
              <w:jc w:val="center"/>
            </w:pPr>
            <w:r>
              <w:t>10/10</w:t>
            </w:r>
          </w:p>
        </w:tc>
      </w:tr>
      <w:tr w:rsidR="004840C0" w:rsidRPr="00BE57FE" w:rsidTr="00CB1216">
        <w:trPr>
          <w:trHeight w:val="1"/>
        </w:trPr>
        <w:tc>
          <w:tcPr>
            <w:tcW w:w="250" w:type="dxa"/>
            <w:vMerge/>
            <w:tcBorders>
              <w:left w:val="single" w:sz="2" w:space="0" w:color="000000"/>
              <w:right w:val="single" w:sz="4" w:space="0" w:color="auto"/>
            </w:tcBorders>
            <w:shd w:val="clear" w:color="000000" w:fill="FFFFFF"/>
          </w:tcPr>
          <w:p w:rsidR="004840C0" w:rsidRPr="00DC11F5" w:rsidRDefault="004840C0" w:rsidP="00095B81">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4840C0" w:rsidRPr="00DC11F5" w:rsidRDefault="004840C0" w:rsidP="00095B8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EA3743">
            <w:pPr>
              <w:jc w:val="center"/>
              <w:rPr>
                <w:lang w:val="en-US"/>
              </w:rPr>
            </w:pPr>
            <w:r>
              <w:t>34(</w:t>
            </w:r>
            <w:r>
              <w:rPr>
                <w:u w:val="single"/>
              </w:rPr>
              <w:t>6</w:t>
            </w:r>
            <w:r>
              <w:t>*)/36(</w:t>
            </w:r>
            <w:r>
              <w:rPr>
                <w:u w:val="single"/>
              </w:rPr>
              <w:t>7</w:t>
            </w:r>
            <w:r>
              <w:t>*)</w:t>
            </w:r>
          </w:p>
        </w:tc>
        <w:tc>
          <w:tcPr>
            <w:tcW w:w="1743"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BE57FE" w:rsidRDefault="004840C0" w:rsidP="00095B81">
            <w:pPr>
              <w:jc w:val="center"/>
            </w:pPr>
            <w:r>
              <w:t>18(3*)/18(3*)</w:t>
            </w:r>
          </w:p>
        </w:tc>
      </w:tr>
      <w:tr w:rsidR="004840C0" w:rsidRPr="000A5A62" w:rsidTr="00CB1216">
        <w:trPr>
          <w:trHeight w:val="1"/>
        </w:trPr>
        <w:tc>
          <w:tcPr>
            <w:tcW w:w="250" w:type="dxa"/>
            <w:vMerge/>
            <w:tcBorders>
              <w:left w:val="single" w:sz="2" w:space="0" w:color="000000"/>
              <w:right w:val="single" w:sz="4" w:space="0" w:color="auto"/>
            </w:tcBorders>
            <w:shd w:val="clear" w:color="000000" w:fill="FFFFFF"/>
          </w:tcPr>
          <w:p w:rsidR="004840C0" w:rsidRPr="00DC11F5" w:rsidRDefault="004840C0" w:rsidP="00095B81">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4840C0" w:rsidRPr="003F2293" w:rsidRDefault="004840C0" w:rsidP="00095B8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0A5A62" w:rsidRDefault="004840C0" w:rsidP="00095B81">
            <w:pPr>
              <w:jc w:val="center"/>
            </w:pPr>
            <w:r>
              <w:t>-</w:t>
            </w:r>
          </w:p>
        </w:tc>
        <w:tc>
          <w:tcPr>
            <w:tcW w:w="1743"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0A5A62" w:rsidRDefault="004840C0" w:rsidP="00095B81">
            <w:pPr>
              <w:jc w:val="center"/>
            </w:pPr>
            <w:r>
              <w:t>-</w:t>
            </w:r>
          </w:p>
        </w:tc>
      </w:tr>
      <w:tr w:rsidR="004840C0" w:rsidRPr="00DC11F5" w:rsidTr="00CB1216">
        <w:trPr>
          <w:trHeight w:val="1"/>
        </w:trPr>
        <w:tc>
          <w:tcPr>
            <w:tcW w:w="250" w:type="dxa"/>
            <w:vMerge/>
            <w:tcBorders>
              <w:left w:val="single" w:sz="2" w:space="0" w:color="000000"/>
              <w:right w:val="single" w:sz="4" w:space="0" w:color="auto"/>
            </w:tcBorders>
            <w:shd w:val="clear" w:color="000000" w:fill="FFFFFF"/>
          </w:tcPr>
          <w:p w:rsidR="004840C0" w:rsidRPr="00DC11F5" w:rsidRDefault="004840C0" w:rsidP="00095B81">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4840C0" w:rsidRPr="00DC11F5" w:rsidRDefault="004840C0" w:rsidP="00095B81">
            <w:pPr>
              <w:jc w:val="both"/>
            </w:pPr>
            <w:r>
              <w:t>Курсовая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EA4A92" w:rsidRDefault="004840C0" w:rsidP="00EA4A92">
            <w:pPr>
              <w:jc w:val="center"/>
            </w:pPr>
            <w:r>
              <w:t>-</w:t>
            </w:r>
            <w:r>
              <w:rPr>
                <w:lang w:val="en-US"/>
              </w:rPr>
              <w:t>/</w:t>
            </w:r>
            <w:r>
              <w:t>1</w:t>
            </w:r>
          </w:p>
        </w:tc>
        <w:tc>
          <w:tcPr>
            <w:tcW w:w="1743"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center"/>
              <w:rPr>
                <w:lang w:val="en-US"/>
              </w:rPr>
            </w:pPr>
            <w:r>
              <w:t>-</w:t>
            </w:r>
            <w:r>
              <w:rPr>
                <w:lang w:val="en-US"/>
              </w:rPr>
              <w:t>/</w:t>
            </w:r>
            <w:r>
              <w:t>1</w:t>
            </w:r>
          </w:p>
        </w:tc>
      </w:tr>
      <w:tr w:rsidR="004840C0" w:rsidRPr="00DC11F5" w:rsidTr="00CB1216">
        <w:trPr>
          <w:trHeight w:val="1"/>
        </w:trPr>
        <w:tc>
          <w:tcPr>
            <w:tcW w:w="250" w:type="dxa"/>
            <w:vMerge/>
            <w:tcBorders>
              <w:left w:val="single" w:sz="2" w:space="0" w:color="000000"/>
              <w:bottom w:val="single" w:sz="4" w:space="0" w:color="auto"/>
              <w:right w:val="single" w:sz="4" w:space="0" w:color="auto"/>
            </w:tcBorders>
            <w:shd w:val="clear" w:color="000000" w:fill="FFFFFF"/>
          </w:tcPr>
          <w:p w:rsidR="004840C0" w:rsidRPr="00DC11F5" w:rsidRDefault="004840C0" w:rsidP="00095B81">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4840C0" w:rsidRPr="00D74976" w:rsidRDefault="004840C0" w:rsidP="00095B81">
            <w:pPr>
              <w:jc w:val="both"/>
            </w:pPr>
            <w:r>
              <w:t xml:space="preserve">Консультации </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CB1216" w:rsidRDefault="004840C0" w:rsidP="00095B81">
            <w:pPr>
              <w:jc w:val="center"/>
            </w:pPr>
            <w:r>
              <w:t>-/2</w:t>
            </w:r>
          </w:p>
        </w:tc>
        <w:tc>
          <w:tcPr>
            <w:tcW w:w="1743"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74976" w:rsidRDefault="004840C0" w:rsidP="00095B81">
            <w:pPr>
              <w:jc w:val="center"/>
            </w:pPr>
            <w:r>
              <w:t>-/2</w:t>
            </w:r>
          </w:p>
        </w:tc>
      </w:tr>
      <w:tr w:rsidR="004840C0" w:rsidRPr="00DC11F5" w:rsidTr="00CB1216">
        <w:trPr>
          <w:trHeight w:val="1"/>
        </w:trPr>
        <w:tc>
          <w:tcPr>
            <w:tcW w:w="250" w:type="dxa"/>
            <w:vMerge/>
            <w:tcBorders>
              <w:left w:val="single" w:sz="2" w:space="0" w:color="000000"/>
              <w:bottom w:val="single" w:sz="4" w:space="0" w:color="auto"/>
              <w:right w:val="single" w:sz="4" w:space="0" w:color="auto"/>
            </w:tcBorders>
            <w:shd w:val="clear" w:color="000000" w:fill="FFFFFF"/>
          </w:tcPr>
          <w:p w:rsidR="004840C0" w:rsidRPr="00DC11F5" w:rsidRDefault="004840C0" w:rsidP="00095B81">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4840C0" w:rsidRDefault="004840C0" w:rsidP="00095B81">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EA3743" w:rsidRDefault="004840C0" w:rsidP="00095B81">
            <w:pPr>
              <w:jc w:val="center"/>
            </w:pPr>
            <w:r>
              <w:t>2/18(2/16)</w:t>
            </w:r>
          </w:p>
        </w:tc>
        <w:tc>
          <w:tcPr>
            <w:tcW w:w="1743"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D74976" w:rsidRDefault="004840C0" w:rsidP="00095B81">
            <w:pPr>
              <w:jc w:val="center"/>
            </w:pPr>
            <w:r>
              <w:t>2/18(2/16)</w:t>
            </w:r>
          </w:p>
        </w:tc>
      </w:tr>
      <w:tr w:rsidR="004840C0" w:rsidRPr="00DC11F5" w:rsidTr="00CB121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40C0" w:rsidRPr="00DC11F5" w:rsidRDefault="004840C0" w:rsidP="00095B81">
            <w:pPr>
              <w:jc w:val="both"/>
            </w:pPr>
            <w:r>
              <w:rPr>
                <w:b/>
                <w:bCs/>
              </w:rPr>
              <w:t>Самостоятельная работа</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EA3743" w:rsidRDefault="004840C0" w:rsidP="00095B81">
            <w:pPr>
              <w:jc w:val="center"/>
              <w:rPr>
                <w:bCs/>
              </w:rPr>
            </w:pPr>
            <w:r w:rsidRPr="00EA3743">
              <w:rPr>
                <w:bCs/>
              </w:rPr>
              <w:t>18/33</w:t>
            </w:r>
          </w:p>
        </w:tc>
        <w:tc>
          <w:tcPr>
            <w:tcW w:w="1743" w:type="dxa"/>
            <w:tcBorders>
              <w:top w:val="single" w:sz="2" w:space="0" w:color="000000"/>
              <w:left w:val="single" w:sz="2" w:space="0" w:color="000000"/>
              <w:bottom w:val="single" w:sz="2" w:space="0" w:color="000000"/>
              <w:right w:val="single" w:sz="2" w:space="0" w:color="000000"/>
            </w:tcBorders>
            <w:shd w:val="clear" w:color="000000" w:fill="FFFFFF"/>
          </w:tcPr>
          <w:p w:rsidR="004840C0" w:rsidRPr="00CB1216" w:rsidRDefault="004840C0" w:rsidP="00095B81">
            <w:pPr>
              <w:jc w:val="center"/>
              <w:rPr>
                <w:bCs/>
              </w:rPr>
            </w:pPr>
            <w:r w:rsidRPr="00CB1216">
              <w:rPr>
                <w:bCs/>
              </w:rPr>
              <w:t>78/23</w:t>
            </w:r>
          </w:p>
        </w:tc>
      </w:tr>
    </w:tbl>
    <w:p w:rsidR="004840C0" w:rsidRDefault="004840C0" w:rsidP="006C0002">
      <w:pPr>
        <w:jc w:val="both"/>
      </w:pPr>
    </w:p>
    <w:p w:rsidR="004840C0" w:rsidRPr="00773DBC" w:rsidRDefault="004840C0" w:rsidP="00EA4A92">
      <w:pPr>
        <w:pStyle w:val="ListParagraph"/>
        <w:numPr>
          <w:ilvl w:val="0"/>
          <w:numId w:val="42"/>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840C0" w:rsidRPr="00EA4A92" w:rsidRDefault="004840C0" w:rsidP="00EA4A92">
      <w:pPr>
        <w:pStyle w:val="ListParagraph"/>
        <w:numPr>
          <w:ilvl w:val="1"/>
          <w:numId w:val="43"/>
        </w:numPr>
        <w:jc w:val="both"/>
        <w:rPr>
          <w:b/>
        </w:rPr>
      </w:pPr>
      <w:r w:rsidRPr="00EA4A92">
        <w:rPr>
          <w:b/>
        </w:rPr>
        <w:t>Распределение часов по разделам/темам и видам работы</w:t>
      </w:r>
    </w:p>
    <w:p w:rsidR="004840C0" w:rsidRPr="00EA4A92" w:rsidRDefault="004840C0" w:rsidP="00EA4A92">
      <w:pPr>
        <w:ind w:left="2122"/>
        <w:jc w:val="both"/>
        <w:rPr>
          <w:b/>
        </w:rPr>
      </w:pPr>
      <w:r w:rsidRPr="00EA4A92">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4819"/>
        <w:gridCol w:w="567"/>
        <w:gridCol w:w="840"/>
        <w:gridCol w:w="838"/>
        <w:gridCol w:w="2142"/>
      </w:tblGrid>
      <w:tr w:rsidR="004840C0" w:rsidRPr="00773DBC" w:rsidTr="00E11FC6">
        <w:tc>
          <w:tcPr>
            <w:tcW w:w="431" w:type="dxa"/>
            <w:vMerge w:val="restart"/>
          </w:tcPr>
          <w:p w:rsidR="004840C0" w:rsidRPr="00E11FC6" w:rsidRDefault="004840C0" w:rsidP="00EA3743">
            <w:pPr>
              <w:pStyle w:val="ListParagraph"/>
              <w:rPr>
                <w:b/>
              </w:rPr>
            </w:pPr>
          </w:p>
          <w:p w:rsidR="004840C0" w:rsidRPr="00E11FC6" w:rsidRDefault="004840C0" w:rsidP="00EA3743">
            <w:pPr>
              <w:rPr>
                <w:b/>
              </w:rPr>
            </w:pPr>
            <w:r w:rsidRPr="00E11FC6">
              <w:rPr>
                <w:b/>
              </w:rPr>
              <w:t>№ п/п</w:t>
            </w:r>
          </w:p>
        </w:tc>
        <w:tc>
          <w:tcPr>
            <w:tcW w:w="4819" w:type="dxa"/>
            <w:vMerge w:val="restart"/>
          </w:tcPr>
          <w:p w:rsidR="004840C0" w:rsidRPr="00E11FC6" w:rsidRDefault="004840C0" w:rsidP="00E11FC6">
            <w:pPr>
              <w:jc w:val="center"/>
              <w:rPr>
                <w:b/>
              </w:rPr>
            </w:pPr>
          </w:p>
          <w:p w:rsidR="004840C0" w:rsidRPr="00E11FC6" w:rsidRDefault="004840C0" w:rsidP="00E11FC6">
            <w:pPr>
              <w:jc w:val="center"/>
              <w:rPr>
                <w:b/>
              </w:rPr>
            </w:pPr>
            <w:r w:rsidRPr="00E11FC6">
              <w:rPr>
                <w:b/>
              </w:rPr>
              <w:t>Раздел/тема</w:t>
            </w:r>
          </w:p>
          <w:p w:rsidR="004840C0" w:rsidRPr="00E11FC6" w:rsidRDefault="004840C0" w:rsidP="00E11FC6">
            <w:pPr>
              <w:jc w:val="center"/>
              <w:rPr>
                <w:b/>
              </w:rPr>
            </w:pPr>
          </w:p>
          <w:p w:rsidR="004840C0" w:rsidRPr="00E11FC6" w:rsidRDefault="004840C0" w:rsidP="00E11FC6">
            <w:pPr>
              <w:jc w:val="center"/>
              <w:rPr>
                <w:b/>
              </w:rPr>
            </w:pPr>
          </w:p>
        </w:tc>
        <w:tc>
          <w:tcPr>
            <w:tcW w:w="4387" w:type="dxa"/>
            <w:gridSpan w:val="4"/>
          </w:tcPr>
          <w:p w:rsidR="004840C0" w:rsidRPr="00E11FC6" w:rsidRDefault="004840C0" w:rsidP="00E11FC6">
            <w:pPr>
              <w:jc w:val="center"/>
              <w:rPr>
                <w:b/>
              </w:rPr>
            </w:pPr>
            <w:r w:rsidRPr="00E11FC6">
              <w:rPr>
                <w:b/>
              </w:rPr>
              <w:t>Виды учебной работы (в часах)</w:t>
            </w:r>
          </w:p>
        </w:tc>
      </w:tr>
      <w:tr w:rsidR="004840C0" w:rsidRPr="00773DBC" w:rsidTr="00E11FC6">
        <w:tc>
          <w:tcPr>
            <w:tcW w:w="431" w:type="dxa"/>
            <w:vMerge/>
          </w:tcPr>
          <w:p w:rsidR="004840C0" w:rsidRPr="00E11FC6" w:rsidRDefault="004840C0" w:rsidP="00E11FC6">
            <w:pPr>
              <w:jc w:val="center"/>
              <w:rPr>
                <w:b/>
              </w:rPr>
            </w:pPr>
          </w:p>
        </w:tc>
        <w:tc>
          <w:tcPr>
            <w:tcW w:w="4819" w:type="dxa"/>
            <w:vMerge/>
          </w:tcPr>
          <w:p w:rsidR="004840C0" w:rsidRPr="00E11FC6" w:rsidRDefault="004840C0" w:rsidP="00E11FC6">
            <w:pPr>
              <w:jc w:val="center"/>
              <w:rPr>
                <w:b/>
              </w:rPr>
            </w:pPr>
          </w:p>
        </w:tc>
        <w:tc>
          <w:tcPr>
            <w:tcW w:w="2245" w:type="dxa"/>
            <w:gridSpan w:val="3"/>
          </w:tcPr>
          <w:p w:rsidR="004840C0" w:rsidRPr="00E11FC6" w:rsidRDefault="004840C0" w:rsidP="00E11FC6">
            <w:pPr>
              <w:jc w:val="center"/>
              <w:rPr>
                <w:b/>
              </w:rPr>
            </w:pPr>
            <w:r w:rsidRPr="00E11FC6">
              <w:rPr>
                <w:b/>
              </w:rPr>
              <w:t>Аудиторная работа</w:t>
            </w:r>
          </w:p>
        </w:tc>
        <w:tc>
          <w:tcPr>
            <w:tcW w:w="2142" w:type="dxa"/>
            <w:vMerge w:val="restart"/>
          </w:tcPr>
          <w:p w:rsidR="004840C0" w:rsidRPr="00E11FC6" w:rsidRDefault="004840C0" w:rsidP="00E11FC6">
            <w:pPr>
              <w:jc w:val="center"/>
              <w:rPr>
                <w:b/>
              </w:rPr>
            </w:pPr>
            <w:r w:rsidRPr="00E11FC6">
              <w:rPr>
                <w:b/>
              </w:rPr>
              <w:t>Самостоятельная работа</w:t>
            </w:r>
          </w:p>
        </w:tc>
      </w:tr>
      <w:tr w:rsidR="004840C0" w:rsidRPr="00773DBC" w:rsidTr="00E11FC6">
        <w:trPr>
          <w:trHeight w:hRule="exact" w:val="284"/>
        </w:trPr>
        <w:tc>
          <w:tcPr>
            <w:tcW w:w="431" w:type="dxa"/>
            <w:vMerge/>
          </w:tcPr>
          <w:p w:rsidR="004840C0" w:rsidRPr="00773DBC" w:rsidRDefault="004840C0" w:rsidP="00E11FC6">
            <w:pPr>
              <w:jc w:val="both"/>
            </w:pPr>
          </w:p>
        </w:tc>
        <w:tc>
          <w:tcPr>
            <w:tcW w:w="4819" w:type="dxa"/>
            <w:vMerge/>
          </w:tcPr>
          <w:p w:rsidR="004840C0" w:rsidRPr="00773DBC" w:rsidRDefault="004840C0" w:rsidP="00E11FC6">
            <w:pPr>
              <w:jc w:val="both"/>
            </w:pPr>
          </w:p>
        </w:tc>
        <w:tc>
          <w:tcPr>
            <w:tcW w:w="567" w:type="dxa"/>
          </w:tcPr>
          <w:p w:rsidR="004840C0" w:rsidRPr="00E11FC6" w:rsidRDefault="004840C0" w:rsidP="00E11FC6">
            <w:pPr>
              <w:jc w:val="center"/>
              <w:rPr>
                <w:b/>
              </w:rPr>
            </w:pPr>
            <w:r w:rsidRPr="00E11FC6">
              <w:rPr>
                <w:b/>
              </w:rPr>
              <w:t>ЛЗ</w:t>
            </w:r>
          </w:p>
        </w:tc>
        <w:tc>
          <w:tcPr>
            <w:tcW w:w="840" w:type="dxa"/>
          </w:tcPr>
          <w:p w:rsidR="004840C0" w:rsidRPr="00E11FC6" w:rsidRDefault="004840C0" w:rsidP="00E11FC6">
            <w:pPr>
              <w:jc w:val="center"/>
              <w:rPr>
                <w:b/>
              </w:rPr>
            </w:pPr>
            <w:r w:rsidRPr="00E11FC6">
              <w:rPr>
                <w:b/>
              </w:rPr>
              <w:t>ПЗ</w:t>
            </w:r>
          </w:p>
        </w:tc>
        <w:tc>
          <w:tcPr>
            <w:tcW w:w="838" w:type="dxa"/>
          </w:tcPr>
          <w:p w:rsidR="004840C0" w:rsidRPr="00E11FC6" w:rsidRDefault="004840C0" w:rsidP="00E11FC6">
            <w:pPr>
              <w:jc w:val="center"/>
              <w:rPr>
                <w:b/>
              </w:rPr>
            </w:pPr>
            <w:r w:rsidRPr="00E11FC6">
              <w:rPr>
                <w:b/>
              </w:rPr>
              <w:t>ЛабЗ</w:t>
            </w:r>
          </w:p>
        </w:tc>
        <w:tc>
          <w:tcPr>
            <w:tcW w:w="2142" w:type="dxa"/>
            <w:vMerge/>
          </w:tcPr>
          <w:p w:rsidR="004840C0" w:rsidRPr="00773DBC" w:rsidRDefault="004840C0" w:rsidP="00E11FC6">
            <w:pPr>
              <w:jc w:val="both"/>
            </w:pPr>
          </w:p>
        </w:tc>
      </w:tr>
      <w:tr w:rsidR="004840C0" w:rsidRPr="00773DBC" w:rsidTr="00E11FC6">
        <w:tc>
          <w:tcPr>
            <w:tcW w:w="9637" w:type="dxa"/>
            <w:gridSpan w:val="6"/>
          </w:tcPr>
          <w:p w:rsidR="004840C0" w:rsidRDefault="004840C0" w:rsidP="00E11FC6">
            <w:pPr>
              <w:jc w:val="center"/>
            </w:pPr>
            <w:r>
              <w:t>5 семестр</w:t>
            </w:r>
          </w:p>
        </w:tc>
      </w:tr>
      <w:tr w:rsidR="004840C0" w:rsidRPr="00773DBC" w:rsidTr="00E11FC6">
        <w:tc>
          <w:tcPr>
            <w:tcW w:w="431" w:type="dxa"/>
          </w:tcPr>
          <w:p w:rsidR="004840C0" w:rsidRDefault="004840C0" w:rsidP="00E11FC6">
            <w:pPr>
              <w:jc w:val="center"/>
            </w:pPr>
            <w:r>
              <w:t>1.</w:t>
            </w:r>
          </w:p>
        </w:tc>
        <w:tc>
          <w:tcPr>
            <w:tcW w:w="4819" w:type="dxa"/>
          </w:tcPr>
          <w:p w:rsidR="004840C0" w:rsidRDefault="004840C0" w:rsidP="00EA4A92">
            <w:r w:rsidRPr="00E11FC6">
              <w:rPr>
                <w:color w:val="000000"/>
                <w:shd w:val="clear" w:color="auto" w:fill="FFFFFF"/>
              </w:rPr>
              <w:t>Человеческие ресурсы организаций</w:t>
            </w:r>
          </w:p>
        </w:tc>
        <w:tc>
          <w:tcPr>
            <w:tcW w:w="567" w:type="dxa"/>
          </w:tcPr>
          <w:p w:rsidR="004840C0" w:rsidRDefault="004840C0" w:rsidP="00E11FC6">
            <w:pPr>
              <w:jc w:val="center"/>
            </w:pPr>
            <w:r>
              <w:t>4</w:t>
            </w:r>
          </w:p>
        </w:tc>
        <w:tc>
          <w:tcPr>
            <w:tcW w:w="840" w:type="dxa"/>
          </w:tcPr>
          <w:p w:rsidR="004840C0" w:rsidRPr="00773DBC" w:rsidRDefault="004840C0" w:rsidP="00E11FC6">
            <w:pPr>
              <w:jc w:val="center"/>
            </w:pPr>
            <w:r>
              <w:t>6</w:t>
            </w:r>
          </w:p>
        </w:tc>
        <w:tc>
          <w:tcPr>
            <w:tcW w:w="838" w:type="dxa"/>
          </w:tcPr>
          <w:p w:rsidR="004840C0" w:rsidRDefault="004840C0" w:rsidP="00E11FC6">
            <w:pPr>
              <w:jc w:val="center"/>
            </w:pPr>
            <w:r>
              <w:t>-</w:t>
            </w:r>
          </w:p>
        </w:tc>
        <w:tc>
          <w:tcPr>
            <w:tcW w:w="2142" w:type="dxa"/>
          </w:tcPr>
          <w:p w:rsidR="004840C0" w:rsidRPr="00A46534" w:rsidRDefault="004840C0" w:rsidP="00E11FC6">
            <w:pPr>
              <w:jc w:val="center"/>
            </w:pPr>
            <w:r w:rsidRPr="00A46534">
              <w:t>4</w:t>
            </w:r>
          </w:p>
        </w:tc>
      </w:tr>
      <w:tr w:rsidR="004840C0" w:rsidRPr="00773DBC" w:rsidTr="00E11FC6">
        <w:tc>
          <w:tcPr>
            <w:tcW w:w="431" w:type="dxa"/>
          </w:tcPr>
          <w:p w:rsidR="004840C0" w:rsidRPr="00773DBC" w:rsidRDefault="004840C0" w:rsidP="00E11FC6">
            <w:pPr>
              <w:jc w:val="center"/>
            </w:pPr>
            <w:r>
              <w:t>2.</w:t>
            </w:r>
          </w:p>
        </w:tc>
        <w:tc>
          <w:tcPr>
            <w:tcW w:w="4819" w:type="dxa"/>
          </w:tcPr>
          <w:p w:rsidR="004840C0" w:rsidRDefault="004840C0" w:rsidP="00EA4A92">
            <w:r w:rsidRPr="00E11FC6">
              <w:rPr>
                <w:color w:val="000000"/>
                <w:shd w:val="clear" w:color="auto" w:fill="FFFFFF"/>
              </w:rPr>
              <w:t>Методология управления человеческими ресурсами</w:t>
            </w:r>
          </w:p>
        </w:tc>
        <w:tc>
          <w:tcPr>
            <w:tcW w:w="567" w:type="dxa"/>
          </w:tcPr>
          <w:p w:rsidR="004840C0" w:rsidRPr="00773DBC" w:rsidRDefault="004840C0" w:rsidP="00E11FC6">
            <w:pPr>
              <w:jc w:val="center"/>
            </w:pPr>
            <w:r>
              <w:t>4</w:t>
            </w:r>
          </w:p>
        </w:tc>
        <w:tc>
          <w:tcPr>
            <w:tcW w:w="840" w:type="dxa"/>
          </w:tcPr>
          <w:p w:rsidR="004840C0" w:rsidRPr="00773DBC" w:rsidRDefault="004840C0" w:rsidP="00E11FC6">
            <w:pPr>
              <w:jc w:val="center"/>
            </w:pPr>
            <w:r>
              <w:t>6</w:t>
            </w:r>
          </w:p>
        </w:tc>
        <w:tc>
          <w:tcPr>
            <w:tcW w:w="838" w:type="dxa"/>
          </w:tcPr>
          <w:p w:rsidR="004840C0" w:rsidRPr="00773DBC" w:rsidRDefault="004840C0" w:rsidP="00E11FC6">
            <w:pPr>
              <w:jc w:val="center"/>
            </w:pPr>
            <w:r>
              <w:t>-</w:t>
            </w:r>
          </w:p>
        </w:tc>
        <w:tc>
          <w:tcPr>
            <w:tcW w:w="2142" w:type="dxa"/>
          </w:tcPr>
          <w:p w:rsidR="004840C0" w:rsidRDefault="004840C0" w:rsidP="00E11FC6">
            <w:pPr>
              <w:jc w:val="center"/>
            </w:pPr>
            <w:r w:rsidRPr="00A46534">
              <w:t>4</w:t>
            </w:r>
          </w:p>
        </w:tc>
      </w:tr>
      <w:tr w:rsidR="004840C0" w:rsidRPr="00773DBC" w:rsidTr="00E11FC6">
        <w:tc>
          <w:tcPr>
            <w:tcW w:w="431" w:type="dxa"/>
          </w:tcPr>
          <w:p w:rsidR="004840C0" w:rsidRPr="00773DBC" w:rsidRDefault="004840C0" w:rsidP="00E11FC6">
            <w:pPr>
              <w:jc w:val="center"/>
            </w:pPr>
            <w:r>
              <w:t>3.</w:t>
            </w:r>
          </w:p>
        </w:tc>
        <w:tc>
          <w:tcPr>
            <w:tcW w:w="4819" w:type="dxa"/>
          </w:tcPr>
          <w:p w:rsidR="004840C0" w:rsidRDefault="004840C0" w:rsidP="00EA4A92">
            <w:r w:rsidRPr="00E11FC6">
              <w:rPr>
                <w:color w:val="000000"/>
                <w:shd w:val="clear" w:color="auto" w:fill="FFFFFF"/>
              </w:rPr>
              <w:t>Система управления человеческими ресурсами</w:t>
            </w:r>
          </w:p>
        </w:tc>
        <w:tc>
          <w:tcPr>
            <w:tcW w:w="567" w:type="dxa"/>
          </w:tcPr>
          <w:p w:rsidR="004840C0" w:rsidRPr="00773DBC" w:rsidRDefault="004840C0" w:rsidP="00E11FC6">
            <w:pPr>
              <w:jc w:val="center"/>
            </w:pPr>
            <w:r>
              <w:t>4</w:t>
            </w:r>
          </w:p>
        </w:tc>
        <w:tc>
          <w:tcPr>
            <w:tcW w:w="840" w:type="dxa"/>
          </w:tcPr>
          <w:p w:rsidR="004840C0" w:rsidRPr="00773DBC" w:rsidRDefault="004840C0" w:rsidP="00E11FC6">
            <w:pPr>
              <w:jc w:val="center"/>
            </w:pPr>
            <w:r>
              <w:t>8(3*)</w:t>
            </w:r>
          </w:p>
        </w:tc>
        <w:tc>
          <w:tcPr>
            <w:tcW w:w="838" w:type="dxa"/>
          </w:tcPr>
          <w:p w:rsidR="004840C0" w:rsidRPr="00773DBC" w:rsidRDefault="004840C0" w:rsidP="00E11FC6">
            <w:pPr>
              <w:jc w:val="center"/>
            </w:pPr>
            <w:r>
              <w:t>-</w:t>
            </w:r>
          </w:p>
        </w:tc>
        <w:tc>
          <w:tcPr>
            <w:tcW w:w="2142" w:type="dxa"/>
          </w:tcPr>
          <w:p w:rsidR="004840C0" w:rsidRDefault="004840C0" w:rsidP="00E11FC6">
            <w:pPr>
              <w:jc w:val="center"/>
            </w:pPr>
            <w:r w:rsidRPr="00A46534">
              <w:t>4</w:t>
            </w:r>
          </w:p>
        </w:tc>
      </w:tr>
      <w:tr w:rsidR="004840C0" w:rsidRPr="00773DBC" w:rsidTr="00E11FC6">
        <w:tc>
          <w:tcPr>
            <w:tcW w:w="431" w:type="dxa"/>
          </w:tcPr>
          <w:p w:rsidR="004840C0" w:rsidRPr="00773DBC" w:rsidRDefault="004840C0" w:rsidP="00E11FC6">
            <w:pPr>
              <w:jc w:val="center"/>
            </w:pPr>
            <w:r>
              <w:t>4.</w:t>
            </w:r>
          </w:p>
        </w:tc>
        <w:tc>
          <w:tcPr>
            <w:tcW w:w="4819" w:type="dxa"/>
          </w:tcPr>
          <w:p w:rsidR="004840C0" w:rsidRDefault="004840C0" w:rsidP="00EA4A92">
            <w:r w:rsidRPr="00E11FC6">
              <w:rPr>
                <w:color w:val="000000"/>
                <w:shd w:val="clear" w:color="auto" w:fill="FFFFFF"/>
              </w:rPr>
              <w:t>Стратегическое управление человеческими ресурсами</w:t>
            </w:r>
          </w:p>
        </w:tc>
        <w:tc>
          <w:tcPr>
            <w:tcW w:w="567" w:type="dxa"/>
          </w:tcPr>
          <w:p w:rsidR="004840C0" w:rsidRPr="00773DBC" w:rsidRDefault="004840C0" w:rsidP="00E11FC6">
            <w:pPr>
              <w:jc w:val="center"/>
            </w:pPr>
            <w:r>
              <w:t>4</w:t>
            </w:r>
          </w:p>
        </w:tc>
        <w:tc>
          <w:tcPr>
            <w:tcW w:w="840" w:type="dxa"/>
          </w:tcPr>
          <w:p w:rsidR="004840C0" w:rsidRPr="00773DBC" w:rsidRDefault="004840C0" w:rsidP="00E11FC6">
            <w:pPr>
              <w:jc w:val="center"/>
            </w:pPr>
            <w:r>
              <w:t>6</w:t>
            </w:r>
          </w:p>
        </w:tc>
        <w:tc>
          <w:tcPr>
            <w:tcW w:w="838" w:type="dxa"/>
          </w:tcPr>
          <w:p w:rsidR="004840C0" w:rsidRPr="00773DBC" w:rsidRDefault="004840C0" w:rsidP="00E11FC6">
            <w:pPr>
              <w:jc w:val="center"/>
            </w:pPr>
            <w:r>
              <w:t>-</w:t>
            </w:r>
          </w:p>
        </w:tc>
        <w:tc>
          <w:tcPr>
            <w:tcW w:w="2142" w:type="dxa"/>
          </w:tcPr>
          <w:p w:rsidR="004840C0" w:rsidRDefault="004840C0" w:rsidP="00E11FC6">
            <w:pPr>
              <w:jc w:val="center"/>
            </w:pPr>
            <w:r w:rsidRPr="00A46534">
              <w:t>4</w:t>
            </w:r>
          </w:p>
        </w:tc>
      </w:tr>
      <w:tr w:rsidR="004840C0" w:rsidRPr="00773DBC" w:rsidTr="00E11FC6">
        <w:tc>
          <w:tcPr>
            <w:tcW w:w="431" w:type="dxa"/>
          </w:tcPr>
          <w:p w:rsidR="004840C0" w:rsidRPr="00773DBC" w:rsidRDefault="004840C0" w:rsidP="00E11FC6">
            <w:pPr>
              <w:jc w:val="center"/>
            </w:pPr>
            <w:r>
              <w:t>5.</w:t>
            </w:r>
          </w:p>
        </w:tc>
        <w:tc>
          <w:tcPr>
            <w:tcW w:w="4819" w:type="dxa"/>
          </w:tcPr>
          <w:p w:rsidR="004840C0" w:rsidRDefault="004840C0" w:rsidP="00EA4A92">
            <w:r w:rsidRPr="00E11FC6">
              <w:rPr>
                <w:color w:val="000000"/>
                <w:shd w:val="clear" w:color="auto" w:fill="FFFFFF"/>
              </w:rPr>
              <w:t>Планирование работы с персоналом организации</w:t>
            </w:r>
          </w:p>
        </w:tc>
        <w:tc>
          <w:tcPr>
            <w:tcW w:w="567" w:type="dxa"/>
          </w:tcPr>
          <w:p w:rsidR="004840C0" w:rsidRPr="00773DBC" w:rsidRDefault="004840C0" w:rsidP="00E11FC6">
            <w:pPr>
              <w:jc w:val="center"/>
            </w:pPr>
            <w:r>
              <w:t>2</w:t>
            </w:r>
          </w:p>
        </w:tc>
        <w:tc>
          <w:tcPr>
            <w:tcW w:w="840" w:type="dxa"/>
          </w:tcPr>
          <w:p w:rsidR="004840C0" w:rsidRPr="00773DBC" w:rsidRDefault="004840C0" w:rsidP="00E11FC6">
            <w:pPr>
              <w:jc w:val="center"/>
            </w:pPr>
            <w:r>
              <w:t>8(3*)</w:t>
            </w:r>
          </w:p>
        </w:tc>
        <w:tc>
          <w:tcPr>
            <w:tcW w:w="838" w:type="dxa"/>
          </w:tcPr>
          <w:p w:rsidR="004840C0" w:rsidRPr="00773DBC" w:rsidRDefault="004840C0" w:rsidP="00E11FC6">
            <w:pPr>
              <w:jc w:val="center"/>
            </w:pPr>
            <w:r>
              <w:t>-</w:t>
            </w:r>
          </w:p>
        </w:tc>
        <w:tc>
          <w:tcPr>
            <w:tcW w:w="2142" w:type="dxa"/>
          </w:tcPr>
          <w:p w:rsidR="004840C0" w:rsidRDefault="004840C0" w:rsidP="00E11FC6">
            <w:pPr>
              <w:jc w:val="center"/>
            </w:pPr>
            <w:r>
              <w:t>2</w:t>
            </w:r>
          </w:p>
        </w:tc>
      </w:tr>
      <w:tr w:rsidR="004840C0" w:rsidRPr="00773DBC" w:rsidTr="00E11FC6">
        <w:tc>
          <w:tcPr>
            <w:tcW w:w="431" w:type="dxa"/>
          </w:tcPr>
          <w:p w:rsidR="004840C0" w:rsidRDefault="004840C0" w:rsidP="00E11FC6">
            <w:pPr>
              <w:jc w:val="center"/>
            </w:pPr>
          </w:p>
        </w:tc>
        <w:tc>
          <w:tcPr>
            <w:tcW w:w="4819" w:type="dxa"/>
          </w:tcPr>
          <w:p w:rsidR="004840C0" w:rsidRPr="00025658" w:rsidRDefault="004840C0" w:rsidP="00E11FC6">
            <w:pPr>
              <w:jc w:val="center"/>
            </w:pPr>
            <w:r>
              <w:t>Итого в 5 семестре</w:t>
            </w:r>
          </w:p>
        </w:tc>
        <w:tc>
          <w:tcPr>
            <w:tcW w:w="567" w:type="dxa"/>
          </w:tcPr>
          <w:p w:rsidR="004840C0" w:rsidRDefault="004840C0" w:rsidP="00E11FC6">
            <w:pPr>
              <w:jc w:val="center"/>
            </w:pPr>
            <w:r>
              <w:t>18</w:t>
            </w:r>
          </w:p>
        </w:tc>
        <w:tc>
          <w:tcPr>
            <w:tcW w:w="840" w:type="dxa"/>
          </w:tcPr>
          <w:p w:rsidR="004840C0" w:rsidRPr="00773DBC" w:rsidRDefault="004840C0" w:rsidP="00E11FC6">
            <w:pPr>
              <w:jc w:val="center"/>
            </w:pPr>
            <w:r>
              <w:t>34</w:t>
            </w:r>
          </w:p>
        </w:tc>
        <w:tc>
          <w:tcPr>
            <w:tcW w:w="838" w:type="dxa"/>
          </w:tcPr>
          <w:p w:rsidR="004840C0" w:rsidRPr="00E11FC6" w:rsidRDefault="004840C0" w:rsidP="00E11FC6">
            <w:pPr>
              <w:jc w:val="center"/>
              <w:rPr>
                <w:lang w:val="en-US"/>
              </w:rPr>
            </w:pPr>
          </w:p>
        </w:tc>
        <w:tc>
          <w:tcPr>
            <w:tcW w:w="2142" w:type="dxa"/>
          </w:tcPr>
          <w:p w:rsidR="004840C0" w:rsidRPr="00A46534" w:rsidRDefault="004840C0" w:rsidP="00E11FC6">
            <w:pPr>
              <w:jc w:val="center"/>
            </w:pPr>
            <w:r>
              <w:t>18</w:t>
            </w:r>
          </w:p>
        </w:tc>
      </w:tr>
      <w:tr w:rsidR="004840C0" w:rsidRPr="00773DBC" w:rsidTr="00E11FC6">
        <w:tc>
          <w:tcPr>
            <w:tcW w:w="9637" w:type="dxa"/>
            <w:gridSpan w:val="6"/>
          </w:tcPr>
          <w:p w:rsidR="004840C0" w:rsidRPr="00A46534" w:rsidRDefault="004840C0" w:rsidP="00E11FC6">
            <w:pPr>
              <w:jc w:val="center"/>
            </w:pPr>
            <w:r>
              <w:t>6 семестр</w:t>
            </w:r>
          </w:p>
        </w:tc>
      </w:tr>
      <w:tr w:rsidR="004840C0" w:rsidRPr="00773DBC" w:rsidTr="00E11FC6">
        <w:tc>
          <w:tcPr>
            <w:tcW w:w="431" w:type="dxa"/>
          </w:tcPr>
          <w:p w:rsidR="004840C0" w:rsidRPr="00773DBC" w:rsidRDefault="004840C0" w:rsidP="00E11FC6">
            <w:pPr>
              <w:jc w:val="center"/>
            </w:pPr>
            <w:r>
              <w:t>6.</w:t>
            </w:r>
          </w:p>
        </w:tc>
        <w:tc>
          <w:tcPr>
            <w:tcW w:w="4819" w:type="dxa"/>
          </w:tcPr>
          <w:p w:rsidR="004840C0" w:rsidRDefault="004840C0" w:rsidP="00EA4A92">
            <w:r w:rsidRPr="00E11FC6">
              <w:rPr>
                <w:color w:val="000000"/>
                <w:shd w:val="clear" w:color="auto" w:fill="FFFFFF"/>
              </w:rPr>
              <w:t>Технология и этапы управления персоналом организации</w:t>
            </w:r>
          </w:p>
        </w:tc>
        <w:tc>
          <w:tcPr>
            <w:tcW w:w="567" w:type="dxa"/>
          </w:tcPr>
          <w:p w:rsidR="004840C0" w:rsidRPr="00773DBC" w:rsidRDefault="004840C0" w:rsidP="00E11FC6">
            <w:pPr>
              <w:jc w:val="center"/>
            </w:pPr>
            <w:r>
              <w:t>4</w:t>
            </w:r>
          </w:p>
        </w:tc>
        <w:tc>
          <w:tcPr>
            <w:tcW w:w="840" w:type="dxa"/>
          </w:tcPr>
          <w:p w:rsidR="004840C0" w:rsidRPr="00773DBC" w:rsidRDefault="004840C0" w:rsidP="00E11FC6">
            <w:pPr>
              <w:jc w:val="center"/>
            </w:pPr>
            <w:r>
              <w:t>8</w:t>
            </w:r>
          </w:p>
        </w:tc>
        <w:tc>
          <w:tcPr>
            <w:tcW w:w="838" w:type="dxa"/>
          </w:tcPr>
          <w:p w:rsidR="004840C0" w:rsidRPr="00773DBC" w:rsidRDefault="004840C0" w:rsidP="00E11FC6">
            <w:pPr>
              <w:jc w:val="center"/>
            </w:pPr>
            <w:r>
              <w:t>-</w:t>
            </w:r>
          </w:p>
        </w:tc>
        <w:tc>
          <w:tcPr>
            <w:tcW w:w="2142" w:type="dxa"/>
          </w:tcPr>
          <w:p w:rsidR="004840C0" w:rsidRDefault="004840C0" w:rsidP="00E11FC6">
            <w:pPr>
              <w:jc w:val="center"/>
            </w:pPr>
            <w:r>
              <w:t>7</w:t>
            </w:r>
          </w:p>
        </w:tc>
      </w:tr>
      <w:tr w:rsidR="004840C0" w:rsidRPr="00773DBC" w:rsidTr="00E11FC6">
        <w:tc>
          <w:tcPr>
            <w:tcW w:w="431" w:type="dxa"/>
          </w:tcPr>
          <w:p w:rsidR="004840C0" w:rsidRPr="00773DBC" w:rsidRDefault="004840C0" w:rsidP="00E11FC6">
            <w:pPr>
              <w:jc w:val="center"/>
            </w:pPr>
            <w:r>
              <w:t>7.</w:t>
            </w:r>
          </w:p>
        </w:tc>
        <w:tc>
          <w:tcPr>
            <w:tcW w:w="4819" w:type="dxa"/>
          </w:tcPr>
          <w:p w:rsidR="004840C0" w:rsidRDefault="004840C0" w:rsidP="00EA4A92">
            <w:r w:rsidRPr="00E11FC6">
              <w:rPr>
                <w:color w:val="000000"/>
                <w:shd w:val="clear" w:color="auto" w:fill="FFFFFF"/>
              </w:rPr>
              <w:t>Управление развитием человеческих ресурсов</w:t>
            </w:r>
          </w:p>
        </w:tc>
        <w:tc>
          <w:tcPr>
            <w:tcW w:w="567" w:type="dxa"/>
          </w:tcPr>
          <w:p w:rsidR="004840C0" w:rsidRPr="00773DBC" w:rsidRDefault="004840C0" w:rsidP="00E11FC6">
            <w:pPr>
              <w:jc w:val="center"/>
            </w:pPr>
            <w:r>
              <w:t>4</w:t>
            </w:r>
          </w:p>
        </w:tc>
        <w:tc>
          <w:tcPr>
            <w:tcW w:w="840" w:type="dxa"/>
          </w:tcPr>
          <w:p w:rsidR="004840C0" w:rsidRPr="00773DBC" w:rsidRDefault="004840C0" w:rsidP="00E11FC6">
            <w:pPr>
              <w:jc w:val="center"/>
            </w:pPr>
            <w:r>
              <w:t>6</w:t>
            </w:r>
          </w:p>
        </w:tc>
        <w:tc>
          <w:tcPr>
            <w:tcW w:w="838" w:type="dxa"/>
          </w:tcPr>
          <w:p w:rsidR="004840C0" w:rsidRPr="00773DBC" w:rsidRDefault="004840C0" w:rsidP="00E11FC6">
            <w:pPr>
              <w:jc w:val="center"/>
            </w:pPr>
            <w:r>
              <w:t>-</w:t>
            </w:r>
          </w:p>
        </w:tc>
        <w:tc>
          <w:tcPr>
            <w:tcW w:w="2142" w:type="dxa"/>
          </w:tcPr>
          <w:p w:rsidR="004840C0" w:rsidRDefault="004840C0" w:rsidP="00E11FC6">
            <w:pPr>
              <w:jc w:val="center"/>
            </w:pPr>
            <w:r>
              <w:t>7</w:t>
            </w:r>
          </w:p>
        </w:tc>
      </w:tr>
      <w:tr w:rsidR="004840C0" w:rsidRPr="00773DBC" w:rsidTr="00E11FC6">
        <w:tc>
          <w:tcPr>
            <w:tcW w:w="431" w:type="dxa"/>
          </w:tcPr>
          <w:p w:rsidR="004840C0" w:rsidRPr="00773DBC" w:rsidRDefault="004840C0" w:rsidP="00E11FC6">
            <w:pPr>
              <w:jc w:val="center"/>
            </w:pPr>
            <w:r>
              <w:t>8.</w:t>
            </w:r>
          </w:p>
        </w:tc>
        <w:tc>
          <w:tcPr>
            <w:tcW w:w="4819" w:type="dxa"/>
          </w:tcPr>
          <w:p w:rsidR="004840C0" w:rsidRDefault="004840C0" w:rsidP="00EA4A92">
            <w:r w:rsidRPr="00E11FC6">
              <w:rPr>
                <w:color w:val="000000"/>
                <w:shd w:val="clear" w:color="auto" w:fill="FFFFFF"/>
              </w:rPr>
              <w:t>Управление поведением персонала организации</w:t>
            </w:r>
          </w:p>
        </w:tc>
        <w:tc>
          <w:tcPr>
            <w:tcW w:w="567" w:type="dxa"/>
          </w:tcPr>
          <w:p w:rsidR="004840C0" w:rsidRPr="00773DBC" w:rsidRDefault="004840C0" w:rsidP="00E11FC6">
            <w:pPr>
              <w:jc w:val="center"/>
            </w:pPr>
            <w:r>
              <w:t>4</w:t>
            </w:r>
          </w:p>
        </w:tc>
        <w:tc>
          <w:tcPr>
            <w:tcW w:w="840" w:type="dxa"/>
          </w:tcPr>
          <w:p w:rsidR="004840C0" w:rsidRPr="00773DBC" w:rsidRDefault="004840C0" w:rsidP="00E11FC6">
            <w:pPr>
              <w:jc w:val="center"/>
            </w:pPr>
            <w:r>
              <w:t>8(4*)</w:t>
            </w:r>
          </w:p>
        </w:tc>
        <w:tc>
          <w:tcPr>
            <w:tcW w:w="838" w:type="dxa"/>
          </w:tcPr>
          <w:p w:rsidR="004840C0" w:rsidRPr="00773DBC" w:rsidRDefault="004840C0" w:rsidP="00E11FC6">
            <w:pPr>
              <w:jc w:val="center"/>
            </w:pPr>
            <w:r>
              <w:t>-</w:t>
            </w:r>
          </w:p>
        </w:tc>
        <w:tc>
          <w:tcPr>
            <w:tcW w:w="2142" w:type="dxa"/>
          </w:tcPr>
          <w:p w:rsidR="004840C0" w:rsidRDefault="004840C0" w:rsidP="00E11FC6">
            <w:pPr>
              <w:jc w:val="center"/>
            </w:pPr>
            <w:r>
              <w:t>7</w:t>
            </w:r>
          </w:p>
        </w:tc>
      </w:tr>
      <w:tr w:rsidR="004840C0" w:rsidRPr="00773DBC" w:rsidTr="00E11FC6">
        <w:tc>
          <w:tcPr>
            <w:tcW w:w="431" w:type="dxa"/>
          </w:tcPr>
          <w:p w:rsidR="004840C0" w:rsidRPr="00773DBC" w:rsidRDefault="004840C0" w:rsidP="00E11FC6">
            <w:pPr>
              <w:jc w:val="center"/>
            </w:pPr>
            <w:r>
              <w:t>9.</w:t>
            </w:r>
          </w:p>
        </w:tc>
        <w:tc>
          <w:tcPr>
            <w:tcW w:w="4819" w:type="dxa"/>
          </w:tcPr>
          <w:p w:rsidR="004840C0" w:rsidRPr="00025658" w:rsidRDefault="004840C0" w:rsidP="00EA4A92">
            <w:r w:rsidRPr="00E11FC6">
              <w:rPr>
                <w:color w:val="000000"/>
                <w:shd w:val="clear" w:color="auto" w:fill="FFFFFF"/>
              </w:rPr>
              <w:t>Управление конфликтами</w:t>
            </w:r>
          </w:p>
        </w:tc>
        <w:tc>
          <w:tcPr>
            <w:tcW w:w="567" w:type="dxa"/>
          </w:tcPr>
          <w:p w:rsidR="004840C0" w:rsidRDefault="004840C0" w:rsidP="00E11FC6">
            <w:pPr>
              <w:jc w:val="center"/>
            </w:pPr>
            <w:r>
              <w:t>2</w:t>
            </w:r>
          </w:p>
        </w:tc>
        <w:tc>
          <w:tcPr>
            <w:tcW w:w="840" w:type="dxa"/>
          </w:tcPr>
          <w:p w:rsidR="004840C0" w:rsidRPr="00773DBC" w:rsidRDefault="004840C0" w:rsidP="00E11FC6">
            <w:pPr>
              <w:jc w:val="center"/>
            </w:pPr>
            <w:r>
              <w:t>6</w:t>
            </w:r>
          </w:p>
        </w:tc>
        <w:tc>
          <w:tcPr>
            <w:tcW w:w="838" w:type="dxa"/>
          </w:tcPr>
          <w:p w:rsidR="004840C0" w:rsidRDefault="004840C0" w:rsidP="00E11FC6">
            <w:pPr>
              <w:jc w:val="center"/>
            </w:pPr>
            <w:r>
              <w:t>-</w:t>
            </w:r>
          </w:p>
        </w:tc>
        <w:tc>
          <w:tcPr>
            <w:tcW w:w="2142" w:type="dxa"/>
          </w:tcPr>
          <w:p w:rsidR="004840C0" w:rsidRPr="00A46534" w:rsidRDefault="004840C0" w:rsidP="00E11FC6">
            <w:pPr>
              <w:jc w:val="center"/>
            </w:pPr>
            <w:r>
              <w:t>6</w:t>
            </w:r>
          </w:p>
        </w:tc>
      </w:tr>
      <w:tr w:rsidR="004840C0" w:rsidRPr="00773DBC" w:rsidTr="00E11FC6">
        <w:tc>
          <w:tcPr>
            <w:tcW w:w="431" w:type="dxa"/>
          </w:tcPr>
          <w:p w:rsidR="004840C0" w:rsidRPr="00773DBC" w:rsidRDefault="004840C0" w:rsidP="00E11FC6">
            <w:pPr>
              <w:jc w:val="center"/>
            </w:pPr>
            <w:r>
              <w:t>10.</w:t>
            </w:r>
          </w:p>
        </w:tc>
        <w:tc>
          <w:tcPr>
            <w:tcW w:w="4819" w:type="dxa"/>
          </w:tcPr>
          <w:p w:rsidR="004840C0" w:rsidRDefault="004840C0" w:rsidP="00EA4A92">
            <w:r w:rsidRPr="00E11FC6">
              <w:rPr>
                <w:rStyle w:val="apple-converted-space"/>
                <w:color w:val="000000"/>
                <w:shd w:val="clear" w:color="auto" w:fill="FFFFFF"/>
              </w:rPr>
              <w:t> </w:t>
            </w:r>
            <w:r w:rsidRPr="00E11FC6">
              <w:rPr>
                <w:color w:val="000000"/>
                <w:shd w:val="clear" w:color="auto" w:fill="FFFFFF"/>
              </w:rPr>
              <w:t>Оценка результатов деятельности персонала организации</w:t>
            </w:r>
          </w:p>
        </w:tc>
        <w:tc>
          <w:tcPr>
            <w:tcW w:w="567" w:type="dxa"/>
          </w:tcPr>
          <w:p w:rsidR="004840C0" w:rsidRPr="00773DBC" w:rsidRDefault="004840C0" w:rsidP="00E11FC6">
            <w:pPr>
              <w:jc w:val="center"/>
            </w:pPr>
            <w:r>
              <w:t>4</w:t>
            </w:r>
          </w:p>
        </w:tc>
        <w:tc>
          <w:tcPr>
            <w:tcW w:w="840" w:type="dxa"/>
          </w:tcPr>
          <w:p w:rsidR="004840C0" w:rsidRPr="00773DBC" w:rsidRDefault="004840C0" w:rsidP="00E11FC6">
            <w:pPr>
              <w:jc w:val="center"/>
            </w:pPr>
            <w:r>
              <w:t>8(3*)</w:t>
            </w:r>
          </w:p>
        </w:tc>
        <w:tc>
          <w:tcPr>
            <w:tcW w:w="838" w:type="dxa"/>
          </w:tcPr>
          <w:p w:rsidR="004840C0" w:rsidRPr="00773DBC" w:rsidRDefault="004840C0" w:rsidP="00E11FC6">
            <w:pPr>
              <w:jc w:val="center"/>
            </w:pPr>
            <w:r>
              <w:t>-</w:t>
            </w:r>
          </w:p>
        </w:tc>
        <w:tc>
          <w:tcPr>
            <w:tcW w:w="2142" w:type="dxa"/>
          </w:tcPr>
          <w:p w:rsidR="004840C0" w:rsidRDefault="004840C0" w:rsidP="00E11FC6">
            <w:pPr>
              <w:jc w:val="center"/>
            </w:pPr>
            <w:r>
              <w:t>6</w:t>
            </w:r>
          </w:p>
        </w:tc>
      </w:tr>
      <w:tr w:rsidR="004840C0" w:rsidRPr="00773DBC" w:rsidTr="00E11FC6">
        <w:tc>
          <w:tcPr>
            <w:tcW w:w="431" w:type="dxa"/>
          </w:tcPr>
          <w:p w:rsidR="004840C0" w:rsidRPr="00773DBC" w:rsidRDefault="004840C0" w:rsidP="00E11FC6">
            <w:pPr>
              <w:pStyle w:val="ListParagraph"/>
              <w:ind w:left="0"/>
              <w:jc w:val="center"/>
            </w:pPr>
          </w:p>
        </w:tc>
        <w:tc>
          <w:tcPr>
            <w:tcW w:w="4819" w:type="dxa"/>
          </w:tcPr>
          <w:p w:rsidR="004840C0" w:rsidRPr="00773DBC" w:rsidRDefault="004840C0" w:rsidP="00B95CDD">
            <w:r w:rsidRPr="00773DBC">
              <w:t xml:space="preserve">Итого </w:t>
            </w:r>
            <w:r>
              <w:t>в 6 семестре</w:t>
            </w:r>
          </w:p>
        </w:tc>
        <w:tc>
          <w:tcPr>
            <w:tcW w:w="567" w:type="dxa"/>
          </w:tcPr>
          <w:p w:rsidR="004840C0" w:rsidRPr="00773DBC" w:rsidRDefault="004840C0" w:rsidP="00E11FC6">
            <w:pPr>
              <w:jc w:val="center"/>
            </w:pPr>
            <w:r>
              <w:t>18</w:t>
            </w:r>
          </w:p>
        </w:tc>
        <w:tc>
          <w:tcPr>
            <w:tcW w:w="840" w:type="dxa"/>
          </w:tcPr>
          <w:p w:rsidR="004840C0" w:rsidRPr="00773DBC" w:rsidRDefault="004840C0" w:rsidP="00E11FC6">
            <w:pPr>
              <w:jc w:val="center"/>
            </w:pPr>
            <w:r>
              <w:t>36</w:t>
            </w:r>
          </w:p>
        </w:tc>
        <w:tc>
          <w:tcPr>
            <w:tcW w:w="838" w:type="dxa"/>
          </w:tcPr>
          <w:p w:rsidR="004840C0" w:rsidRPr="00773DBC" w:rsidRDefault="004840C0" w:rsidP="00E11FC6">
            <w:pPr>
              <w:jc w:val="center"/>
            </w:pPr>
          </w:p>
        </w:tc>
        <w:tc>
          <w:tcPr>
            <w:tcW w:w="2142" w:type="dxa"/>
          </w:tcPr>
          <w:p w:rsidR="004840C0" w:rsidRPr="00773DBC" w:rsidRDefault="004840C0" w:rsidP="00E11FC6">
            <w:pPr>
              <w:jc w:val="center"/>
            </w:pPr>
            <w:r>
              <w:t>33</w:t>
            </w:r>
          </w:p>
        </w:tc>
      </w:tr>
      <w:tr w:rsidR="004840C0" w:rsidRPr="00773DBC" w:rsidTr="00E11FC6">
        <w:tc>
          <w:tcPr>
            <w:tcW w:w="431" w:type="dxa"/>
          </w:tcPr>
          <w:p w:rsidR="004840C0" w:rsidRPr="00773DBC" w:rsidRDefault="004840C0" w:rsidP="00E11FC6">
            <w:pPr>
              <w:pStyle w:val="ListParagraph"/>
              <w:ind w:left="0"/>
              <w:jc w:val="center"/>
            </w:pPr>
          </w:p>
        </w:tc>
        <w:tc>
          <w:tcPr>
            <w:tcW w:w="4819" w:type="dxa"/>
          </w:tcPr>
          <w:p w:rsidR="004840C0" w:rsidRDefault="004840C0" w:rsidP="00B95CDD">
            <w:r>
              <w:t>Итого:</w:t>
            </w:r>
          </w:p>
        </w:tc>
        <w:tc>
          <w:tcPr>
            <w:tcW w:w="567" w:type="dxa"/>
          </w:tcPr>
          <w:p w:rsidR="004840C0" w:rsidRDefault="004840C0" w:rsidP="00E11FC6">
            <w:pPr>
              <w:jc w:val="center"/>
            </w:pPr>
            <w:r>
              <w:t>36</w:t>
            </w:r>
          </w:p>
        </w:tc>
        <w:tc>
          <w:tcPr>
            <w:tcW w:w="840" w:type="dxa"/>
          </w:tcPr>
          <w:p w:rsidR="004840C0" w:rsidRPr="00773DBC" w:rsidRDefault="004840C0" w:rsidP="00E11FC6">
            <w:pPr>
              <w:jc w:val="center"/>
            </w:pPr>
            <w:r>
              <w:t>76</w:t>
            </w:r>
          </w:p>
        </w:tc>
        <w:tc>
          <w:tcPr>
            <w:tcW w:w="838" w:type="dxa"/>
          </w:tcPr>
          <w:p w:rsidR="004840C0" w:rsidRDefault="004840C0" w:rsidP="00E11FC6">
            <w:pPr>
              <w:jc w:val="center"/>
            </w:pPr>
          </w:p>
        </w:tc>
        <w:tc>
          <w:tcPr>
            <w:tcW w:w="2142" w:type="dxa"/>
          </w:tcPr>
          <w:p w:rsidR="004840C0" w:rsidRDefault="004840C0" w:rsidP="00E11FC6">
            <w:pPr>
              <w:jc w:val="center"/>
            </w:pPr>
            <w:r>
              <w:t>51</w:t>
            </w:r>
          </w:p>
        </w:tc>
      </w:tr>
    </w:tbl>
    <w:p w:rsidR="004840C0" w:rsidRDefault="004840C0" w:rsidP="009F3E1E">
      <w:pPr>
        <w:ind w:left="360"/>
        <w:jc w:val="both"/>
      </w:pPr>
      <w:r w:rsidRPr="00530454">
        <w:t>*- реализуется в форме практической подготовки</w:t>
      </w:r>
    </w:p>
    <w:p w:rsidR="004840C0" w:rsidRPr="00773DBC" w:rsidRDefault="004840C0" w:rsidP="009F3E1E">
      <w:pPr>
        <w:ind w:left="360"/>
        <w:jc w:val="both"/>
      </w:pPr>
    </w:p>
    <w:p w:rsidR="004840C0" w:rsidRPr="00B95CDD" w:rsidRDefault="004840C0" w:rsidP="00B95CDD">
      <w:pPr>
        <w:pStyle w:val="ListParagraph"/>
        <w:numPr>
          <w:ilvl w:val="2"/>
          <w:numId w:val="44"/>
        </w:numPr>
        <w:jc w:val="both"/>
        <w:rPr>
          <w:b/>
        </w:rPr>
      </w:pPr>
      <w:r w:rsidRPr="00B95CDD">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4819"/>
        <w:gridCol w:w="709"/>
        <w:gridCol w:w="709"/>
        <w:gridCol w:w="850"/>
        <w:gridCol w:w="2126"/>
      </w:tblGrid>
      <w:tr w:rsidR="004840C0" w:rsidRPr="00773DBC" w:rsidTr="00E11FC6">
        <w:tc>
          <w:tcPr>
            <w:tcW w:w="431" w:type="dxa"/>
            <w:vMerge w:val="restart"/>
          </w:tcPr>
          <w:p w:rsidR="004840C0" w:rsidRPr="00E11FC6" w:rsidRDefault="004840C0" w:rsidP="00E11FC6">
            <w:pPr>
              <w:jc w:val="center"/>
              <w:rPr>
                <w:b/>
              </w:rPr>
            </w:pPr>
            <w:bookmarkStart w:id="2" w:name="_Hlk68766482"/>
          </w:p>
          <w:p w:rsidR="004840C0" w:rsidRPr="00E11FC6" w:rsidRDefault="004840C0" w:rsidP="00E11FC6">
            <w:pPr>
              <w:jc w:val="center"/>
              <w:rPr>
                <w:b/>
              </w:rPr>
            </w:pPr>
            <w:r w:rsidRPr="00E11FC6">
              <w:rPr>
                <w:b/>
              </w:rPr>
              <w:t>№ п/п</w:t>
            </w:r>
          </w:p>
        </w:tc>
        <w:tc>
          <w:tcPr>
            <w:tcW w:w="4819" w:type="dxa"/>
            <w:vMerge w:val="restart"/>
          </w:tcPr>
          <w:p w:rsidR="004840C0" w:rsidRPr="00E11FC6" w:rsidRDefault="004840C0" w:rsidP="00E11FC6">
            <w:pPr>
              <w:jc w:val="center"/>
              <w:rPr>
                <w:b/>
              </w:rPr>
            </w:pPr>
          </w:p>
          <w:p w:rsidR="004840C0" w:rsidRPr="00E11FC6" w:rsidRDefault="004840C0" w:rsidP="00E11FC6">
            <w:pPr>
              <w:jc w:val="center"/>
              <w:rPr>
                <w:b/>
              </w:rPr>
            </w:pPr>
            <w:r w:rsidRPr="00E11FC6">
              <w:rPr>
                <w:b/>
              </w:rPr>
              <w:t>Раздел/тема</w:t>
            </w:r>
          </w:p>
        </w:tc>
        <w:tc>
          <w:tcPr>
            <w:tcW w:w="4394" w:type="dxa"/>
            <w:gridSpan w:val="4"/>
          </w:tcPr>
          <w:p w:rsidR="004840C0" w:rsidRPr="00E11FC6" w:rsidRDefault="004840C0" w:rsidP="00E11FC6">
            <w:pPr>
              <w:jc w:val="center"/>
              <w:rPr>
                <w:b/>
              </w:rPr>
            </w:pPr>
            <w:r w:rsidRPr="00E11FC6">
              <w:rPr>
                <w:b/>
              </w:rPr>
              <w:t>Виды учебной работы (в часах)</w:t>
            </w:r>
          </w:p>
        </w:tc>
      </w:tr>
      <w:tr w:rsidR="004840C0" w:rsidRPr="00773DBC" w:rsidTr="00E11FC6">
        <w:tc>
          <w:tcPr>
            <w:tcW w:w="431" w:type="dxa"/>
            <w:vMerge/>
          </w:tcPr>
          <w:p w:rsidR="004840C0" w:rsidRPr="00E11FC6" w:rsidRDefault="004840C0" w:rsidP="00E11FC6">
            <w:pPr>
              <w:jc w:val="center"/>
              <w:rPr>
                <w:b/>
              </w:rPr>
            </w:pPr>
          </w:p>
        </w:tc>
        <w:tc>
          <w:tcPr>
            <w:tcW w:w="4819" w:type="dxa"/>
            <w:vMerge/>
          </w:tcPr>
          <w:p w:rsidR="004840C0" w:rsidRPr="00E11FC6" w:rsidRDefault="004840C0" w:rsidP="00E11FC6">
            <w:pPr>
              <w:jc w:val="center"/>
              <w:rPr>
                <w:b/>
              </w:rPr>
            </w:pPr>
          </w:p>
        </w:tc>
        <w:tc>
          <w:tcPr>
            <w:tcW w:w="2268" w:type="dxa"/>
            <w:gridSpan w:val="3"/>
          </w:tcPr>
          <w:p w:rsidR="004840C0" w:rsidRPr="00E11FC6" w:rsidRDefault="004840C0" w:rsidP="00E11FC6">
            <w:pPr>
              <w:jc w:val="center"/>
              <w:rPr>
                <w:b/>
              </w:rPr>
            </w:pPr>
            <w:r w:rsidRPr="00E11FC6">
              <w:rPr>
                <w:b/>
              </w:rPr>
              <w:t>Аудиторная работа</w:t>
            </w:r>
          </w:p>
        </w:tc>
        <w:tc>
          <w:tcPr>
            <w:tcW w:w="2126" w:type="dxa"/>
            <w:vMerge w:val="restart"/>
          </w:tcPr>
          <w:p w:rsidR="004840C0" w:rsidRPr="00E11FC6" w:rsidRDefault="004840C0" w:rsidP="00E11FC6">
            <w:pPr>
              <w:jc w:val="center"/>
              <w:rPr>
                <w:b/>
              </w:rPr>
            </w:pPr>
            <w:r w:rsidRPr="00E11FC6">
              <w:rPr>
                <w:b/>
              </w:rPr>
              <w:t>Самостоятельная работа</w:t>
            </w:r>
          </w:p>
        </w:tc>
      </w:tr>
      <w:tr w:rsidR="004840C0" w:rsidRPr="00773DBC" w:rsidTr="00E11FC6">
        <w:tc>
          <w:tcPr>
            <w:tcW w:w="431" w:type="dxa"/>
            <w:vMerge/>
          </w:tcPr>
          <w:p w:rsidR="004840C0" w:rsidRPr="00773DBC" w:rsidRDefault="004840C0" w:rsidP="00E11FC6">
            <w:pPr>
              <w:jc w:val="both"/>
            </w:pPr>
          </w:p>
        </w:tc>
        <w:tc>
          <w:tcPr>
            <w:tcW w:w="4819" w:type="dxa"/>
            <w:vMerge/>
          </w:tcPr>
          <w:p w:rsidR="004840C0" w:rsidRPr="00773DBC" w:rsidRDefault="004840C0" w:rsidP="00E11FC6">
            <w:pPr>
              <w:jc w:val="both"/>
            </w:pPr>
          </w:p>
        </w:tc>
        <w:tc>
          <w:tcPr>
            <w:tcW w:w="709" w:type="dxa"/>
          </w:tcPr>
          <w:p w:rsidR="004840C0" w:rsidRPr="00E11FC6" w:rsidRDefault="004840C0" w:rsidP="00E11FC6">
            <w:pPr>
              <w:jc w:val="center"/>
              <w:rPr>
                <w:b/>
              </w:rPr>
            </w:pPr>
            <w:r w:rsidRPr="00E11FC6">
              <w:rPr>
                <w:b/>
              </w:rPr>
              <w:t>ЛЗ</w:t>
            </w:r>
          </w:p>
        </w:tc>
        <w:tc>
          <w:tcPr>
            <w:tcW w:w="709" w:type="dxa"/>
          </w:tcPr>
          <w:p w:rsidR="004840C0" w:rsidRPr="00E11FC6" w:rsidRDefault="004840C0" w:rsidP="00E11FC6">
            <w:pPr>
              <w:jc w:val="center"/>
              <w:rPr>
                <w:b/>
              </w:rPr>
            </w:pPr>
            <w:r w:rsidRPr="00E11FC6">
              <w:rPr>
                <w:b/>
              </w:rPr>
              <w:t>ПЗ</w:t>
            </w:r>
          </w:p>
        </w:tc>
        <w:tc>
          <w:tcPr>
            <w:tcW w:w="850" w:type="dxa"/>
          </w:tcPr>
          <w:p w:rsidR="004840C0" w:rsidRPr="00E11FC6" w:rsidRDefault="004840C0" w:rsidP="00E11FC6">
            <w:pPr>
              <w:jc w:val="center"/>
              <w:rPr>
                <w:b/>
              </w:rPr>
            </w:pPr>
            <w:r w:rsidRPr="00E11FC6">
              <w:rPr>
                <w:b/>
              </w:rPr>
              <w:t>ЛабЗ</w:t>
            </w:r>
          </w:p>
        </w:tc>
        <w:tc>
          <w:tcPr>
            <w:tcW w:w="2126" w:type="dxa"/>
            <w:vMerge/>
          </w:tcPr>
          <w:p w:rsidR="004840C0" w:rsidRPr="00773DBC" w:rsidRDefault="004840C0" w:rsidP="00E11FC6">
            <w:pPr>
              <w:jc w:val="both"/>
            </w:pPr>
          </w:p>
        </w:tc>
      </w:tr>
      <w:tr w:rsidR="004840C0" w:rsidRPr="00773DBC" w:rsidTr="00E11FC6">
        <w:tc>
          <w:tcPr>
            <w:tcW w:w="9644" w:type="dxa"/>
            <w:gridSpan w:val="6"/>
          </w:tcPr>
          <w:p w:rsidR="004840C0" w:rsidRPr="00773DBC" w:rsidRDefault="004840C0" w:rsidP="00E11FC6">
            <w:pPr>
              <w:jc w:val="center"/>
            </w:pPr>
            <w:r>
              <w:t>5 семестр</w:t>
            </w:r>
          </w:p>
        </w:tc>
      </w:tr>
      <w:tr w:rsidR="004840C0" w:rsidRPr="00773DBC" w:rsidTr="00E11FC6">
        <w:tc>
          <w:tcPr>
            <w:tcW w:w="431" w:type="dxa"/>
          </w:tcPr>
          <w:p w:rsidR="004840C0" w:rsidRPr="00773DBC" w:rsidRDefault="004840C0" w:rsidP="00E11FC6">
            <w:pPr>
              <w:jc w:val="both"/>
            </w:pPr>
            <w:r>
              <w:t xml:space="preserve">1. </w:t>
            </w:r>
          </w:p>
        </w:tc>
        <w:tc>
          <w:tcPr>
            <w:tcW w:w="4819" w:type="dxa"/>
          </w:tcPr>
          <w:p w:rsidR="004840C0" w:rsidRPr="00E11FC6" w:rsidRDefault="004840C0" w:rsidP="00E11FC6">
            <w:pPr>
              <w:pStyle w:val="1"/>
              <w:spacing w:after="0" w:line="240" w:lineRule="auto"/>
              <w:ind w:left="0"/>
              <w:jc w:val="both"/>
              <w:rPr>
                <w:rFonts w:ascii="Times New Roman" w:hAnsi="Times New Roman"/>
                <w:color w:val="000000"/>
                <w:spacing w:val="2"/>
                <w:sz w:val="24"/>
                <w:szCs w:val="24"/>
              </w:rPr>
            </w:pPr>
            <w:r w:rsidRPr="00E11FC6">
              <w:rPr>
                <w:rFonts w:ascii="Times New Roman" w:hAnsi="Times New Roman"/>
                <w:color w:val="000000"/>
                <w:sz w:val="24"/>
                <w:szCs w:val="24"/>
                <w:shd w:val="clear" w:color="auto" w:fill="FFFFFF"/>
              </w:rPr>
              <w:t>Человеческие ресурсы организаций</w:t>
            </w:r>
          </w:p>
        </w:tc>
        <w:tc>
          <w:tcPr>
            <w:tcW w:w="709" w:type="dxa"/>
          </w:tcPr>
          <w:p w:rsidR="004840C0" w:rsidRPr="00773DBC" w:rsidRDefault="004840C0" w:rsidP="00E11FC6">
            <w:pPr>
              <w:jc w:val="center"/>
            </w:pPr>
            <w:r>
              <w:t>2</w:t>
            </w:r>
          </w:p>
        </w:tc>
        <w:tc>
          <w:tcPr>
            <w:tcW w:w="709" w:type="dxa"/>
          </w:tcPr>
          <w:p w:rsidR="004840C0" w:rsidRPr="00773DBC" w:rsidRDefault="004840C0" w:rsidP="00E11FC6">
            <w:pPr>
              <w:jc w:val="center"/>
            </w:pPr>
            <w:r>
              <w:t>2</w:t>
            </w:r>
          </w:p>
        </w:tc>
        <w:tc>
          <w:tcPr>
            <w:tcW w:w="850" w:type="dxa"/>
          </w:tcPr>
          <w:p w:rsidR="004840C0" w:rsidRDefault="004840C0" w:rsidP="00E11FC6">
            <w:pPr>
              <w:jc w:val="center"/>
            </w:pPr>
          </w:p>
        </w:tc>
        <w:tc>
          <w:tcPr>
            <w:tcW w:w="2126" w:type="dxa"/>
          </w:tcPr>
          <w:p w:rsidR="004840C0" w:rsidRPr="00773DBC" w:rsidRDefault="004840C0" w:rsidP="00E11FC6">
            <w:pPr>
              <w:jc w:val="center"/>
            </w:pPr>
            <w:r>
              <w:t>15</w:t>
            </w:r>
          </w:p>
        </w:tc>
      </w:tr>
      <w:tr w:rsidR="004840C0" w:rsidRPr="00773DBC" w:rsidTr="00E11FC6">
        <w:tc>
          <w:tcPr>
            <w:tcW w:w="431" w:type="dxa"/>
          </w:tcPr>
          <w:p w:rsidR="004840C0" w:rsidRPr="00773DBC" w:rsidRDefault="004840C0" w:rsidP="00E11FC6">
            <w:pPr>
              <w:jc w:val="both"/>
            </w:pPr>
            <w:r>
              <w:t>2.</w:t>
            </w:r>
          </w:p>
        </w:tc>
        <w:tc>
          <w:tcPr>
            <w:tcW w:w="4819" w:type="dxa"/>
          </w:tcPr>
          <w:p w:rsidR="004840C0" w:rsidRPr="00E11FC6" w:rsidRDefault="004840C0" w:rsidP="00E11FC6">
            <w:pPr>
              <w:jc w:val="both"/>
            </w:pPr>
            <w:r w:rsidRPr="00E11FC6">
              <w:rPr>
                <w:color w:val="000000"/>
                <w:shd w:val="clear" w:color="auto" w:fill="FFFFFF"/>
              </w:rPr>
              <w:t>Методология управления человеческими ресурсами</w:t>
            </w:r>
          </w:p>
        </w:tc>
        <w:tc>
          <w:tcPr>
            <w:tcW w:w="709" w:type="dxa"/>
          </w:tcPr>
          <w:p w:rsidR="004840C0" w:rsidRPr="00773DBC" w:rsidRDefault="004840C0" w:rsidP="00E11FC6">
            <w:pPr>
              <w:jc w:val="center"/>
            </w:pPr>
            <w:r>
              <w:t>2</w:t>
            </w:r>
          </w:p>
        </w:tc>
        <w:tc>
          <w:tcPr>
            <w:tcW w:w="709" w:type="dxa"/>
          </w:tcPr>
          <w:p w:rsidR="004840C0" w:rsidRDefault="004840C0" w:rsidP="00E11FC6">
            <w:pPr>
              <w:jc w:val="center"/>
            </w:pPr>
            <w:r>
              <w:t>4</w:t>
            </w:r>
          </w:p>
        </w:tc>
        <w:tc>
          <w:tcPr>
            <w:tcW w:w="850" w:type="dxa"/>
          </w:tcPr>
          <w:p w:rsidR="004840C0" w:rsidRDefault="004840C0" w:rsidP="00E11FC6">
            <w:pPr>
              <w:jc w:val="center"/>
            </w:pPr>
          </w:p>
        </w:tc>
        <w:tc>
          <w:tcPr>
            <w:tcW w:w="2126" w:type="dxa"/>
          </w:tcPr>
          <w:p w:rsidR="004840C0" w:rsidRDefault="004840C0" w:rsidP="00E11FC6">
            <w:pPr>
              <w:jc w:val="center"/>
            </w:pPr>
            <w:r>
              <w:t>15</w:t>
            </w:r>
          </w:p>
        </w:tc>
      </w:tr>
      <w:tr w:rsidR="004840C0" w:rsidRPr="00773DBC" w:rsidTr="00E11FC6">
        <w:tc>
          <w:tcPr>
            <w:tcW w:w="431" w:type="dxa"/>
          </w:tcPr>
          <w:p w:rsidR="004840C0" w:rsidRPr="00773DBC" w:rsidRDefault="004840C0" w:rsidP="00E11FC6">
            <w:pPr>
              <w:jc w:val="both"/>
            </w:pPr>
            <w:r>
              <w:t>3.</w:t>
            </w:r>
          </w:p>
        </w:tc>
        <w:tc>
          <w:tcPr>
            <w:tcW w:w="4819" w:type="dxa"/>
          </w:tcPr>
          <w:p w:rsidR="004840C0" w:rsidRPr="00E11FC6" w:rsidRDefault="004840C0" w:rsidP="00E11FC6">
            <w:pPr>
              <w:jc w:val="both"/>
            </w:pPr>
            <w:r w:rsidRPr="00E11FC6">
              <w:rPr>
                <w:color w:val="000000"/>
                <w:shd w:val="clear" w:color="auto" w:fill="FFFFFF"/>
              </w:rPr>
              <w:t>Система управления человеческими ресурсами</w:t>
            </w:r>
          </w:p>
        </w:tc>
        <w:tc>
          <w:tcPr>
            <w:tcW w:w="709" w:type="dxa"/>
          </w:tcPr>
          <w:p w:rsidR="004840C0" w:rsidRPr="00773DBC" w:rsidRDefault="004840C0" w:rsidP="00E11FC6">
            <w:pPr>
              <w:jc w:val="center"/>
            </w:pPr>
            <w:r>
              <w:t>2</w:t>
            </w:r>
          </w:p>
        </w:tc>
        <w:tc>
          <w:tcPr>
            <w:tcW w:w="709" w:type="dxa"/>
          </w:tcPr>
          <w:p w:rsidR="004840C0" w:rsidRDefault="004840C0" w:rsidP="00E11FC6">
            <w:pPr>
              <w:jc w:val="center"/>
            </w:pPr>
            <w:r>
              <w:t>4(2*)</w:t>
            </w:r>
          </w:p>
        </w:tc>
        <w:tc>
          <w:tcPr>
            <w:tcW w:w="850" w:type="dxa"/>
          </w:tcPr>
          <w:p w:rsidR="004840C0" w:rsidRDefault="004840C0" w:rsidP="00E11FC6">
            <w:pPr>
              <w:jc w:val="center"/>
            </w:pPr>
          </w:p>
        </w:tc>
        <w:tc>
          <w:tcPr>
            <w:tcW w:w="2126" w:type="dxa"/>
          </w:tcPr>
          <w:p w:rsidR="004840C0" w:rsidRDefault="004840C0" w:rsidP="00E11FC6">
            <w:pPr>
              <w:jc w:val="center"/>
            </w:pPr>
            <w:r>
              <w:t>16</w:t>
            </w:r>
          </w:p>
        </w:tc>
      </w:tr>
      <w:tr w:rsidR="004840C0" w:rsidRPr="00773DBC" w:rsidTr="00E11FC6">
        <w:tc>
          <w:tcPr>
            <w:tcW w:w="431" w:type="dxa"/>
          </w:tcPr>
          <w:p w:rsidR="004840C0" w:rsidRPr="00773DBC" w:rsidRDefault="004840C0" w:rsidP="00E11FC6">
            <w:pPr>
              <w:jc w:val="both"/>
            </w:pPr>
            <w:r>
              <w:t>4.</w:t>
            </w:r>
          </w:p>
        </w:tc>
        <w:tc>
          <w:tcPr>
            <w:tcW w:w="4819" w:type="dxa"/>
          </w:tcPr>
          <w:p w:rsidR="004840C0" w:rsidRPr="00E11FC6" w:rsidRDefault="004840C0" w:rsidP="00E11FC6">
            <w:pPr>
              <w:jc w:val="both"/>
            </w:pPr>
            <w:r w:rsidRPr="00E11FC6">
              <w:rPr>
                <w:color w:val="000000"/>
                <w:shd w:val="clear" w:color="auto" w:fill="FFFFFF"/>
              </w:rPr>
              <w:t>Стратегическое управление человеческими ресурсами</w:t>
            </w:r>
          </w:p>
        </w:tc>
        <w:tc>
          <w:tcPr>
            <w:tcW w:w="709" w:type="dxa"/>
          </w:tcPr>
          <w:p w:rsidR="004840C0" w:rsidRPr="00773DBC" w:rsidRDefault="004840C0" w:rsidP="00E11FC6">
            <w:pPr>
              <w:jc w:val="center"/>
            </w:pPr>
            <w:r>
              <w:t>2</w:t>
            </w:r>
          </w:p>
        </w:tc>
        <w:tc>
          <w:tcPr>
            <w:tcW w:w="709" w:type="dxa"/>
          </w:tcPr>
          <w:p w:rsidR="004840C0" w:rsidRDefault="004840C0" w:rsidP="00E11FC6">
            <w:pPr>
              <w:jc w:val="center"/>
            </w:pPr>
            <w:r>
              <w:t>4</w:t>
            </w:r>
          </w:p>
        </w:tc>
        <w:tc>
          <w:tcPr>
            <w:tcW w:w="850" w:type="dxa"/>
          </w:tcPr>
          <w:p w:rsidR="004840C0" w:rsidRPr="00773DBC" w:rsidRDefault="004840C0" w:rsidP="00E11FC6">
            <w:pPr>
              <w:jc w:val="center"/>
            </w:pPr>
          </w:p>
        </w:tc>
        <w:tc>
          <w:tcPr>
            <w:tcW w:w="2126" w:type="dxa"/>
          </w:tcPr>
          <w:p w:rsidR="004840C0" w:rsidRDefault="004840C0" w:rsidP="00E11FC6">
            <w:pPr>
              <w:jc w:val="center"/>
            </w:pPr>
            <w:r>
              <w:t>16</w:t>
            </w:r>
          </w:p>
        </w:tc>
      </w:tr>
      <w:tr w:rsidR="004840C0" w:rsidRPr="00773DBC" w:rsidTr="00E11FC6">
        <w:tc>
          <w:tcPr>
            <w:tcW w:w="431" w:type="dxa"/>
          </w:tcPr>
          <w:p w:rsidR="004840C0" w:rsidRPr="00773DBC" w:rsidRDefault="004840C0" w:rsidP="00E11FC6">
            <w:pPr>
              <w:jc w:val="both"/>
            </w:pPr>
            <w:r>
              <w:t>5.</w:t>
            </w:r>
          </w:p>
        </w:tc>
        <w:tc>
          <w:tcPr>
            <w:tcW w:w="4819" w:type="dxa"/>
          </w:tcPr>
          <w:p w:rsidR="004840C0" w:rsidRPr="00E11FC6" w:rsidRDefault="004840C0" w:rsidP="00E11FC6">
            <w:pPr>
              <w:jc w:val="both"/>
            </w:pPr>
            <w:r w:rsidRPr="00E11FC6">
              <w:rPr>
                <w:color w:val="000000"/>
                <w:shd w:val="clear" w:color="auto" w:fill="FFFFFF"/>
              </w:rPr>
              <w:t>Планирование работы с персоналом организации</w:t>
            </w:r>
          </w:p>
        </w:tc>
        <w:tc>
          <w:tcPr>
            <w:tcW w:w="709" w:type="dxa"/>
          </w:tcPr>
          <w:p w:rsidR="004840C0" w:rsidRPr="00773DBC" w:rsidRDefault="004840C0" w:rsidP="00E11FC6">
            <w:pPr>
              <w:jc w:val="center"/>
            </w:pPr>
            <w:r>
              <w:t>2</w:t>
            </w:r>
          </w:p>
        </w:tc>
        <w:tc>
          <w:tcPr>
            <w:tcW w:w="709" w:type="dxa"/>
          </w:tcPr>
          <w:p w:rsidR="004840C0" w:rsidRDefault="004840C0" w:rsidP="00E11FC6">
            <w:pPr>
              <w:jc w:val="center"/>
            </w:pPr>
            <w:r>
              <w:t>4(1*)</w:t>
            </w:r>
          </w:p>
        </w:tc>
        <w:tc>
          <w:tcPr>
            <w:tcW w:w="850" w:type="dxa"/>
          </w:tcPr>
          <w:p w:rsidR="004840C0" w:rsidRPr="00773DBC" w:rsidRDefault="004840C0" w:rsidP="00E11FC6">
            <w:pPr>
              <w:jc w:val="center"/>
            </w:pPr>
          </w:p>
        </w:tc>
        <w:tc>
          <w:tcPr>
            <w:tcW w:w="2126" w:type="dxa"/>
          </w:tcPr>
          <w:p w:rsidR="004840C0" w:rsidRDefault="004840C0" w:rsidP="00E11FC6">
            <w:pPr>
              <w:jc w:val="center"/>
            </w:pPr>
            <w:r>
              <w:t>16</w:t>
            </w:r>
          </w:p>
        </w:tc>
      </w:tr>
      <w:tr w:rsidR="004840C0" w:rsidRPr="00773DBC" w:rsidTr="00E11FC6">
        <w:tc>
          <w:tcPr>
            <w:tcW w:w="431" w:type="dxa"/>
          </w:tcPr>
          <w:p w:rsidR="004840C0" w:rsidRDefault="004840C0" w:rsidP="00E11FC6">
            <w:pPr>
              <w:jc w:val="both"/>
            </w:pPr>
          </w:p>
        </w:tc>
        <w:tc>
          <w:tcPr>
            <w:tcW w:w="4819" w:type="dxa"/>
          </w:tcPr>
          <w:p w:rsidR="004840C0" w:rsidRPr="00E11FC6" w:rsidRDefault="004840C0" w:rsidP="00E11FC6">
            <w:pPr>
              <w:jc w:val="both"/>
              <w:rPr>
                <w:color w:val="000000"/>
                <w:shd w:val="clear" w:color="auto" w:fill="FFFFFF"/>
              </w:rPr>
            </w:pPr>
            <w:r>
              <w:t>Итого в 5 семестре</w:t>
            </w:r>
          </w:p>
        </w:tc>
        <w:tc>
          <w:tcPr>
            <w:tcW w:w="709" w:type="dxa"/>
          </w:tcPr>
          <w:p w:rsidR="004840C0" w:rsidRPr="00773DBC" w:rsidRDefault="004840C0" w:rsidP="00E11FC6">
            <w:pPr>
              <w:jc w:val="center"/>
            </w:pPr>
            <w:r>
              <w:t>10</w:t>
            </w:r>
          </w:p>
        </w:tc>
        <w:tc>
          <w:tcPr>
            <w:tcW w:w="709" w:type="dxa"/>
          </w:tcPr>
          <w:p w:rsidR="004840C0" w:rsidRDefault="004840C0" w:rsidP="00E11FC6">
            <w:pPr>
              <w:jc w:val="center"/>
            </w:pPr>
            <w:r>
              <w:t>18(3*)</w:t>
            </w:r>
          </w:p>
        </w:tc>
        <w:tc>
          <w:tcPr>
            <w:tcW w:w="850" w:type="dxa"/>
          </w:tcPr>
          <w:p w:rsidR="004840C0" w:rsidRPr="00773DBC" w:rsidRDefault="004840C0" w:rsidP="00E11FC6">
            <w:pPr>
              <w:jc w:val="center"/>
            </w:pPr>
          </w:p>
        </w:tc>
        <w:tc>
          <w:tcPr>
            <w:tcW w:w="2126" w:type="dxa"/>
          </w:tcPr>
          <w:p w:rsidR="004840C0" w:rsidRDefault="004840C0" w:rsidP="00E11FC6">
            <w:pPr>
              <w:jc w:val="center"/>
            </w:pPr>
            <w:r>
              <w:t>78</w:t>
            </w:r>
          </w:p>
        </w:tc>
      </w:tr>
      <w:tr w:rsidR="004840C0" w:rsidRPr="00773DBC" w:rsidTr="00E11FC6">
        <w:tc>
          <w:tcPr>
            <w:tcW w:w="9644" w:type="dxa"/>
            <w:gridSpan w:val="6"/>
          </w:tcPr>
          <w:p w:rsidR="004840C0" w:rsidRDefault="004840C0" w:rsidP="00E11FC6">
            <w:pPr>
              <w:jc w:val="center"/>
            </w:pPr>
            <w:r>
              <w:t>6 семестр</w:t>
            </w:r>
          </w:p>
        </w:tc>
      </w:tr>
      <w:tr w:rsidR="004840C0" w:rsidRPr="00773DBC" w:rsidTr="00E11FC6">
        <w:tc>
          <w:tcPr>
            <w:tcW w:w="431" w:type="dxa"/>
          </w:tcPr>
          <w:p w:rsidR="004840C0" w:rsidRPr="00773DBC" w:rsidRDefault="004840C0" w:rsidP="00E11FC6">
            <w:pPr>
              <w:jc w:val="both"/>
            </w:pPr>
            <w:r>
              <w:t>6.</w:t>
            </w:r>
          </w:p>
        </w:tc>
        <w:tc>
          <w:tcPr>
            <w:tcW w:w="4819" w:type="dxa"/>
          </w:tcPr>
          <w:p w:rsidR="004840C0" w:rsidRPr="00E11FC6" w:rsidRDefault="004840C0" w:rsidP="00E11FC6">
            <w:pPr>
              <w:jc w:val="both"/>
            </w:pPr>
            <w:r w:rsidRPr="00E11FC6">
              <w:rPr>
                <w:color w:val="000000"/>
                <w:shd w:val="clear" w:color="auto" w:fill="FFFFFF"/>
              </w:rPr>
              <w:t>Технология и этапы управления персоналом организации</w:t>
            </w:r>
          </w:p>
        </w:tc>
        <w:tc>
          <w:tcPr>
            <w:tcW w:w="709" w:type="dxa"/>
          </w:tcPr>
          <w:p w:rsidR="004840C0" w:rsidRPr="00773DBC" w:rsidRDefault="004840C0" w:rsidP="00E11FC6">
            <w:pPr>
              <w:jc w:val="center"/>
            </w:pPr>
            <w:r>
              <w:t>2</w:t>
            </w:r>
          </w:p>
        </w:tc>
        <w:tc>
          <w:tcPr>
            <w:tcW w:w="709" w:type="dxa"/>
          </w:tcPr>
          <w:p w:rsidR="004840C0" w:rsidRDefault="004840C0" w:rsidP="00E11FC6">
            <w:pPr>
              <w:jc w:val="center"/>
            </w:pPr>
            <w:r>
              <w:t>2</w:t>
            </w:r>
          </w:p>
        </w:tc>
        <w:tc>
          <w:tcPr>
            <w:tcW w:w="850" w:type="dxa"/>
          </w:tcPr>
          <w:p w:rsidR="004840C0" w:rsidRPr="00773DBC" w:rsidRDefault="004840C0" w:rsidP="00E11FC6">
            <w:pPr>
              <w:jc w:val="center"/>
            </w:pPr>
          </w:p>
        </w:tc>
        <w:tc>
          <w:tcPr>
            <w:tcW w:w="2126" w:type="dxa"/>
          </w:tcPr>
          <w:p w:rsidR="004840C0" w:rsidRDefault="004840C0" w:rsidP="00E11FC6">
            <w:pPr>
              <w:jc w:val="center"/>
            </w:pPr>
            <w:r>
              <w:t>4</w:t>
            </w:r>
          </w:p>
        </w:tc>
      </w:tr>
      <w:tr w:rsidR="004840C0" w:rsidRPr="00773DBC" w:rsidTr="00E11FC6">
        <w:tc>
          <w:tcPr>
            <w:tcW w:w="431" w:type="dxa"/>
          </w:tcPr>
          <w:p w:rsidR="004840C0" w:rsidRPr="00773DBC" w:rsidRDefault="004840C0" w:rsidP="00E11FC6">
            <w:pPr>
              <w:jc w:val="both"/>
            </w:pPr>
            <w:r>
              <w:t>7.</w:t>
            </w:r>
          </w:p>
        </w:tc>
        <w:tc>
          <w:tcPr>
            <w:tcW w:w="4819" w:type="dxa"/>
          </w:tcPr>
          <w:p w:rsidR="004840C0" w:rsidRPr="00E11FC6" w:rsidRDefault="004840C0" w:rsidP="00E11FC6">
            <w:pPr>
              <w:jc w:val="both"/>
            </w:pPr>
            <w:r w:rsidRPr="00E11FC6">
              <w:rPr>
                <w:color w:val="000000"/>
                <w:shd w:val="clear" w:color="auto" w:fill="FFFFFF"/>
              </w:rPr>
              <w:t>Технология управления развитием человеческих ресурсов</w:t>
            </w:r>
          </w:p>
        </w:tc>
        <w:tc>
          <w:tcPr>
            <w:tcW w:w="709" w:type="dxa"/>
          </w:tcPr>
          <w:p w:rsidR="004840C0" w:rsidRDefault="004840C0" w:rsidP="00E11FC6">
            <w:pPr>
              <w:jc w:val="center"/>
            </w:pPr>
            <w:r>
              <w:t>2</w:t>
            </w:r>
          </w:p>
        </w:tc>
        <w:tc>
          <w:tcPr>
            <w:tcW w:w="709" w:type="dxa"/>
          </w:tcPr>
          <w:p w:rsidR="004840C0" w:rsidRDefault="004840C0" w:rsidP="00E11FC6">
            <w:pPr>
              <w:jc w:val="center"/>
            </w:pPr>
            <w:r>
              <w:t>4</w:t>
            </w:r>
          </w:p>
        </w:tc>
        <w:tc>
          <w:tcPr>
            <w:tcW w:w="850" w:type="dxa"/>
          </w:tcPr>
          <w:p w:rsidR="004840C0" w:rsidRPr="00773DBC" w:rsidRDefault="004840C0" w:rsidP="00E11FC6">
            <w:pPr>
              <w:jc w:val="center"/>
            </w:pPr>
          </w:p>
        </w:tc>
        <w:tc>
          <w:tcPr>
            <w:tcW w:w="2126" w:type="dxa"/>
          </w:tcPr>
          <w:p w:rsidR="004840C0" w:rsidRDefault="004840C0" w:rsidP="00E11FC6">
            <w:pPr>
              <w:jc w:val="center"/>
            </w:pPr>
            <w:r>
              <w:t>4</w:t>
            </w:r>
          </w:p>
        </w:tc>
      </w:tr>
      <w:tr w:rsidR="004840C0" w:rsidRPr="00773DBC" w:rsidTr="00E11FC6">
        <w:tc>
          <w:tcPr>
            <w:tcW w:w="431" w:type="dxa"/>
          </w:tcPr>
          <w:p w:rsidR="004840C0" w:rsidRPr="00773DBC" w:rsidRDefault="004840C0" w:rsidP="00E11FC6">
            <w:pPr>
              <w:jc w:val="both"/>
            </w:pPr>
            <w:r>
              <w:t>8.</w:t>
            </w:r>
          </w:p>
        </w:tc>
        <w:tc>
          <w:tcPr>
            <w:tcW w:w="4819" w:type="dxa"/>
          </w:tcPr>
          <w:p w:rsidR="004840C0" w:rsidRPr="00E11FC6" w:rsidRDefault="004840C0" w:rsidP="00E11FC6">
            <w:pPr>
              <w:jc w:val="both"/>
            </w:pPr>
            <w:r w:rsidRPr="00E11FC6">
              <w:rPr>
                <w:color w:val="000000"/>
                <w:shd w:val="clear" w:color="auto" w:fill="FFFFFF"/>
              </w:rPr>
              <w:t>Управление поведением персонала организации</w:t>
            </w:r>
          </w:p>
        </w:tc>
        <w:tc>
          <w:tcPr>
            <w:tcW w:w="709" w:type="dxa"/>
          </w:tcPr>
          <w:p w:rsidR="004840C0" w:rsidRDefault="004840C0" w:rsidP="00E11FC6">
            <w:pPr>
              <w:jc w:val="center"/>
            </w:pPr>
            <w:r>
              <w:t>2</w:t>
            </w:r>
          </w:p>
        </w:tc>
        <w:tc>
          <w:tcPr>
            <w:tcW w:w="709" w:type="dxa"/>
          </w:tcPr>
          <w:p w:rsidR="004840C0" w:rsidRDefault="004840C0" w:rsidP="00E11FC6">
            <w:pPr>
              <w:jc w:val="center"/>
            </w:pPr>
            <w:r>
              <w:t>4(2*)</w:t>
            </w:r>
          </w:p>
        </w:tc>
        <w:tc>
          <w:tcPr>
            <w:tcW w:w="850" w:type="dxa"/>
          </w:tcPr>
          <w:p w:rsidR="004840C0" w:rsidRPr="00773DBC" w:rsidRDefault="004840C0" w:rsidP="00E11FC6">
            <w:pPr>
              <w:jc w:val="center"/>
            </w:pPr>
          </w:p>
        </w:tc>
        <w:tc>
          <w:tcPr>
            <w:tcW w:w="2126" w:type="dxa"/>
          </w:tcPr>
          <w:p w:rsidR="004840C0" w:rsidRDefault="004840C0" w:rsidP="00E11FC6">
            <w:pPr>
              <w:jc w:val="center"/>
            </w:pPr>
            <w:r>
              <w:t>5</w:t>
            </w:r>
          </w:p>
        </w:tc>
      </w:tr>
      <w:tr w:rsidR="004840C0" w:rsidRPr="00773DBC" w:rsidTr="00E11FC6">
        <w:tc>
          <w:tcPr>
            <w:tcW w:w="431" w:type="dxa"/>
          </w:tcPr>
          <w:p w:rsidR="004840C0" w:rsidRDefault="004840C0" w:rsidP="00E11FC6">
            <w:pPr>
              <w:jc w:val="both"/>
            </w:pPr>
            <w:r>
              <w:t>9.</w:t>
            </w:r>
          </w:p>
        </w:tc>
        <w:tc>
          <w:tcPr>
            <w:tcW w:w="4819" w:type="dxa"/>
          </w:tcPr>
          <w:p w:rsidR="004840C0" w:rsidRPr="00E11FC6" w:rsidRDefault="004840C0" w:rsidP="00E11FC6">
            <w:pPr>
              <w:jc w:val="both"/>
              <w:rPr>
                <w:color w:val="000000"/>
                <w:shd w:val="clear" w:color="auto" w:fill="FFFFFF"/>
              </w:rPr>
            </w:pPr>
            <w:r w:rsidRPr="00E11FC6">
              <w:rPr>
                <w:color w:val="000000"/>
                <w:shd w:val="clear" w:color="auto" w:fill="FFFFFF"/>
              </w:rPr>
              <w:t>Управление конфликтами</w:t>
            </w:r>
          </w:p>
        </w:tc>
        <w:tc>
          <w:tcPr>
            <w:tcW w:w="709" w:type="dxa"/>
          </w:tcPr>
          <w:p w:rsidR="004840C0" w:rsidRDefault="004840C0" w:rsidP="00E11FC6">
            <w:pPr>
              <w:jc w:val="center"/>
            </w:pPr>
            <w:r>
              <w:t>2</w:t>
            </w:r>
          </w:p>
        </w:tc>
        <w:tc>
          <w:tcPr>
            <w:tcW w:w="709" w:type="dxa"/>
          </w:tcPr>
          <w:p w:rsidR="004840C0" w:rsidRDefault="004840C0" w:rsidP="00E11FC6">
            <w:pPr>
              <w:jc w:val="center"/>
            </w:pPr>
            <w:r>
              <w:t>4</w:t>
            </w:r>
          </w:p>
        </w:tc>
        <w:tc>
          <w:tcPr>
            <w:tcW w:w="850" w:type="dxa"/>
          </w:tcPr>
          <w:p w:rsidR="004840C0" w:rsidRPr="00773DBC" w:rsidRDefault="004840C0" w:rsidP="00E11FC6">
            <w:pPr>
              <w:jc w:val="center"/>
            </w:pPr>
          </w:p>
        </w:tc>
        <w:tc>
          <w:tcPr>
            <w:tcW w:w="2126" w:type="dxa"/>
          </w:tcPr>
          <w:p w:rsidR="004840C0" w:rsidRDefault="004840C0" w:rsidP="00E11FC6">
            <w:pPr>
              <w:jc w:val="center"/>
            </w:pPr>
            <w:r>
              <w:t>5</w:t>
            </w:r>
          </w:p>
        </w:tc>
      </w:tr>
      <w:tr w:rsidR="004840C0" w:rsidRPr="00773DBC" w:rsidTr="00E11FC6">
        <w:tc>
          <w:tcPr>
            <w:tcW w:w="431" w:type="dxa"/>
          </w:tcPr>
          <w:p w:rsidR="004840C0" w:rsidRPr="00773DBC" w:rsidRDefault="004840C0" w:rsidP="00E11FC6">
            <w:pPr>
              <w:jc w:val="both"/>
            </w:pPr>
            <w:r>
              <w:t>10.</w:t>
            </w:r>
          </w:p>
        </w:tc>
        <w:tc>
          <w:tcPr>
            <w:tcW w:w="4819" w:type="dxa"/>
          </w:tcPr>
          <w:p w:rsidR="004840C0" w:rsidRPr="00E11FC6" w:rsidRDefault="004840C0" w:rsidP="00E11FC6">
            <w:pPr>
              <w:jc w:val="both"/>
            </w:pPr>
            <w:r w:rsidRPr="00E11FC6">
              <w:rPr>
                <w:rStyle w:val="apple-converted-space"/>
                <w:color w:val="000000"/>
                <w:shd w:val="clear" w:color="auto" w:fill="FFFFFF"/>
              </w:rPr>
              <w:t> </w:t>
            </w:r>
            <w:r w:rsidRPr="00E11FC6">
              <w:rPr>
                <w:color w:val="000000"/>
                <w:shd w:val="clear" w:color="auto" w:fill="FFFFFF"/>
              </w:rPr>
              <w:t>Оценка результатов деятельности персонала организации</w:t>
            </w:r>
          </w:p>
        </w:tc>
        <w:tc>
          <w:tcPr>
            <w:tcW w:w="709" w:type="dxa"/>
          </w:tcPr>
          <w:p w:rsidR="004840C0" w:rsidRDefault="004840C0" w:rsidP="00E11FC6">
            <w:pPr>
              <w:jc w:val="center"/>
            </w:pPr>
            <w:r>
              <w:t>2</w:t>
            </w:r>
          </w:p>
        </w:tc>
        <w:tc>
          <w:tcPr>
            <w:tcW w:w="709" w:type="dxa"/>
          </w:tcPr>
          <w:p w:rsidR="004840C0" w:rsidRDefault="004840C0" w:rsidP="00E11FC6">
            <w:pPr>
              <w:jc w:val="center"/>
            </w:pPr>
            <w:r>
              <w:t>4(1*)</w:t>
            </w:r>
          </w:p>
        </w:tc>
        <w:tc>
          <w:tcPr>
            <w:tcW w:w="850" w:type="dxa"/>
          </w:tcPr>
          <w:p w:rsidR="004840C0" w:rsidRPr="00773DBC" w:rsidRDefault="004840C0" w:rsidP="00E11FC6">
            <w:pPr>
              <w:jc w:val="center"/>
            </w:pPr>
          </w:p>
        </w:tc>
        <w:tc>
          <w:tcPr>
            <w:tcW w:w="2126" w:type="dxa"/>
          </w:tcPr>
          <w:p w:rsidR="004840C0" w:rsidRPr="00773DBC" w:rsidRDefault="004840C0" w:rsidP="00E11FC6">
            <w:pPr>
              <w:jc w:val="center"/>
            </w:pPr>
            <w:r>
              <w:t>5</w:t>
            </w:r>
          </w:p>
        </w:tc>
      </w:tr>
      <w:tr w:rsidR="004840C0" w:rsidRPr="00773DBC" w:rsidTr="00E11FC6">
        <w:tc>
          <w:tcPr>
            <w:tcW w:w="431" w:type="dxa"/>
          </w:tcPr>
          <w:p w:rsidR="004840C0" w:rsidRDefault="004840C0" w:rsidP="00E11FC6">
            <w:pPr>
              <w:jc w:val="both"/>
            </w:pPr>
          </w:p>
        </w:tc>
        <w:tc>
          <w:tcPr>
            <w:tcW w:w="4819" w:type="dxa"/>
          </w:tcPr>
          <w:p w:rsidR="004840C0" w:rsidRPr="00E11FC6" w:rsidRDefault="004840C0" w:rsidP="00E11FC6">
            <w:pPr>
              <w:jc w:val="both"/>
              <w:rPr>
                <w:rStyle w:val="apple-converted-space"/>
                <w:color w:val="000000"/>
                <w:shd w:val="clear" w:color="auto" w:fill="FFFFFF"/>
              </w:rPr>
            </w:pPr>
            <w:r w:rsidRPr="00773DBC">
              <w:t xml:space="preserve">Итого </w:t>
            </w:r>
            <w:r>
              <w:t>в 6 семестре:</w:t>
            </w:r>
          </w:p>
        </w:tc>
        <w:tc>
          <w:tcPr>
            <w:tcW w:w="709" w:type="dxa"/>
          </w:tcPr>
          <w:p w:rsidR="004840C0" w:rsidRDefault="004840C0" w:rsidP="00E11FC6">
            <w:pPr>
              <w:jc w:val="center"/>
            </w:pPr>
            <w:r>
              <w:t>10</w:t>
            </w:r>
          </w:p>
        </w:tc>
        <w:tc>
          <w:tcPr>
            <w:tcW w:w="709" w:type="dxa"/>
          </w:tcPr>
          <w:p w:rsidR="004840C0" w:rsidRDefault="004840C0" w:rsidP="00E11FC6">
            <w:pPr>
              <w:jc w:val="center"/>
            </w:pPr>
            <w:r>
              <w:t>18(3*)</w:t>
            </w:r>
          </w:p>
        </w:tc>
        <w:tc>
          <w:tcPr>
            <w:tcW w:w="850" w:type="dxa"/>
          </w:tcPr>
          <w:p w:rsidR="004840C0" w:rsidRPr="00773DBC" w:rsidRDefault="004840C0" w:rsidP="00E11FC6">
            <w:pPr>
              <w:jc w:val="center"/>
            </w:pPr>
          </w:p>
        </w:tc>
        <w:tc>
          <w:tcPr>
            <w:tcW w:w="2126" w:type="dxa"/>
          </w:tcPr>
          <w:p w:rsidR="004840C0" w:rsidRPr="00773DBC" w:rsidRDefault="004840C0" w:rsidP="00E11FC6">
            <w:pPr>
              <w:jc w:val="center"/>
            </w:pPr>
            <w:r>
              <w:t>23</w:t>
            </w:r>
          </w:p>
        </w:tc>
      </w:tr>
      <w:tr w:rsidR="004840C0" w:rsidRPr="00773DBC" w:rsidTr="00E11FC6">
        <w:tc>
          <w:tcPr>
            <w:tcW w:w="5250" w:type="dxa"/>
            <w:gridSpan w:val="2"/>
          </w:tcPr>
          <w:p w:rsidR="004840C0" w:rsidRPr="00773DBC" w:rsidRDefault="004840C0" w:rsidP="00E11FC6">
            <w:pPr>
              <w:jc w:val="both"/>
            </w:pPr>
            <w:r w:rsidRPr="00773DBC">
              <w:t xml:space="preserve">Итого </w:t>
            </w:r>
          </w:p>
        </w:tc>
        <w:tc>
          <w:tcPr>
            <w:tcW w:w="709" w:type="dxa"/>
          </w:tcPr>
          <w:p w:rsidR="004840C0" w:rsidRPr="00773DBC" w:rsidRDefault="004840C0" w:rsidP="00E11FC6">
            <w:pPr>
              <w:jc w:val="center"/>
            </w:pPr>
            <w:r>
              <w:t>20</w:t>
            </w:r>
          </w:p>
        </w:tc>
        <w:tc>
          <w:tcPr>
            <w:tcW w:w="709" w:type="dxa"/>
          </w:tcPr>
          <w:p w:rsidR="004840C0" w:rsidRPr="00773DBC" w:rsidRDefault="004840C0" w:rsidP="00E11FC6">
            <w:pPr>
              <w:jc w:val="center"/>
            </w:pPr>
            <w:r>
              <w:t>36(6*)</w:t>
            </w:r>
          </w:p>
        </w:tc>
        <w:tc>
          <w:tcPr>
            <w:tcW w:w="850" w:type="dxa"/>
          </w:tcPr>
          <w:p w:rsidR="004840C0" w:rsidRPr="00773DBC" w:rsidRDefault="004840C0" w:rsidP="00E11FC6">
            <w:pPr>
              <w:jc w:val="center"/>
            </w:pPr>
          </w:p>
        </w:tc>
        <w:tc>
          <w:tcPr>
            <w:tcW w:w="2126" w:type="dxa"/>
          </w:tcPr>
          <w:p w:rsidR="004840C0" w:rsidRPr="00773DBC" w:rsidRDefault="004840C0" w:rsidP="00E11FC6">
            <w:pPr>
              <w:jc w:val="center"/>
            </w:pPr>
            <w:r>
              <w:t>101</w:t>
            </w:r>
          </w:p>
        </w:tc>
      </w:tr>
    </w:tbl>
    <w:bookmarkEnd w:id="2"/>
    <w:p w:rsidR="004840C0" w:rsidRDefault="004840C0" w:rsidP="00CB1216">
      <w:pPr>
        <w:ind w:left="360"/>
        <w:jc w:val="both"/>
      </w:pPr>
      <w:r w:rsidRPr="00530454">
        <w:t>*- реализуется в форме практической подготовки</w:t>
      </w:r>
    </w:p>
    <w:p w:rsidR="004840C0" w:rsidRPr="00773DBC" w:rsidRDefault="004840C0" w:rsidP="00925104">
      <w:pPr>
        <w:jc w:val="both"/>
      </w:pPr>
    </w:p>
    <w:p w:rsidR="004840C0" w:rsidRPr="00D83B7F" w:rsidRDefault="004840C0" w:rsidP="00B95CDD">
      <w:pPr>
        <w:pStyle w:val="ListParagraph"/>
        <w:numPr>
          <w:ilvl w:val="1"/>
          <w:numId w:val="44"/>
        </w:numPr>
        <w:jc w:val="both"/>
        <w:rPr>
          <w:b/>
          <w:bCs/>
        </w:rPr>
      </w:pPr>
      <w:r w:rsidRPr="00D83B7F">
        <w:rPr>
          <w:b/>
          <w:bCs/>
        </w:rPr>
        <w:t>Программа дисциплины,структурированная по темам / разделам</w:t>
      </w:r>
    </w:p>
    <w:p w:rsidR="004840C0" w:rsidRDefault="004840C0" w:rsidP="00B95CDD">
      <w:pPr>
        <w:pStyle w:val="ListParagraph"/>
        <w:numPr>
          <w:ilvl w:val="2"/>
          <w:numId w:val="45"/>
        </w:numPr>
        <w:jc w:val="center"/>
        <w:rPr>
          <w:b/>
          <w:bCs/>
          <w:iCs/>
        </w:rPr>
      </w:pPr>
      <w:r w:rsidRPr="00B95CDD">
        <w:rPr>
          <w:b/>
          <w:bCs/>
          <w:iCs/>
        </w:rPr>
        <w:t>Содержание лекционного курса</w:t>
      </w:r>
    </w:p>
    <w:p w:rsidR="004840C0" w:rsidRPr="00B95CDD" w:rsidRDefault="004840C0" w:rsidP="00CD0885">
      <w:pPr>
        <w:pStyle w:val="ListParagraph"/>
        <w:ind w:left="3022"/>
        <w:rPr>
          <w:b/>
          <w:bCs/>
          <w:iCs/>
        </w:rPr>
      </w:pPr>
      <w:bookmarkStart w:id="3" w:name="_GoBack"/>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2693"/>
        <w:gridCol w:w="6237"/>
      </w:tblGrid>
      <w:tr w:rsidR="004840C0" w:rsidRPr="00773DBC" w:rsidTr="00E11FC6">
        <w:tc>
          <w:tcPr>
            <w:tcW w:w="817" w:type="dxa"/>
          </w:tcPr>
          <w:p w:rsidR="004840C0" w:rsidRPr="00E11FC6" w:rsidRDefault="004840C0" w:rsidP="00E11FC6">
            <w:pPr>
              <w:jc w:val="center"/>
              <w:rPr>
                <w:b/>
              </w:rPr>
            </w:pPr>
            <w:r w:rsidRPr="00E11FC6">
              <w:rPr>
                <w:b/>
              </w:rPr>
              <w:t>№ п/п</w:t>
            </w:r>
          </w:p>
        </w:tc>
        <w:tc>
          <w:tcPr>
            <w:tcW w:w="2693" w:type="dxa"/>
          </w:tcPr>
          <w:p w:rsidR="004840C0" w:rsidRPr="00E11FC6" w:rsidRDefault="004840C0" w:rsidP="00E11FC6">
            <w:pPr>
              <w:jc w:val="center"/>
              <w:rPr>
                <w:b/>
              </w:rPr>
            </w:pPr>
            <w:r w:rsidRPr="00E11FC6">
              <w:rPr>
                <w:b/>
              </w:rPr>
              <w:t>Наименование темы (раздела) дисциплины</w:t>
            </w:r>
          </w:p>
        </w:tc>
        <w:tc>
          <w:tcPr>
            <w:tcW w:w="6237" w:type="dxa"/>
          </w:tcPr>
          <w:p w:rsidR="004840C0" w:rsidRPr="00E11FC6" w:rsidRDefault="004840C0" w:rsidP="00E11FC6">
            <w:pPr>
              <w:jc w:val="center"/>
              <w:rPr>
                <w:b/>
              </w:rPr>
            </w:pPr>
            <w:r w:rsidRPr="00E11FC6">
              <w:rPr>
                <w:b/>
              </w:rPr>
              <w:t>Содержание лекционного занятия</w:t>
            </w:r>
          </w:p>
        </w:tc>
      </w:tr>
      <w:tr w:rsidR="004840C0" w:rsidRPr="00773DBC" w:rsidTr="00E11FC6">
        <w:tc>
          <w:tcPr>
            <w:tcW w:w="817" w:type="dxa"/>
          </w:tcPr>
          <w:p w:rsidR="004840C0" w:rsidRPr="00773DBC" w:rsidRDefault="004840C0" w:rsidP="00E11FC6">
            <w:pPr>
              <w:pStyle w:val="ListParagraph"/>
              <w:numPr>
                <w:ilvl w:val="0"/>
                <w:numId w:val="4"/>
              </w:numPr>
              <w:jc w:val="center"/>
            </w:pPr>
          </w:p>
        </w:tc>
        <w:tc>
          <w:tcPr>
            <w:tcW w:w="2693" w:type="dxa"/>
          </w:tcPr>
          <w:p w:rsidR="004840C0" w:rsidRPr="00E11FC6" w:rsidRDefault="004840C0" w:rsidP="00E11FC6">
            <w:pPr>
              <w:pStyle w:val="1"/>
              <w:spacing w:after="0" w:line="240" w:lineRule="auto"/>
              <w:ind w:left="0"/>
              <w:jc w:val="both"/>
              <w:rPr>
                <w:rFonts w:ascii="Times New Roman" w:hAnsi="Times New Roman"/>
                <w:color w:val="000000"/>
                <w:spacing w:val="2"/>
                <w:sz w:val="24"/>
                <w:szCs w:val="24"/>
              </w:rPr>
            </w:pPr>
            <w:r w:rsidRPr="00E11FC6">
              <w:rPr>
                <w:rFonts w:ascii="Times New Roman" w:hAnsi="Times New Roman"/>
                <w:color w:val="000000"/>
                <w:sz w:val="24"/>
                <w:szCs w:val="24"/>
                <w:shd w:val="clear" w:color="auto" w:fill="FFFFFF"/>
              </w:rPr>
              <w:t>Человеческие ресурсы организаций</w:t>
            </w:r>
          </w:p>
        </w:tc>
        <w:tc>
          <w:tcPr>
            <w:tcW w:w="6237" w:type="dxa"/>
          </w:tcPr>
          <w:p w:rsidR="004840C0" w:rsidRPr="00E11FC6" w:rsidRDefault="004840C0" w:rsidP="00E11FC6">
            <w:pPr>
              <w:jc w:val="both"/>
            </w:pPr>
            <w:r>
              <w:t>Понятия «ч</w:t>
            </w:r>
            <w:r w:rsidRPr="00E11FC6">
              <w:rPr>
                <w:shd w:val="clear" w:color="auto" w:fill="FFFFFF"/>
              </w:rPr>
              <w:t xml:space="preserve">еловеческие ресурсы» и «персонал» организации. </w:t>
            </w:r>
            <w:r>
              <w:t>Информация о персонале организации и требования предъявляемые к ней. Основные Государственные стандарты, регламентирующие делопроизводство и оформление документов в кадровой службе. Правовые и организационные основы современной муниципальной кадровой политики Российской Федерации. Управление компетенциями как средство реализации кадровой стратегии организации. Виды, структура и построение профессиограмм. Принципы и механизмы реализации муниципальной кадровой политики.</w:t>
            </w:r>
          </w:p>
        </w:tc>
      </w:tr>
      <w:tr w:rsidR="004840C0" w:rsidRPr="00773DBC" w:rsidTr="00E11FC6">
        <w:tc>
          <w:tcPr>
            <w:tcW w:w="817" w:type="dxa"/>
          </w:tcPr>
          <w:p w:rsidR="004840C0" w:rsidRPr="00773DBC" w:rsidRDefault="004840C0" w:rsidP="00E11FC6">
            <w:pPr>
              <w:pStyle w:val="ListParagraph"/>
              <w:numPr>
                <w:ilvl w:val="0"/>
                <w:numId w:val="4"/>
              </w:numPr>
              <w:jc w:val="both"/>
            </w:pPr>
          </w:p>
        </w:tc>
        <w:tc>
          <w:tcPr>
            <w:tcW w:w="2693" w:type="dxa"/>
          </w:tcPr>
          <w:p w:rsidR="004840C0" w:rsidRPr="00E11FC6" w:rsidRDefault="004840C0" w:rsidP="00E11FC6">
            <w:pPr>
              <w:jc w:val="both"/>
            </w:pPr>
            <w:r w:rsidRPr="00E11FC6">
              <w:rPr>
                <w:color w:val="000000"/>
                <w:shd w:val="clear" w:color="auto" w:fill="FFFFFF"/>
              </w:rPr>
              <w:t>Методология управления человеческими ресурсами</w:t>
            </w:r>
          </w:p>
        </w:tc>
        <w:tc>
          <w:tcPr>
            <w:tcW w:w="6237" w:type="dxa"/>
          </w:tcPr>
          <w:p w:rsidR="004840C0" w:rsidRPr="00E11FC6" w:rsidRDefault="004840C0" w:rsidP="00E11FC6">
            <w:pPr>
              <w:jc w:val="both"/>
              <w:rPr>
                <w:shd w:val="clear" w:color="auto" w:fill="FFFFFF"/>
              </w:rPr>
            </w:pPr>
            <w:r>
              <w:t>Методология формирования и управления человеческими ресурсами. Государственная система управления трудовыми ресурсами. Роль социальной политики государства в развитии общества.</w:t>
            </w:r>
          </w:p>
          <w:p w:rsidR="004840C0" w:rsidRPr="00E11FC6" w:rsidRDefault="004840C0" w:rsidP="00E11FC6">
            <w:pPr>
              <w:jc w:val="both"/>
            </w:pPr>
            <w:r w:rsidRPr="00E11FC6">
              <w:rPr>
                <w:shd w:val="clear" w:color="auto" w:fill="FFFFFF"/>
              </w:rPr>
              <w:t>Концепции управления человеческими ресурсами и концепции управления персоналом. Методы управления человеческими ресурсами. Методы построения систем управления человеческими ресурсами организации.</w:t>
            </w:r>
          </w:p>
        </w:tc>
      </w:tr>
      <w:tr w:rsidR="004840C0" w:rsidRPr="00773DBC" w:rsidTr="00E11FC6">
        <w:tc>
          <w:tcPr>
            <w:tcW w:w="817" w:type="dxa"/>
          </w:tcPr>
          <w:p w:rsidR="004840C0" w:rsidRPr="00773DBC" w:rsidRDefault="004840C0" w:rsidP="00E11FC6">
            <w:pPr>
              <w:pStyle w:val="ListParagraph"/>
              <w:numPr>
                <w:ilvl w:val="0"/>
                <w:numId w:val="4"/>
              </w:numPr>
              <w:jc w:val="both"/>
            </w:pPr>
          </w:p>
        </w:tc>
        <w:tc>
          <w:tcPr>
            <w:tcW w:w="2693" w:type="dxa"/>
          </w:tcPr>
          <w:p w:rsidR="004840C0" w:rsidRPr="00E11FC6" w:rsidRDefault="004840C0" w:rsidP="00E11FC6">
            <w:pPr>
              <w:jc w:val="both"/>
            </w:pPr>
            <w:r w:rsidRPr="00E11FC6">
              <w:rPr>
                <w:color w:val="000000"/>
                <w:shd w:val="clear" w:color="auto" w:fill="FFFFFF"/>
              </w:rPr>
              <w:t>Система управления человеческими ресурсами</w:t>
            </w:r>
          </w:p>
        </w:tc>
        <w:tc>
          <w:tcPr>
            <w:tcW w:w="6237" w:type="dxa"/>
          </w:tcPr>
          <w:p w:rsidR="004840C0" w:rsidRPr="00E11FC6" w:rsidRDefault="004840C0" w:rsidP="00E11FC6">
            <w:pPr>
              <w:pStyle w:val="NormalWeb"/>
              <w:shd w:val="clear" w:color="auto" w:fill="FFFFFF"/>
              <w:spacing w:after="0"/>
              <w:jc w:val="both"/>
              <w:textAlignment w:val="baseline"/>
              <w:rPr>
                <w:rFonts w:ascii="Times New Roman" w:hAnsi="Times New Roman"/>
                <w:color w:val="auto"/>
                <w:sz w:val="24"/>
                <w:szCs w:val="24"/>
              </w:rPr>
            </w:pPr>
            <w:r w:rsidRPr="00E11FC6">
              <w:rPr>
                <w:rFonts w:ascii="Times New Roman" w:hAnsi="Times New Roman"/>
                <w:color w:val="auto"/>
                <w:sz w:val="24"/>
                <w:szCs w:val="24"/>
              </w:rPr>
              <w:t>Организационное</w:t>
            </w:r>
            <w:r w:rsidRPr="00E11FC6">
              <w:rPr>
                <w:rStyle w:val="apple-converted-space"/>
                <w:rFonts w:ascii="Times New Roman" w:hAnsi="Times New Roman"/>
                <w:color w:val="auto"/>
                <w:sz w:val="24"/>
                <w:szCs w:val="24"/>
              </w:rPr>
              <w:t> </w:t>
            </w:r>
            <w:hyperlink r:id="rId7" w:history="1">
              <w:r w:rsidRPr="00E11FC6">
                <w:rPr>
                  <w:rStyle w:val="Hyperlink"/>
                  <w:rFonts w:ascii="Times New Roman" w:hAnsi="Times New Roman"/>
                  <w:color w:val="auto"/>
                  <w:sz w:val="24"/>
                  <w:szCs w:val="24"/>
                  <w:u w:val="none"/>
                  <w:bdr w:val="none" w:sz="0" w:space="0" w:color="auto" w:frame="1"/>
                </w:rPr>
                <w:t>проектирование</w:t>
              </w:r>
            </w:hyperlink>
            <w:r w:rsidRPr="00E11FC6">
              <w:rPr>
                <w:rStyle w:val="apple-converted-space"/>
                <w:rFonts w:ascii="Times New Roman" w:hAnsi="Times New Roman"/>
                <w:color w:val="auto"/>
                <w:sz w:val="24"/>
                <w:szCs w:val="24"/>
              </w:rPr>
              <w:t> </w:t>
            </w:r>
            <w:r w:rsidRPr="00E11FC6">
              <w:rPr>
                <w:rFonts w:ascii="Times New Roman" w:hAnsi="Times New Roman"/>
                <w:color w:val="auto"/>
                <w:sz w:val="24"/>
                <w:szCs w:val="24"/>
              </w:rPr>
              <w:t>системы управления человеческими ресурсами: понятие, стадии, характеристика этапов. Цели и функции управления человеческими ресурсами. Организационная структура системы управления человеческими ресурсами.</w:t>
            </w:r>
          </w:p>
          <w:p w:rsidR="004840C0" w:rsidRPr="00E11FC6" w:rsidRDefault="004840C0" w:rsidP="00E11FC6">
            <w:pPr>
              <w:pStyle w:val="NormalWeb"/>
              <w:shd w:val="clear" w:color="auto" w:fill="FFFFFF"/>
              <w:spacing w:after="0"/>
              <w:jc w:val="both"/>
              <w:textAlignment w:val="baseline"/>
              <w:rPr>
                <w:rFonts w:ascii="Times New Roman" w:hAnsi="Times New Roman"/>
              </w:rPr>
            </w:pPr>
            <w:r w:rsidRPr="00E11FC6">
              <w:rPr>
                <w:rFonts w:ascii="Times New Roman" w:hAnsi="Times New Roman"/>
                <w:color w:val="auto"/>
                <w:sz w:val="24"/>
                <w:szCs w:val="24"/>
              </w:rPr>
              <w:t>Кадровое и документационное обеспечение управления человеческими ресурсами на предприятии. Информационное и техническое обеспечение системы управления человеческими ресурсами. Нормативно-методическое обеспечение.</w:t>
            </w:r>
          </w:p>
        </w:tc>
      </w:tr>
      <w:tr w:rsidR="004840C0" w:rsidRPr="00773DBC" w:rsidTr="00E11FC6">
        <w:tc>
          <w:tcPr>
            <w:tcW w:w="817" w:type="dxa"/>
          </w:tcPr>
          <w:p w:rsidR="004840C0" w:rsidRPr="00773DBC" w:rsidRDefault="004840C0" w:rsidP="00E11FC6">
            <w:pPr>
              <w:pStyle w:val="ListParagraph"/>
              <w:numPr>
                <w:ilvl w:val="0"/>
                <w:numId w:val="4"/>
              </w:numPr>
              <w:jc w:val="both"/>
            </w:pPr>
          </w:p>
        </w:tc>
        <w:tc>
          <w:tcPr>
            <w:tcW w:w="2693" w:type="dxa"/>
          </w:tcPr>
          <w:p w:rsidR="004840C0" w:rsidRPr="00E11FC6" w:rsidRDefault="004840C0" w:rsidP="00E11FC6">
            <w:pPr>
              <w:jc w:val="both"/>
            </w:pPr>
            <w:r w:rsidRPr="00E11FC6">
              <w:rPr>
                <w:color w:val="000000"/>
                <w:shd w:val="clear" w:color="auto" w:fill="FFFFFF"/>
              </w:rPr>
              <w:t>Стратегическое управление человеческими ресурсами</w:t>
            </w:r>
          </w:p>
        </w:tc>
        <w:tc>
          <w:tcPr>
            <w:tcW w:w="6237" w:type="dxa"/>
          </w:tcPr>
          <w:p w:rsidR="004840C0" w:rsidRPr="00E11FC6" w:rsidRDefault="004840C0" w:rsidP="00E11FC6">
            <w:pPr>
              <w:jc w:val="both"/>
            </w:pPr>
            <w:r w:rsidRPr="00E11FC6">
              <w:rPr>
                <w:shd w:val="clear" w:color="auto" w:fill="FFFFFF"/>
              </w:rPr>
              <w:t>Основные положения стратегии развития организации как основа проектирования систем управления человеческими ресурсами. Система стратегического управления человеческими ресурсами. Стратегия управления. Реализация стратегии управления человеческими ресурсами.</w:t>
            </w:r>
          </w:p>
        </w:tc>
      </w:tr>
      <w:tr w:rsidR="004840C0" w:rsidRPr="00773DBC" w:rsidTr="00E11FC6">
        <w:tc>
          <w:tcPr>
            <w:tcW w:w="817" w:type="dxa"/>
          </w:tcPr>
          <w:p w:rsidR="004840C0" w:rsidRPr="00773DBC" w:rsidRDefault="004840C0" w:rsidP="00E11FC6">
            <w:pPr>
              <w:pStyle w:val="ListParagraph"/>
              <w:numPr>
                <w:ilvl w:val="0"/>
                <w:numId w:val="4"/>
              </w:numPr>
              <w:jc w:val="both"/>
            </w:pPr>
          </w:p>
        </w:tc>
        <w:tc>
          <w:tcPr>
            <w:tcW w:w="2693" w:type="dxa"/>
          </w:tcPr>
          <w:p w:rsidR="004840C0" w:rsidRPr="00E11FC6" w:rsidRDefault="004840C0" w:rsidP="00E11FC6">
            <w:pPr>
              <w:jc w:val="both"/>
            </w:pPr>
            <w:r w:rsidRPr="00E11FC6">
              <w:rPr>
                <w:color w:val="000000"/>
                <w:shd w:val="clear" w:color="auto" w:fill="FFFFFF"/>
              </w:rPr>
              <w:t>Планирование работы с персоналом организации</w:t>
            </w:r>
          </w:p>
        </w:tc>
        <w:tc>
          <w:tcPr>
            <w:tcW w:w="6237" w:type="dxa"/>
          </w:tcPr>
          <w:p w:rsidR="004840C0" w:rsidRPr="00E11FC6" w:rsidRDefault="004840C0" w:rsidP="00E11FC6">
            <w:pPr>
              <w:pStyle w:val="NormalWeb"/>
              <w:shd w:val="clear" w:color="auto" w:fill="FFFFFF"/>
              <w:spacing w:after="0"/>
              <w:jc w:val="both"/>
              <w:textAlignment w:val="baseline"/>
              <w:rPr>
                <w:rFonts w:ascii="Times New Roman" w:hAnsi="Times New Roman"/>
                <w:color w:val="auto"/>
                <w:sz w:val="24"/>
                <w:szCs w:val="24"/>
              </w:rPr>
            </w:pPr>
            <w:r w:rsidRPr="00E11FC6">
              <w:rPr>
                <w:rFonts w:ascii="Times New Roman" w:hAnsi="Times New Roman"/>
                <w:color w:val="auto"/>
                <w:sz w:val="24"/>
                <w:szCs w:val="24"/>
                <w:shd w:val="clear" w:color="auto" w:fill="FFFFFF"/>
              </w:rPr>
              <w:t>Основы кадрового планирования в организации. Сущность, цели и задачи кадрового планирования. Уровни кадрового планирования. Требования к планированию. Кадровый</w:t>
            </w:r>
            <w:r w:rsidRPr="00E11FC6">
              <w:rPr>
                <w:rStyle w:val="apple-converted-space"/>
                <w:rFonts w:ascii="Times New Roman" w:hAnsi="Times New Roman"/>
                <w:color w:val="auto"/>
                <w:sz w:val="24"/>
                <w:szCs w:val="24"/>
                <w:shd w:val="clear" w:color="auto" w:fill="FFFFFF"/>
              </w:rPr>
              <w:t> </w:t>
            </w:r>
            <w:hyperlink r:id="rId8" w:tooltip="Контроллинг" w:history="1">
              <w:r w:rsidRPr="00E11FC6">
                <w:rPr>
                  <w:rStyle w:val="Hyperlink"/>
                  <w:rFonts w:ascii="Times New Roman" w:hAnsi="Times New Roman"/>
                  <w:color w:val="auto"/>
                  <w:sz w:val="24"/>
                  <w:szCs w:val="24"/>
                  <w:u w:val="none"/>
                  <w:bdr w:val="none" w:sz="0" w:space="0" w:color="auto" w:frame="1"/>
                  <w:shd w:val="clear" w:color="auto" w:fill="FFFFFF"/>
                </w:rPr>
                <w:t>контроллинг</w:t>
              </w:r>
            </w:hyperlink>
            <w:r w:rsidRPr="00E11FC6">
              <w:rPr>
                <w:rFonts w:ascii="Times New Roman" w:hAnsi="Times New Roman"/>
                <w:color w:val="auto"/>
                <w:sz w:val="24"/>
                <w:szCs w:val="24"/>
                <w:shd w:val="clear" w:color="auto" w:fill="FFFFFF"/>
              </w:rPr>
              <w:t>. Оперативный план работы с персоналом. Маркетинг персонала. Прогнозирование и планирование потребности в персонале. Планирование показателей по труду и его производительности. Нормирование труда и расчет численности персонала.</w:t>
            </w:r>
          </w:p>
        </w:tc>
      </w:tr>
      <w:tr w:rsidR="004840C0" w:rsidRPr="00773DBC" w:rsidTr="00E11FC6">
        <w:tc>
          <w:tcPr>
            <w:tcW w:w="817" w:type="dxa"/>
          </w:tcPr>
          <w:p w:rsidR="004840C0" w:rsidRPr="00773DBC" w:rsidRDefault="004840C0" w:rsidP="00E11FC6">
            <w:pPr>
              <w:pStyle w:val="ListParagraph"/>
              <w:numPr>
                <w:ilvl w:val="0"/>
                <w:numId w:val="4"/>
              </w:numPr>
              <w:jc w:val="both"/>
            </w:pPr>
          </w:p>
        </w:tc>
        <w:tc>
          <w:tcPr>
            <w:tcW w:w="2693" w:type="dxa"/>
          </w:tcPr>
          <w:p w:rsidR="004840C0" w:rsidRPr="00E11FC6" w:rsidRDefault="004840C0" w:rsidP="00E11FC6">
            <w:pPr>
              <w:jc w:val="both"/>
            </w:pPr>
            <w:r w:rsidRPr="00E11FC6">
              <w:rPr>
                <w:color w:val="000000"/>
                <w:shd w:val="clear" w:color="auto" w:fill="FFFFFF"/>
              </w:rPr>
              <w:t>Технология и этапы управления персоналом организации</w:t>
            </w:r>
          </w:p>
        </w:tc>
        <w:tc>
          <w:tcPr>
            <w:tcW w:w="6237" w:type="dxa"/>
          </w:tcPr>
          <w:p w:rsidR="004840C0" w:rsidRPr="00E11FC6" w:rsidRDefault="004840C0" w:rsidP="00E11FC6">
            <w:pPr>
              <w:pStyle w:val="NormalWeb"/>
              <w:shd w:val="clear" w:color="auto" w:fill="FFFFFF"/>
              <w:spacing w:after="0"/>
              <w:jc w:val="both"/>
              <w:textAlignment w:val="baseline"/>
              <w:rPr>
                <w:rFonts w:ascii="Times New Roman" w:hAnsi="Times New Roman"/>
                <w:color w:val="auto"/>
                <w:sz w:val="24"/>
                <w:szCs w:val="24"/>
              </w:rPr>
            </w:pPr>
            <w:r w:rsidRPr="00E11FC6">
              <w:rPr>
                <w:rFonts w:ascii="Times New Roman" w:hAnsi="Times New Roman"/>
                <w:color w:val="auto"/>
                <w:sz w:val="24"/>
                <w:szCs w:val="24"/>
              </w:rPr>
              <w:t>Отбор, прием и наем персонала. Политика набора персонала. Внутренние и внешние источники привлечения персонала. Выбор источников найма персонала. “Паблик рилейшенз” в области персонала.</w:t>
            </w:r>
          </w:p>
          <w:p w:rsidR="004840C0" w:rsidRPr="00E11FC6" w:rsidRDefault="004840C0" w:rsidP="00E11FC6">
            <w:pPr>
              <w:pStyle w:val="NormalWeb"/>
              <w:shd w:val="clear" w:color="auto" w:fill="FFFFFF"/>
              <w:spacing w:after="0"/>
              <w:jc w:val="both"/>
              <w:textAlignment w:val="baseline"/>
              <w:rPr>
                <w:rFonts w:ascii="Times New Roman" w:hAnsi="Times New Roman"/>
              </w:rPr>
            </w:pPr>
            <w:r w:rsidRPr="00E11FC6">
              <w:rPr>
                <w:rFonts w:ascii="Times New Roman" w:hAnsi="Times New Roman"/>
                <w:color w:val="auto"/>
                <w:sz w:val="24"/>
                <w:szCs w:val="24"/>
              </w:rPr>
              <w:t>Подбор и расстановка персонала. Деловая оценка персонала. Специализация,</w:t>
            </w:r>
            <w:r w:rsidRPr="00E11FC6">
              <w:rPr>
                <w:rStyle w:val="apple-converted-space"/>
                <w:rFonts w:ascii="Times New Roman" w:hAnsi="Times New Roman"/>
                <w:color w:val="auto"/>
                <w:sz w:val="24"/>
                <w:szCs w:val="24"/>
              </w:rPr>
              <w:t> </w:t>
            </w:r>
            <w:hyperlink r:id="rId9" w:tooltip="Профориентация" w:history="1">
              <w:r w:rsidRPr="00E11FC6">
                <w:rPr>
                  <w:rStyle w:val="Hyperlink"/>
                  <w:rFonts w:ascii="Times New Roman" w:hAnsi="Times New Roman"/>
                  <w:color w:val="auto"/>
                  <w:sz w:val="24"/>
                  <w:szCs w:val="24"/>
                  <w:u w:val="none"/>
                  <w:bdr w:val="none" w:sz="0" w:space="0" w:color="auto" w:frame="1"/>
                </w:rPr>
                <w:t>профориентация</w:t>
              </w:r>
            </w:hyperlink>
            <w:r w:rsidRPr="00E11FC6">
              <w:rPr>
                <w:rStyle w:val="apple-converted-space"/>
                <w:rFonts w:ascii="Times New Roman" w:hAnsi="Times New Roman"/>
                <w:color w:val="auto"/>
                <w:sz w:val="24"/>
                <w:szCs w:val="24"/>
              </w:rPr>
              <w:t> </w:t>
            </w:r>
            <w:r w:rsidRPr="00E11FC6">
              <w:rPr>
                <w:rFonts w:ascii="Times New Roman" w:hAnsi="Times New Roman"/>
                <w:color w:val="auto"/>
                <w:sz w:val="24"/>
                <w:szCs w:val="24"/>
              </w:rPr>
              <w:t>и трудовая адаптация персонала. Основы организации труда. НОТ. Управленческий труд, его специфика. Высвобождение персонала. Автоматизированные</w:t>
            </w:r>
            <w:r w:rsidRPr="00E11FC6">
              <w:rPr>
                <w:rStyle w:val="apple-converted-space"/>
                <w:rFonts w:ascii="Times New Roman" w:hAnsi="Times New Roman"/>
                <w:color w:val="auto"/>
                <w:sz w:val="24"/>
                <w:szCs w:val="24"/>
              </w:rPr>
              <w:t> </w:t>
            </w:r>
            <w:hyperlink r:id="rId10" w:tooltip="Информационные технологии" w:history="1">
              <w:r w:rsidRPr="00E11FC6">
                <w:rPr>
                  <w:rStyle w:val="Hyperlink"/>
                  <w:rFonts w:ascii="Times New Roman" w:hAnsi="Times New Roman"/>
                  <w:color w:val="auto"/>
                  <w:sz w:val="24"/>
                  <w:szCs w:val="24"/>
                  <w:u w:val="none"/>
                  <w:bdr w:val="none" w:sz="0" w:space="0" w:color="auto" w:frame="1"/>
                </w:rPr>
                <w:t>информационные технологии</w:t>
              </w:r>
            </w:hyperlink>
            <w:r w:rsidRPr="00E11FC6">
              <w:rPr>
                <w:rStyle w:val="apple-converted-space"/>
                <w:rFonts w:ascii="Times New Roman" w:hAnsi="Times New Roman"/>
                <w:color w:val="auto"/>
                <w:sz w:val="24"/>
                <w:szCs w:val="24"/>
              </w:rPr>
              <w:t> </w:t>
            </w:r>
            <w:r w:rsidRPr="00E11FC6">
              <w:rPr>
                <w:rFonts w:ascii="Times New Roman" w:hAnsi="Times New Roman"/>
                <w:color w:val="auto"/>
                <w:sz w:val="24"/>
                <w:szCs w:val="24"/>
              </w:rPr>
              <w:t>управления персоналом.</w:t>
            </w:r>
          </w:p>
        </w:tc>
      </w:tr>
      <w:tr w:rsidR="004840C0" w:rsidRPr="00773DBC" w:rsidTr="00E11FC6">
        <w:tc>
          <w:tcPr>
            <w:tcW w:w="817" w:type="dxa"/>
          </w:tcPr>
          <w:p w:rsidR="004840C0" w:rsidRPr="00773DBC" w:rsidRDefault="004840C0" w:rsidP="00E11FC6">
            <w:pPr>
              <w:pStyle w:val="ListParagraph"/>
              <w:numPr>
                <w:ilvl w:val="0"/>
                <w:numId w:val="4"/>
              </w:numPr>
              <w:jc w:val="both"/>
            </w:pPr>
          </w:p>
        </w:tc>
        <w:tc>
          <w:tcPr>
            <w:tcW w:w="2693" w:type="dxa"/>
          </w:tcPr>
          <w:p w:rsidR="004840C0" w:rsidRPr="00E11FC6" w:rsidRDefault="004840C0" w:rsidP="00E11FC6">
            <w:pPr>
              <w:jc w:val="both"/>
            </w:pPr>
            <w:r w:rsidRPr="00E11FC6">
              <w:rPr>
                <w:color w:val="000000"/>
                <w:shd w:val="clear" w:color="auto" w:fill="FFFFFF"/>
              </w:rPr>
              <w:t>Управление развитием человеческих ресурсов</w:t>
            </w:r>
          </w:p>
        </w:tc>
        <w:tc>
          <w:tcPr>
            <w:tcW w:w="6237" w:type="dxa"/>
          </w:tcPr>
          <w:p w:rsidR="004840C0" w:rsidRPr="00E11FC6" w:rsidRDefault="004840C0" w:rsidP="00E11FC6">
            <w:pPr>
              <w:jc w:val="both"/>
            </w:pPr>
            <w:r w:rsidRPr="00E11FC6">
              <w:rPr>
                <w:shd w:val="clear" w:color="auto" w:fill="FFFFFF"/>
              </w:rPr>
              <w:t>Управление</w:t>
            </w:r>
            <w:r w:rsidRPr="00E11FC6">
              <w:rPr>
                <w:rStyle w:val="apple-converted-space"/>
                <w:shd w:val="clear" w:color="auto" w:fill="FFFFFF"/>
              </w:rPr>
              <w:t> </w:t>
            </w:r>
            <w:hyperlink r:id="rId11" w:tooltip="Социально-экономическое развитие" w:history="1">
              <w:r w:rsidRPr="00E11FC6">
                <w:rPr>
                  <w:rStyle w:val="Hyperlink"/>
                  <w:color w:val="auto"/>
                  <w:u w:val="none"/>
                  <w:bdr w:val="none" w:sz="0" w:space="0" w:color="auto" w:frame="1"/>
                  <w:shd w:val="clear" w:color="auto" w:fill="FFFFFF"/>
                </w:rPr>
                <w:t>социальным развитием</w:t>
              </w:r>
            </w:hyperlink>
            <w:r w:rsidRPr="00E11FC6">
              <w:rPr>
                <w:shd w:val="clear" w:color="auto" w:fill="FFFFFF"/>
              </w:rPr>
              <w:t>. Социальная защита, функции социальной службы. Организация обучения персонала. Виды и методы обучения персонала. Организация обучения и классификация форм обучения. Организация проведения аттестации. Управление деловой карьерой в организации. Управление служебно-профессиональным продвижением персонала. Управление кадровым резервом. Управление нововведениями в работе по развитию человеческих ресурсов.</w:t>
            </w:r>
          </w:p>
        </w:tc>
      </w:tr>
      <w:tr w:rsidR="004840C0" w:rsidRPr="00773DBC" w:rsidTr="00E11FC6">
        <w:tc>
          <w:tcPr>
            <w:tcW w:w="817" w:type="dxa"/>
          </w:tcPr>
          <w:p w:rsidR="004840C0" w:rsidRPr="00773DBC" w:rsidRDefault="004840C0" w:rsidP="00E11FC6">
            <w:pPr>
              <w:pStyle w:val="ListParagraph"/>
              <w:numPr>
                <w:ilvl w:val="0"/>
                <w:numId w:val="4"/>
              </w:numPr>
              <w:jc w:val="both"/>
            </w:pPr>
          </w:p>
        </w:tc>
        <w:tc>
          <w:tcPr>
            <w:tcW w:w="2693" w:type="dxa"/>
          </w:tcPr>
          <w:p w:rsidR="004840C0" w:rsidRPr="00E11FC6" w:rsidRDefault="004840C0" w:rsidP="00E11FC6">
            <w:pPr>
              <w:jc w:val="both"/>
            </w:pPr>
            <w:r w:rsidRPr="00E11FC6">
              <w:rPr>
                <w:color w:val="000000"/>
                <w:shd w:val="clear" w:color="auto" w:fill="FFFFFF"/>
              </w:rPr>
              <w:t>Управление поведением персонала организации</w:t>
            </w:r>
          </w:p>
        </w:tc>
        <w:tc>
          <w:tcPr>
            <w:tcW w:w="6237" w:type="dxa"/>
          </w:tcPr>
          <w:p w:rsidR="004840C0" w:rsidRPr="00E11FC6" w:rsidRDefault="004840C0" w:rsidP="00E11FC6">
            <w:pPr>
              <w:jc w:val="both"/>
            </w:pPr>
            <w:r w:rsidRPr="00E11FC6">
              <w:rPr>
                <w:shd w:val="clear" w:color="auto" w:fill="FFFFFF"/>
              </w:rPr>
              <w:t>Теории поведения индивида в организации. Мотивация трудовой деятельности. Сущность мотивации и стимулирования. Материальное и нематериальное стимулирование. Управление мотивацией и стимулирование трудовой деятельности. Этика деловых отношений. Организационная культура и методы управления организационной культурой. Управление конфликтами и стрессами. Безопасность деятельности персонала. Условия труда. Дисциплина труда и управление текучестью кадров.</w:t>
            </w:r>
          </w:p>
        </w:tc>
      </w:tr>
      <w:tr w:rsidR="004840C0" w:rsidRPr="00773DBC" w:rsidTr="00E11FC6">
        <w:tc>
          <w:tcPr>
            <w:tcW w:w="817" w:type="dxa"/>
          </w:tcPr>
          <w:p w:rsidR="004840C0" w:rsidRPr="00773DBC" w:rsidRDefault="004840C0" w:rsidP="00E11FC6">
            <w:pPr>
              <w:pStyle w:val="ListParagraph"/>
              <w:numPr>
                <w:ilvl w:val="0"/>
                <w:numId w:val="4"/>
              </w:numPr>
              <w:jc w:val="both"/>
            </w:pPr>
          </w:p>
        </w:tc>
        <w:tc>
          <w:tcPr>
            <w:tcW w:w="2693" w:type="dxa"/>
          </w:tcPr>
          <w:p w:rsidR="004840C0" w:rsidRPr="00E11FC6" w:rsidRDefault="004840C0" w:rsidP="00E11FC6">
            <w:pPr>
              <w:jc w:val="both"/>
              <w:rPr>
                <w:color w:val="000000"/>
                <w:shd w:val="clear" w:color="auto" w:fill="FFFFFF"/>
              </w:rPr>
            </w:pPr>
            <w:r w:rsidRPr="00E11FC6">
              <w:rPr>
                <w:color w:val="000000"/>
                <w:shd w:val="clear" w:color="auto" w:fill="FFFFFF"/>
              </w:rPr>
              <w:t>Управление конфликтами</w:t>
            </w:r>
          </w:p>
        </w:tc>
        <w:tc>
          <w:tcPr>
            <w:tcW w:w="6237" w:type="dxa"/>
          </w:tcPr>
          <w:p w:rsidR="004840C0" w:rsidRPr="00E11FC6" w:rsidRDefault="004840C0" w:rsidP="00E11FC6">
            <w:pPr>
              <w:jc w:val="both"/>
              <w:rPr>
                <w:shd w:val="clear" w:color="auto" w:fill="FFFFFF"/>
              </w:rPr>
            </w:pPr>
            <w:r>
              <w:t>Понятие социального конфликта.  Современные теории конфликтов. Типология конфликтов. Виды конфликтов в организации. Методы урегулирования конфликтов. Понятие и разновидности организационно-управленческого конфликта. Специфика трудовых конфликтов. Способы разрешения конфликтов в организации. Роль руководителя в разрешении конфликтов в организации. Учет субъективных особенностей в построении бесконфликтного общения</w:t>
            </w:r>
          </w:p>
        </w:tc>
      </w:tr>
      <w:tr w:rsidR="004840C0" w:rsidRPr="00773DBC" w:rsidTr="00E11FC6">
        <w:tc>
          <w:tcPr>
            <w:tcW w:w="817" w:type="dxa"/>
          </w:tcPr>
          <w:p w:rsidR="004840C0" w:rsidRPr="00773DBC" w:rsidRDefault="004840C0" w:rsidP="00E11FC6">
            <w:pPr>
              <w:pStyle w:val="ListParagraph"/>
              <w:numPr>
                <w:ilvl w:val="0"/>
                <w:numId w:val="4"/>
              </w:numPr>
              <w:jc w:val="both"/>
            </w:pPr>
          </w:p>
        </w:tc>
        <w:tc>
          <w:tcPr>
            <w:tcW w:w="2693" w:type="dxa"/>
          </w:tcPr>
          <w:p w:rsidR="004840C0" w:rsidRPr="00E11FC6" w:rsidRDefault="004840C0" w:rsidP="00E11FC6">
            <w:pPr>
              <w:jc w:val="both"/>
            </w:pPr>
            <w:r w:rsidRPr="00E11FC6">
              <w:rPr>
                <w:rStyle w:val="apple-converted-space"/>
                <w:color w:val="000000"/>
                <w:shd w:val="clear" w:color="auto" w:fill="FFFFFF"/>
              </w:rPr>
              <w:t> </w:t>
            </w:r>
            <w:r w:rsidRPr="00E11FC6">
              <w:rPr>
                <w:color w:val="000000"/>
                <w:shd w:val="clear" w:color="auto" w:fill="FFFFFF"/>
              </w:rPr>
              <w:t>Оценка результатов деятельности персонала организации</w:t>
            </w:r>
          </w:p>
        </w:tc>
        <w:tc>
          <w:tcPr>
            <w:tcW w:w="6237" w:type="dxa"/>
          </w:tcPr>
          <w:p w:rsidR="004840C0" w:rsidRPr="00E11FC6" w:rsidRDefault="004840C0" w:rsidP="00E11FC6">
            <w:pPr>
              <w:pStyle w:val="NormalWeb"/>
              <w:shd w:val="clear" w:color="auto" w:fill="FFFFFF"/>
              <w:spacing w:after="0"/>
              <w:jc w:val="both"/>
              <w:textAlignment w:val="baseline"/>
              <w:rPr>
                <w:rFonts w:ascii="Times New Roman" w:hAnsi="Times New Roman"/>
                <w:color w:val="auto"/>
                <w:sz w:val="24"/>
                <w:szCs w:val="24"/>
              </w:rPr>
            </w:pPr>
            <w:r w:rsidRPr="00E11FC6">
              <w:rPr>
                <w:rFonts w:ascii="Times New Roman" w:hAnsi="Times New Roman"/>
                <w:color w:val="auto"/>
                <w:sz w:val="24"/>
                <w:szCs w:val="24"/>
              </w:rPr>
              <w:t>Анализ и описание деятельности и рабочего места. Оценка результатов труда персонала. Оценка результатов деятельности подразделений управления персоналом. Роль</w:t>
            </w:r>
            <w:r w:rsidRPr="00E11FC6">
              <w:rPr>
                <w:rStyle w:val="apple-converted-space"/>
                <w:rFonts w:ascii="Times New Roman" w:hAnsi="Times New Roman"/>
                <w:color w:val="auto"/>
                <w:sz w:val="24"/>
                <w:szCs w:val="24"/>
              </w:rPr>
              <w:t> </w:t>
            </w:r>
            <w:hyperlink r:id="rId12" w:history="1">
              <w:r w:rsidRPr="00E11FC6">
                <w:rPr>
                  <w:rStyle w:val="Hyperlink"/>
                  <w:rFonts w:ascii="Times New Roman" w:hAnsi="Times New Roman"/>
                  <w:color w:val="auto"/>
                  <w:sz w:val="24"/>
                  <w:szCs w:val="24"/>
                  <w:u w:val="none"/>
                  <w:bdr w:val="none" w:sz="0" w:space="0" w:color="auto" w:frame="1"/>
                </w:rPr>
                <w:t>специалистов</w:t>
              </w:r>
            </w:hyperlink>
            <w:r w:rsidRPr="00E11FC6">
              <w:rPr>
                <w:rStyle w:val="apple-converted-space"/>
                <w:rFonts w:ascii="Times New Roman" w:hAnsi="Times New Roman"/>
                <w:color w:val="auto"/>
                <w:sz w:val="24"/>
                <w:szCs w:val="24"/>
              </w:rPr>
              <w:t> </w:t>
            </w:r>
            <w:r w:rsidRPr="00E11FC6">
              <w:rPr>
                <w:rFonts w:ascii="Times New Roman" w:hAnsi="Times New Roman"/>
                <w:color w:val="auto"/>
                <w:sz w:val="24"/>
                <w:szCs w:val="24"/>
              </w:rPr>
              <w:t>по управлению человеческими ресурсами в организации. Вклад в деятельность компании: вклад в</w:t>
            </w:r>
            <w:r w:rsidRPr="00E11FC6">
              <w:rPr>
                <w:rStyle w:val="apple-converted-space"/>
                <w:rFonts w:ascii="Times New Roman" w:hAnsi="Times New Roman"/>
                <w:color w:val="auto"/>
                <w:sz w:val="24"/>
                <w:szCs w:val="24"/>
              </w:rPr>
              <w:t> </w:t>
            </w:r>
            <w:hyperlink r:id="rId13" w:tooltip="Добавленная стоимость" w:history="1">
              <w:r w:rsidRPr="00E11FC6">
                <w:rPr>
                  <w:rStyle w:val="Hyperlink"/>
                  <w:rFonts w:ascii="Times New Roman" w:hAnsi="Times New Roman"/>
                  <w:color w:val="auto"/>
                  <w:sz w:val="24"/>
                  <w:szCs w:val="24"/>
                  <w:u w:val="none"/>
                  <w:bdr w:val="none" w:sz="0" w:space="0" w:color="auto" w:frame="1"/>
                </w:rPr>
                <w:t>добавленную стоимость</w:t>
              </w:r>
            </w:hyperlink>
            <w:r w:rsidRPr="00E11FC6">
              <w:rPr>
                <w:rFonts w:ascii="Times New Roman" w:hAnsi="Times New Roman"/>
                <w:color w:val="auto"/>
                <w:sz w:val="24"/>
                <w:szCs w:val="24"/>
              </w:rPr>
              <w:t>, вклад в конкурентное преимущество, влияние на экономические показатели предприятия.</w:t>
            </w:r>
          </w:p>
          <w:p w:rsidR="004840C0" w:rsidRPr="00E11FC6" w:rsidRDefault="004840C0" w:rsidP="00E11FC6">
            <w:pPr>
              <w:pStyle w:val="NormalWeb"/>
              <w:shd w:val="clear" w:color="auto" w:fill="FFFFFF"/>
              <w:spacing w:after="0"/>
              <w:jc w:val="both"/>
              <w:textAlignment w:val="baseline"/>
              <w:rPr>
                <w:rFonts w:ascii="Times New Roman" w:hAnsi="Times New Roman"/>
                <w:color w:val="auto"/>
                <w:sz w:val="24"/>
                <w:szCs w:val="24"/>
              </w:rPr>
            </w:pPr>
            <w:r w:rsidRPr="00E11FC6">
              <w:rPr>
                <w:rFonts w:ascii="Times New Roman" w:hAnsi="Times New Roman"/>
                <w:color w:val="auto"/>
                <w:sz w:val="24"/>
                <w:szCs w:val="24"/>
              </w:rPr>
              <w:t>Оценка затрат на персонал организации. Оценка экономической и социальной эффективности проектов совершенствования системы и технологии управления персоналом: оценка социальных и экономических результатов, оценка затрат.</w:t>
            </w:r>
          </w:p>
        </w:tc>
      </w:tr>
    </w:tbl>
    <w:p w:rsidR="004840C0" w:rsidRPr="00773DBC" w:rsidRDefault="004840C0" w:rsidP="00651AE3">
      <w:pPr>
        <w:jc w:val="center"/>
      </w:pPr>
    </w:p>
    <w:p w:rsidR="004840C0" w:rsidRDefault="004840C0" w:rsidP="00B95CDD">
      <w:pPr>
        <w:pStyle w:val="ListParagraph"/>
        <w:numPr>
          <w:ilvl w:val="2"/>
          <w:numId w:val="45"/>
        </w:numPr>
        <w:jc w:val="center"/>
        <w:rPr>
          <w:b/>
          <w:bCs/>
          <w:i/>
          <w:iCs/>
        </w:rPr>
      </w:pPr>
      <w:r w:rsidRPr="00D83B7F">
        <w:rPr>
          <w:b/>
          <w:bCs/>
          <w:i/>
          <w:iCs/>
        </w:rPr>
        <w:t>Содержание практических занятий</w:t>
      </w:r>
    </w:p>
    <w:p w:rsidR="004840C0" w:rsidRDefault="004840C0" w:rsidP="00CD0885">
      <w:pPr>
        <w:pStyle w:val="ListParagraph"/>
        <w:ind w:left="3022"/>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2"/>
        <w:gridCol w:w="2694"/>
        <w:gridCol w:w="6350"/>
      </w:tblGrid>
      <w:tr w:rsidR="004840C0" w:rsidRPr="00773DBC" w:rsidTr="00E11FC6">
        <w:tc>
          <w:tcPr>
            <w:tcW w:w="562" w:type="dxa"/>
          </w:tcPr>
          <w:p w:rsidR="004840C0" w:rsidRPr="00E11FC6" w:rsidRDefault="004840C0" w:rsidP="00E11FC6">
            <w:pPr>
              <w:jc w:val="center"/>
              <w:rPr>
                <w:b/>
              </w:rPr>
            </w:pPr>
            <w:r w:rsidRPr="00E11FC6">
              <w:rPr>
                <w:b/>
              </w:rPr>
              <w:t>№ п/п</w:t>
            </w:r>
          </w:p>
        </w:tc>
        <w:tc>
          <w:tcPr>
            <w:tcW w:w="2694" w:type="dxa"/>
          </w:tcPr>
          <w:p w:rsidR="004840C0" w:rsidRPr="00E11FC6" w:rsidRDefault="004840C0" w:rsidP="00E11FC6">
            <w:pPr>
              <w:jc w:val="center"/>
              <w:rPr>
                <w:b/>
              </w:rPr>
            </w:pPr>
            <w:r w:rsidRPr="00E11FC6">
              <w:rPr>
                <w:b/>
              </w:rPr>
              <w:t>Наименование темы (раздела) дисциплины</w:t>
            </w:r>
          </w:p>
        </w:tc>
        <w:tc>
          <w:tcPr>
            <w:tcW w:w="6350" w:type="dxa"/>
          </w:tcPr>
          <w:p w:rsidR="004840C0" w:rsidRPr="00E11FC6" w:rsidRDefault="004840C0" w:rsidP="00E11FC6">
            <w:pPr>
              <w:jc w:val="center"/>
              <w:rPr>
                <w:b/>
              </w:rPr>
            </w:pPr>
            <w:r w:rsidRPr="00E11FC6">
              <w:rPr>
                <w:b/>
              </w:rPr>
              <w:t>Содержание практического занятия</w:t>
            </w:r>
          </w:p>
        </w:tc>
      </w:tr>
      <w:tr w:rsidR="004840C0" w:rsidRPr="00773DBC" w:rsidTr="00E11FC6">
        <w:tc>
          <w:tcPr>
            <w:tcW w:w="562" w:type="dxa"/>
          </w:tcPr>
          <w:p w:rsidR="004840C0" w:rsidRPr="00773DBC" w:rsidRDefault="004840C0" w:rsidP="00E11FC6">
            <w:pPr>
              <w:ind w:left="142"/>
              <w:jc w:val="center"/>
            </w:pPr>
            <w:r>
              <w:t>1.</w:t>
            </w:r>
          </w:p>
        </w:tc>
        <w:tc>
          <w:tcPr>
            <w:tcW w:w="2694" w:type="dxa"/>
          </w:tcPr>
          <w:p w:rsidR="004840C0" w:rsidRPr="00E11FC6" w:rsidRDefault="004840C0" w:rsidP="00E11FC6">
            <w:pPr>
              <w:pStyle w:val="1"/>
              <w:spacing w:after="0" w:line="240" w:lineRule="auto"/>
              <w:ind w:left="0"/>
              <w:jc w:val="both"/>
              <w:rPr>
                <w:rFonts w:ascii="Times New Roman" w:hAnsi="Times New Roman"/>
                <w:color w:val="000000"/>
                <w:spacing w:val="2"/>
                <w:sz w:val="24"/>
                <w:szCs w:val="24"/>
              </w:rPr>
            </w:pPr>
            <w:r w:rsidRPr="00E11FC6">
              <w:rPr>
                <w:rFonts w:ascii="Times New Roman" w:hAnsi="Times New Roman"/>
                <w:color w:val="000000"/>
                <w:sz w:val="24"/>
                <w:szCs w:val="24"/>
                <w:shd w:val="clear" w:color="auto" w:fill="FFFFFF"/>
              </w:rPr>
              <w:t>Человеческие ресурсы организаций</w:t>
            </w:r>
          </w:p>
        </w:tc>
        <w:tc>
          <w:tcPr>
            <w:tcW w:w="6350" w:type="dxa"/>
          </w:tcPr>
          <w:p w:rsidR="004840C0" w:rsidRPr="00E11FC6" w:rsidRDefault="004840C0" w:rsidP="00E11FC6">
            <w:pPr>
              <w:pStyle w:val="ListParagraph"/>
              <w:tabs>
                <w:tab w:val="left" w:pos="175"/>
              </w:tabs>
              <w:ind w:left="0" w:firstLine="34"/>
              <w:jc w:val="both"/>
              <w:rPr>
                <w:shd w:val="clear" w:color="auto" w:fill="FFFFFF"/>
              </w:rPr>
            </w:pPr>
            <w:r w:rsidRPr="00E11FC6">
              <w:rPr>
                <w:shd w:val="clear" w:color="auto" w:fill="FFFFFF"/>
              </w:rPr>
              <w:t xml:space="preserve">1.Понятия «трудовые ресурсы», «человеческие ресурсы» и «персонал организации». </w:t>
            </w:r>
          </w:p>
          <w:p w:rsidR="004840C0" w:rsidRPr="00E11FC6" w:rsidRDefault="004840C0" w:rsidP="00E11FC6">
            <w:pPr>
              <w:tabs>
                <w:tab w:val="left" w:pos="175"/>
              </w:tabs>
              <w:jc w:val="both"/>
              <w:rPr>
                <w:shd w:val="clear" w:color="auto" w:fill="FFFFFF"/>
              </w:rPr>
            </w:pPr>
            <w:r w:rsidRPr="00E11FC6">
              <w:rPr>
                <w:shd w:val="clear" w:color="auto" w:fill="FFFFFF"/>
              </w:rPr>
              <w:t xml:space="preserve">2.Оценка трудового потенциалаи человеческих ресурсов организации. </w:t>
            </w:r>
          </w:p>
          <w:p w:rsidR="004840C0" w:rsidRPr="00E11FC6" w:rsidRDefault="004840C0" w:rsidP="00E11FC6">
            <w:pPr>
              <w:tabs>
                <w:tab w:val="left" w:pos="175"/>
              </w:tabs>
              <w:jc w:val="both"/>
              <w:rPr>
                <w:shd w:val="clear" w:color="auto" w:fill="FFFFFF"/>
              </w:rPr>
            </w:pPr>
            <w:r w:rsidRPr="00E11FC6">
              <w:rPr>
                <w:shd w:val="clear" w:color="auto" w:fill="FFFFFF"/>
              </w:rPr>
              <w:t xml:space="preserve">3.Социально-трудовые отношения в организации. </w:t>
            </w:r>
          </w:p>
          <w:p w:rsidR="004840C0" w:rsidRPr="00E11FC6" w:rsidRDefault="004840C0" w:rsidP="00E11FC6">
            <w:pPr>
              <w:tabs>
                <w:tab w:val="left" w:pos="175"/>
              </w:tabs>
              <w:jc w:val="both"/>
              <w:rPr>
                <w:shd w:val="clear" w:color="auto" w:fill="FFFFFF"/>
              </w:rPr>
            </w:pPr>
            <w:r w:rsidRPr="00E11FC6">
              <w:rPr>
                <w:shd w:val="clear" w:color="auto" w:fill="FFFFFF"/>
              </w:rPr>
              <w:t xml:space="preserve">4.Рынок труда, занятость население и его влияние на социально-трудовые отношения в организации. </w:t>
            </w:r>
          </w:p>
          <w:p w:rsidR="004840C0" w:rsidRPr="00E11FC6" w:rsidRDefault="004840C0" w:rsidP="00E11FC6">
            <w:pPr>
              <w:pStyle w:val="ListParagraph"/>
              <w:tabs>
                <w:tab w:val="left" w:pos="175"/>
              </w:tabs>
              <w:ind w:left="0"/>
              <w:jc w:val="both"/>
            </w:pPr>
            <w:r w:rsidRPr="00E11FC6">
              <w:rPr>
                <w:shd w:val="clear" w:color="auto" w:fill="FFFFFF"/>
              </w:rPr>
              <w:t>5. Государственная система управления трудовыми ресурсами общества.</w:t>
            </w:r>
          </w:p>
        </w:tc>
      </w:tr>
      <w:tr w:rsidR="004840C0" w:rsidRPr="00773DBC" w:rsidTr="00E11FC6">
        <w:tc>
          <w:tcPr>
            <w:tcW w:w="562" w:type="dxa"/>
          </w:tcPr>
          <w:p w:rsidR="004840C0" w:rsidRPr="00773DBC" w:rsidRDefault="004840C0" w:rsidP="00E11FC6">
            <w:pPr>
              <w:jc w:val="center"/>
            </w:pPr>
            <w:r>
              <w:t>2.</w:t>
            </w:r>
          </w:p>
        </w:tc>
        <w:tc>
          <w:tcPr>
            <w:tcW w:w="2694" w:type="dxa"/>
          </w:tcPr>
          <w:p w:rsidR="004840C0" w:rsidRPr="00E11FC6" w:rsidRDefault="004840C0" w:rsidP="00E11FC6">
            <w:pPr>
              <w:jc w:val="both"/>
            </w:pPr>
            <w:r w:rsidRPr="00E11FC6">
              <w:rPr>
                <w:color w:val="000000"/>
                <w:shd w:val="clear" w:color="auto" w:fill="FFFFFF"/>
              </w:rPr>
              <w:t>Методология управления человеческими ресурсами</w:t>
            </w:r>
          </w:p>
        </w:tc>
        <w:tc>
          <w:tcPr>
            <w:tcW w:w="6350" w:type="dxa"/>
          </w:tcPr>
          <w:p w:rsidR="004840C0" w:rsidRPr="00E11FC6" w:rsidRDefault="004840C0" w:rsidP="00E11FC6">
            <w:pPr>
              <w:pStyle w:val="ListParagraph"/>
              <w:numPr>
                <w:ilvl w:val="0"/>
                <w:numId w:val="12"/>
              </w:numPr>
              <w:tabs>
                <w:tab w:val="left" w:pos="317"/>
              </w:tabs>
              <w:ind w:left="34" w:firstLine="0"/>
              <w:jc w:val="both"/>
              <w:rPr>
                <w:shd w:val="clear" w:color="auto" w:fill="FFFFFF"/>
              </w:rPr>
            </w:pPr>
            <w:r w:rsidRPr="00E11FC6">
              <w:rPr>
                <w:shd w:val="clear" w:color="auto" w:fill="FFFFFF"/>
              </w:rPr>
              <w:t xml:space="preserve">Концепции управления человеческими ресурсами и концепции управления персоналом. </w:t>
            </w:r>
          </w:p>
          <w:p w:rsidR="004840C0" w:rsidRPr="00E11FC6" w:rsidRDefault="004840C0" w:rsidP="00E11FC6">
            <w:pPr>
              <w:pStyle w:val="ListParagraph"/>
              <w:numPr>
                <w:ilvl w:val="0"/>
                <w:numId w:val="12"/>
              </w:numPr>
              <w:tabs>
                <w:tab w:val="left" w:pos="317"/>
              </w:tabs>
              <w:ind w:left="34" w:firstLine="0"/>
              <w:jc w:val="both"/>
            </w:pPr>
            <w:r w:rsidRPr="00E11FC6">
              <w:rPr>
                <w:shd w:val="clear" w:color="auto" w:fill="FFFFFF"/>
              </w:rPr>
              <w:t>Методы управления человеческими ресурсами.</w:t>
            </w:r>
          </w:p>
          <w:p w:rsidR="004840C0" w:rsidRPr="00E11FC6" w:rsidRDefault="004840C0" w:rsidP="00E11FC6">
            <w:pPr>
              <w:pStyle w:val="ListParagraph"/>
              <w:numPr>
                <w:ilvl w:val="0"/>
                <w:numId w:val="12"/>
              </w:numPr>
              <w:tabs>
                <w:tab w:val="left" w:pos="317"/>
              </w:tabs>
              <w:ind w:left="34" w:firstLine="0"/>
              <w:jc w:val="both"/>
            </w:pPr>
            <w:r w:rsidRPr="00E11FC6">
              <w:rPr>
                <w:shd w:val="clear" w:color="auto" w:fill="FFFFFF"/>
              </w:rPr>
              <w:t>Методы построения систем управления человеческими ресурсами организации.</w:t>
            </w:r>
          </w:p>
        </w:tc>
      </w:tr>
      <w:tr w:rsidR="004840C0" w:rsidRPr="00773DBC" w:rsidTr="00E11FC6">
        <w:tc>
          <w:tcPr>
            <w:tcW w:w="562" w:type="dxa"/>
          </w:tcPr>
          <w:p w:rsidR="004840C0" w:rsidRPr="00773DBC" w:rsidRDefault="004840C0" w:rsidP="00E11FC6">
            <w:pPr>
              <w:ind w:left="142"/>
              <w:jc w:val="both"/>
            </w:pPr>
            <w:r>
              <w:t>3</w:t>
            </w:r>
          </w:p>
        </w:tc>
        <w:tc>
          <w:tcPr>
            <w:tcW w:w="2694" w:type="dxa"/>
          </w:tcPr>
          <w:p w:rsidR="004840C0" w:rsidRPr="00E11FC6" w:rsidRDefault="004840C0" w:rsidP="00E11FC6">
            <w:pPr>
              <w:jc w:val="both"/>
            </w:pPr>
            <w:r w:rsidRPr="00E11FC6">
              <w:rPr>
                <w:color w:val="000000"/>
                <w:shd w:val="clear" w:color="auto" w:fill="FFFFFF"/>
              </w:rPr>
              <w:t>Система управления человеческими ресурсами</w:t>
            </w:r>
          </w:p>
        </w:tc>
        <w:tc>
          <w:tcPr>
            <w:tcW w:w="6350" w:type="dxa"/>
          </w:tcPr>
          <w:p w:rsidR="004840C0" w:rsidRPr="00E11FC6" w:rsidRDefault="004840C0" w:rsidP="00E11FC6">
            <w:pPr>
              <w:pStyle w:val="NormalWeb"/>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E11FC6">
              <w:rPr>
                <w:rFonts w:ascii="Times New Roman" w:hAnsi="Times New Roman"/>
                <w:color w:val="auto"/>
                <w:sz w:val="24"/>
                <w:szCs w:val="24"/>
              </w:rPr>
              <w:t>Организационное</w:t>
            </w:r>
            <w:r w:rsidRPr="00E11FC6">
              <w:rPr>
                <w:rStyle w:val="apple-converted-space"/>
                <w:rFonts w:ascii="Times New Roman" w:hAnsi="Times New Roman"/>
                <w:color w:val="auto"/>
                <w:sz w:val="24"/>
                <w:szCs w:val="24"/>
              </w:rPr>
              <w:t> </w:t>
            </w:r>
            <w:hyperlink r:id="rId14" w:history="1">
              <w:r w:rsidRPr="00E11FC6">
                <w:rPr>
                  <w:rStyle w:val="Hyperlink"/>
                  <w:rFonts w:ascii="Times New Roman" w:hAnsi="Times New Roman"/>
                  <w:color w:val="auto"/>
                  <w:sz w:val="24"/>
                  <w:szCs w:val="24"/>
                  <w:u w:val="none"/>
                  <w:bdr w:val="none" w:sz="0" w:space="0" w:color="auto" w:frame="1"/>
                </w:rPr>
                <w:t>проектирование</w:t>
              </w:r>
            </w:hyperlink>
            <w:r w:rsidRPr="00E11FC6">
              <w:rPr>
                <w:rStyle w:val="apple-converted-space"/>
                <w:rFonts w:ascii="Times New Roman" w:hAnsi="Times New Roman"/>
                <w:color w:val="auto"/>
                <w:sz w:val="24"/>
                <w:szCs w:val="24"/>
              </w:rPr>
              <w:t> </w:t>
            </w:r>
            <w:r w:rsidRPr="00E11FC6">
              <w:rPr>
                <w:rFonts w:ascii="Times New Roman" w:hAnsi="Times New Roman"/>
                <w:color w:val="auto"/>
                <w:sz w:val="24"/>
                <w:szCs w:val="24"/>
              </w:rPr>
              <w:t xml:space="preserve">системы управления человеческими ресурсами: понятие, стадии, характеристика этапов. </w:t>
            </w:r>
          </w:p>
          <w:p w:rsidR="004840C0" w:rsidRPr="00E11FC6" w:rsidRDefault="004840C0" w:rsidP="00E11FC6">
            <w:pPr>
              <w:pStyle w:val="NormalWeb"/>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E11FC6">
              <w:rPr>
                <w:rFonts w:ascii="Times New Roman" w:hAnsi="Times New Roman"/>
                <w:color w:val="auto"/>
                <w:sz w:val="24"/>
                <w:szCs w:val="24"/>
              </w:rPr>
              <w:t xml:space="preserve">Цели и функции управления человеческими ресурсами. </w:t>
            </w:r>
          </w:p>
          <w:p w:rsidR="004840C0" w:rsidRPr="00E11FC6" w:rsidRDefault="004840C0" w:rsidP="00E11FC6">
            <w:pPr>
              <w:pStyle w:val="NormalWeb"/>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E11FC6">
              <w:rPr>
                <w:rFonts w:ascii="Times New Roman" w:hAnsi="Times New Roman"/>
                <w:color w:val="auto"/>
                <w:sz w:val="24"/>
                <w:szCs w:val="24"/>
              </w:rPr>
              <w:t>Организационная структура системы управления человеческими ресурсами.</w:t>
            </w:r>
          </w:p>
          <w:p w:rsidR="004840C0" w:rsidRPr="00E11FC6" w:rsidRDefault="004840C0" w:rsidP="00E11FC6">
            <w:pPr>
              <w:pStyle w:val="NormalWeb"/>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E11FC6">
              <w:rPr>
                <w:rFonts w:ascii="Times New Roman" w:hAnsi="Times New Roman"/>
                <w:color w:val="auto"/>
                <w:sz w:val="24"/>
                <w:szCs w:val="24"/>
              </w:rPr>
              <w:t xml:space="preserve">Кадровое и документационное обеспечение управления человеческими ресурсами на предприятии. </w:t>
            </w:r>
          </w:p>
          <w:p w:rsidR="004840C0" w:rsidRPr="00E11FC6" w:rsidRDefault="004840C0" w:rsidP="00E11FC6">
            <w:pPr>
              <w:pStyle w:val="NormalWeb"/>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E11FC6">
              <w:rPr>
                <w:rFonts w:ascii="Times New Roman" w:hAnsi="Times New Roman"/>
                <w:color w:val="auto"/>
                <w:sz w:val="24"/>
                <w:szCs w:val="24"/>
              </w:rPr>
              <w:t>Информационное и техническое обеспечение системы управления человеческими ресурсами. Нормативно-методическое обеспечение.</w:t>
            </w:r>
          </w:p>
        </w:tc>
      </w:tr>
      <w:tr w:rsidR="004840C0" w:rsidRPr="00773DBC" w:rsidTr="00E11FC6">
        <w:tc>
          <w:tcPr>
            <w:tcW w:w="562" w:type="dxa"/>
          </w:tcPr>
          <w:p w:rsidR="004840C0" w:rsidRPr="00773DBC" w:rsidRDefault="004840C0" w:rsidP="00E11FC6">
            <w:pPr>
              <w:jc w:val="center"/>
            </w:pPr>
            <w:r>
              <w:t>4</w:t>
            </w:r>
          </w:p>
        </w:tc>
        <w:tc>
          <w:tcPr>
            <w:tcW w:w="2694" w:type="dxa"/>
          </w:tcPr>
          <w:p w:rsidR="004840C0" w:rsidRPr="00E11FC6" w:rsidRDefault="004840C0" w:rsidP="00E11FC6">
            <w:pPr>
              <w:jc w:val="both"/>
            </w:pPr>
            <w:r w:rsidRPr="00E11FC6">
              <w:rPr>
                <w:color w:val="000000"/>
                <w:shd w:val="clear" w:color="auto" w:fill="FFFFFF"/>
              </w:rPr>
              <w:t>Стратегическое управление человеческими ресурсами</w:t>
            </w:r>
          </w:p>
        </w:tc>
        <w:tc>
          <w:tcPr>
            <w:tcW w:w="6350" w:type="dxa"/>
          </w:tcPr>
          <w:p w:rsidR="004840C0" w:rsidRPr="00E11FC6" w:rsidRDefault="004840C0" w:rsidP="00E11FC6">
            <w:pPr>
              <w:pStyle w:val="ListParagraph"/>
              <w:numPr>
                <w:ilvl w:val="0"/>
                <w:numId w:val="14"/>
              </w:numPr>
              <w:ind w:left="34" w:firstLine="0"/>
              <w:jc w:val="both"/>
              <w:rPr>
                <w:shd w:val="clear" w:color="auto" w:fill="FFFFFF"/>
              </w:rPr>
            </w:pPr>
            <w:r w:rsidRPr="00E11FC6">
              <w:rPr>
                <w:shd w:val="clear" w:color="auto" w:fill="FFFFFF"/>
              </w:rPr>
              <w:t xml:space="preserve">Основные положения стратегии развития организации как основа проектирования систем управления человеческими ресурсами. </w:t>
            </w:r>
          </w:p>
          <w:p w:rsidR="004840C0" w:rsidRPr="00E11FC6" w:rsidRDefault="004840C0" w:rsidP="00E11FC6">
            <w:pPr>
              <w:pStyle w:val="ListParagraph"/>
              <w:numPr>
                <w:ilvl w:val="0"/>
                <w:numId w:val="14"/>
              </w:numPr>
              <w:ind w:left="34" w:firstLine="0"/>
              <w:jc w:val="both"/>
              <w:rPr>
                <w:shd w:val="clear" w:color="auto" w:fill="FFFFFF"/>
              </w:rPr>
            </w:pPr>
            <w:r w:rsidRPr="00E11FC6">
              <w:rPr>
                <w:shd w:val="clear" w:color="auto" w:fill="FFFFFF"/>
              </w:rPr>
              <w:t xml:space="preserve">Система стратегического управления человеческими ресурсами. </w:t>
            </w:r>
          </w:p>
          <w:p w:rsidR="004840C0" w:rsidRPr="00E11FC6" w:rsidRDefault="004840C0" w:rsidP="00E11FC6">
            <w:pPr>
              <w:pStyle w:val="ListParagraph"/>
              <w:numPr>
                <w:ilvl w:val="0"/>
                <w:numId w:val="14"/>
              </w:numPr>
              <w:ind w:left="34" w:firstLine="0"/>
              <w:jc w:val="both"/>
            </w:pPr>
            <w:r w:rsidRPr="00E11FC6">
              <w:rPr>
                <w:shd w:val="clear" w:color="auto" w:fill="FFFFFF"/>
              </w:rPr>
              <w:t>Реализация стратегии управления человеческими ресурсами.</w:t>
            </w:r>
          </w:p>
        </w:tc>
      </w:tr>
      <w:tr w:rsidR="004840C0" w:rsidRPr="00773DBC" w:rsidTr="00E11FC6">
        <w:tc>
          <w:tcPr>
            <w:tcW w:w="562" w:type="dxa"/>
          </w:tcPr>
          <w:p w:rsidR="004840C0" w:rsidRPr="00773DBC" w:rsidRDefault="004840C0" w:rsidP="00E11FC6">
            <w:pPr>
              <w:jc w:val="center"/>
            </w:pPr>
            <w:r>
              <w:t>5</w:t>
            </w:r>
          </w:p>
        </w:tc>
        <w:tc>
          <w:tcPr>
            <w:tcW w:w="2694" w:type="dxa"/>
          </w:tcPr>
          <w:p w:rsidR="004840C0" w:rsidRPr="00E11FC6" w:rsidRDefault="004840C0" w:rsidP="00E11FC6">
            <w:pPr>
              <w:jc w:val="both"/>
            </w:pPr>
            <w:r w:rsidRPr="00E11FC6">
              <w:rPr>
                <w:color w:val="000000"/>
                <w:shd w:val="clear" w:color="auto" w:fill="FFFFFF"/>
              </w:rPr>
              <w:t>Планирование работы с персоналом организации</w:t>
            </w:r>
          </w:p>
        </w:tc>
        <w:tc>
          <w:tcPr>
            <w:tcW w:w="6350" w:type="dxa"/>
          </w:tcPr>
          <w:p w:rsidR="004840C0" w:rsidRPr="00E11FC6" w:rsidRDefault="004840C0" w:rsidP="00E11FC6">
            <w:pPr>
              <w:pStyle w:val="NormalWeb"/>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E11FC6">
              <w:rPr>
                <w:rFonts w:ascii="Times New Roman" w:hAnsi="Times New Roman"/>
                <w:color w:val="auto"/>
                <w:sz w:val="24"/>
                <w:szCs w:val="24"/>
                <w:shd w:val="clear" w:color="auto" w:fill="FFFFFF"/>
              </w:rPr>
              <w:t xml:space="preserve">Основы кадрового планирования в организации. Уровни кадрового планирования. </w:t>
            </w:r>
          </w:p>
          <w:p w:rsidR="004840C0" w:rsidRPr="00E11FC6" w:rsidRDefault="004840C0" w:rsidP="00E11FC6">
            <w:pPr>
              <w:pStyle w:val="NormalWeb"/>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E11FC6">
              <w:rPr>
                <w:rFonts w:ascii="Times New Roman" w:hAnsi="Times New Roman"/>
                <w:color w:val="auto"/>
                <w:sz w:val="24"/>
                <w:szCs w:val="24"/>
                <w:shd w:val="clear" w:color="auto" w:fill="FFFFFF"/>
              </w:rPr>
              <w:t xml:space="preserve">Требования к планированию. </w:t>
            </w:r>
          </w:p>
          <w:p w:rsidR="004840C0" w:rsidRPr="00E11FC6" w:rsidRDefault="004840C0" w:rsidP="00E11FC6">
            <w:pPr>
              <w:pStyle w:val="NormalWeb"/>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E11FC6">
              <w:rPr>
                <w:rFonts w:ascii="Times New Roman" w:hAnsi="Times New Roman"/>
                <w:color w:val="auto"/>
                <w:sz w:val="24"/>
                <w:szCs w:val="24"/>
                <w:shd w:val="clear" w:color="auto" w:fill="FFFFFF"/>
              </w:rPr>
              <w:t>Кадровый</w:t>
            </w:r>
            <w:r w:rsidRPr="00E11FC6">
              <w:rPr>
                <w:rStyle w:val="apple-converted-space"/>
                <w:rFonts w:ascii="Times New Roman" w:hAnsi="Times New Roman"/>
                <w:color w:val="auto"/>
                <w:sz w:val="24"/>
                <w:szCs w:val="24"/>
                <w:shd w:val="clear" w:color="auto" w:fill="FFFFFF"/>
              </w:rPr>
              <w:t> </w:t>
            </w:r>
            <w:hyperlink r:id="rId15" w:tooltip="Контроллинг" w:history="1">
              <w:r w:rsidRPr="00E11FC6">
                <w:rPr>
                  <w:rStyle w:val="Hyperlink"/>
                  <w:rFonts w:ascii="Times New Roman" w:hAnsi="Times New Roman"/>
                  <w:color w:val="auto"/>
                  <w:sz w:val="24"/>
                  <w:szCs w:val="24"/>
                  <w:u w:val="none"/>
                  <w:bdr w:val="none" w:sz="0" w:space="0" w:color="auto" w:frame="1"/>
                  <w:shd w:val="clear" w:color="auto" w:fill="FFFFFF"/>
                </w:rPr>
                <w:t>контроллинг</w:t>
              </w:r>
            </w:hyperlink>
            <w:r w:rsidRPr="00E11FC6">
              <w:rPr>
                <w:rFonts w:ascii="Times New Roman" w:hAnsi="Times New Roman"/>
                <w:color w:val="auto"/>
                <w:sz w:val="24"/>
                <w:szCs w:val="24"/>
                <w:shd w:val="clear" w:color="auto" w:fill="FFFFFF"/>
              </w:rPr>
              <w:t xml:space="preserve">. </w:t>
            </w:r>
          </w:p>
          <w:p w:rsidR="004840C0" w:rsidRPr="00E11FC6" w:rsidRDefault="004840C0" w:rsidP="00E11FC6">
            <w:pPr>
              <w:pStyle w:val="NormalWeb"/>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E11FC6">
              <w:rPr>
                <w:rFonts w:ascii="Times New Roman" w:hAnsi="Times New Roman"/>
                <w:color w:val="auto"/>
                <w:sz w:val="24"/>
                <w:szCs w:val="24"/>
                <w:shd w:val="clear" w:color="auto" w:fill="FFFFFF"/>
              </w:rPr>
              <w:t xml:space="preserve">Прогнозирование и планирование потребности в персонале. </w:t>
            </w:r>
          </w:p>
          <w:p w:rsidR="004840C0" w:rsidRPr="00E11FC6" w:rsidRDefault="004840C0" w:rsidP="00E11FC6">
            <w:pPr>
              <w:pStyle w:val="NormalWeb"/>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E11FC6">
              <w:rPr>
                <w:rFonts w:ascii="Times New Roman" w:hAnsi="Times New Roman"/>
                <w:color w:val="auto"/>
                <w:sz w:val="24"/>
                <w:szCs w:val="24"/>
                <w:shd w:val="clear" w:color="auto" w:fill="FFFFFF"/>
              </w:rPr>
              <w:t xml:space="preserve">Планирование показателей по труду и его производительности. </w:t>
            </w:r>
          </w:p>
          <w:p w:rsidR="004840C0" w:rsidRPr="00E11FC6" w:rsidRDefault="004840C0" w:rsidP="00E11FC6">
            <w:pPr>
              <w:pStyle w:val="NormalWeb"/>
              <w:numPr>
                <w:ilvl w:val="0"/>
                <w:numId w:val="15"/>
              </w:numPr>
              <w:shd w:val="clear" w:color="auto" w:fill="FFFFFF"/>
              <w:spacing w:after="0"/>
              <w:ind w:left="0" w:firstLine="34"/>
              <w:textAlignment w:val="baseline"/>
              <w:rPr>
                <w:rFonts w:ascii="Times New Roman" w:hAnsi="Times New Roman"/>
                <w:color w:val="auto"/>
                <w:sz w:val="24"/>
                <w:szCs w:val="24"/>
              </w:rPr>
            </w:pPr>
            <w:r w:rsidRPr="00E11FC6">
              <w:rPr>
                <w:rFonts w:ascii="Times New Roman" w:hAnsi="Times New Roman"/>
                <w:color w:val="auto"/>
                <w:sz w:val="24"/>
                <w:szCs w:val="24"/>
                <w:shd w:val="clear" w:color="auto" w:fill="FFFFFF"/>
              </w:rPr>
              <w:t>Нормирование труда и расчет численности персонала.</w:t>
            </w:r>
          </w:p>
        </w:tc>
      </w:tr>
      <w:tr w:rsidR="004840C0" w:rsidRPr="00773DBC" w:rsidTr="00E11FC6">
        <w:tc>
          <w:tcPr>
            <w:tcW w:w="562" w:type="dxa"/>
          </w:tcPr>
          <w:p w:rsidR="004840C0" w:rsidRPr="00773DBC" w:rsidRDefault="004840C0" w:rsidP="00E11FC6">
            <w:pPr>
              <w:jc w:val="center"/>
            </w:pPr>
            <w:r>
              <w:t>6</w:t>
            </w:r>
          </w:p>
        </w:tc>
        <w:tc>
          <w:tcPr>
            <w:tcW w:w="2694" w:type="dxa"/>
          </w:tcPr>
          <w:p w:rsidR="004840C0" w:rsidRPr="00E11FC6" w:rsidRDefault="004840C0" w:rsidP="00E11FC6">
            <w:pPr>
              <w:jc w:val="both"/>
            </w:pPr>
            <w:r w:rsidRPr="00E11FC6">
              <w:rPr>
                <w:color w:val="000000"/>
                <w:shd w:val="clear" w:color="auto" w:fill="FFFFFF"/>
              </w:rPr>
              <w:t>Технология и этапы управления персоналом организации</w:t>
            </w:r>
          </w:p>
        </w:tc>
        <w:tc>
          <w:tcPr>
            <w:tcW w:w="6350" w:type="dxa"/>
          </w:tcPr>
          <w:p w:rsidR="004840C0" w:rsidRPr="00E11FC6" w:rsidRDefault="004840C0" w:rsidP="00E11FC6">
            <w:pPr>
              <w:pStyle w:val="NormalWeb"/>
              <w:numPr>
                <w:ilvl w:val="0"/>
                <w:numId w:val="16"/>
              </w:numPr>
              <w:shd w:val="clear" w:color="auto" w:fill="FFFFFF"/>
              <w:spacing w:after="0"/>
              <w:ind w:left="34" w:firstLine="0"/>
              <w:textAlignment w:val="baseline"/>
              <w:rPr>
                <w:rFonts w:ascii="Times New Roman" w:hAnsi="Times New Roman"/>
                <w:color w:val="auto"/>
                <w:sz w:val="24"/>
                <w:szCs w:val="24"/>
              </w:rPr>
            </w:pPr>
            <w:r w:rsidRPr="00E11FC6">
              <w:rPr>
                <w:rFonts w:ascii="Times New Roman" w:hAnsi="Times New Roman"/>
                <w:color w:val="auto"/>
                <w:sz w:val="24"/>
                <w:szCs w:val="24"/>
              </w:rPr>
              <w:t>Отбор, прием и наем персонала.</w:t>
            </w:r>
          </w:p>
          <w:p w:rsidR="004840C0" w:rsidRPr="00E11FC6" w:rsidRDefault="004840C0" w:rsidP="00E11FC6">
            <w:pPr>
              <w:pStyle w:val="NormalWeb"/>
              <w:numPr>
                <w:ilvl w:val="0"/>
                <w:numId w:val="16"/>
              </w:numPr>
              <w:shd w:val="clear" w:color="auto" w:fill="FFFFFF"/>
              <w:spacing w:after="0"/>
              <w:ind w:left="34" w:firstLine="0"/>
              <w:textAlignment w:val="baseline"/>
              <w:rPr>
                <w:rFonts w:ascii="Times New Roman" w:hAnsi="Times New Roman"/>
                <w:color w:val="auto"/>
                <w:sz w:val="24"/>
                <w:szCs w:val="24"/>
              </w:rPr>
            </w:pPr>
            <w:r w:rsidRPr="00E11FC6">
              <w:rPr>
                <w:rFonts w:ascii="Times New Roman" w:hAnsi="Times New Roman"/>
                <w:color w:val="auto"/>
                <w:sz w:val="24"/>
                <w:szCs w:val="24"/>
              </w:rPr>
              <w:t xml:space="preserve">Внутренние и внешние источники привлечения персонала. </w:t>
            </w:r>
          </w:p>
          <w:p w:rsidR="004840C0" w:rsidRPr="00E11FC6" w:rsidRDefault="004840C0" w:rsidP="00E11FC6">
            <w:pPr>
              <w:pStyle w:val="NormalWeb"/>
              <w:numPr>
                <w:ilvl w:val="0"/>
                <w:numId w:val="16"/>
              </w:numPr>
              <w:shd w:val="clear" w:color="auto" w:fill="FFFFFF"/>
              <w:spacing w:after="0"/>
              <w:ind w:left="34" w:firstLine="0"/>
              <w:textAlignment w:val="baseline"/>
              <w:rPr>
                <w:rFonts w:ascii="Times New Roman" w:hAnsi="Times New Roman"/>
                <w:color w:val="auto"/>
                <w:sz w:val="24"/>
                <w:szCs w:val="24"/>
              </w:rPr>
            </w:pPr>
            <w:r w:rsidRPr="00E11FC6">
              <w:rPr>
                <w:rFonts w:ascii="Times New Roman" w:hAnsi="Times New Roman"/>
                <w:color w:val="auto"/>
                <w:sz w:val="24"/>
                <w:szCs w:val="24"/>
              </w:rPr>
              <w:t xml:space="preserve">Выбор источников найма персонала. </w:t>
            </w:r>
          </w:p>
          <w:p w:rsidR="004840C0" w:rsidRPr="00E11FC6" w:rsidRDefault="004840C0" w:rsidP="00E11FC6">
            <w:pPr>
              <w:pStyle w:val="NormalWeb"/>
              <w:numPr>
                <w:ilvl w:val="0"/>
                <w:numId w:val="16"/>
              </w:numPr>
              <w:shd w:val="clear" w:color="auto" w:fill="FFFFFF"/>
              <w:spacing w:after="0"/>
              <w:ind w:left="34" w:firstLine="0"/>
              <w:textAlignment w:val="baseline"/>
              <w:rPr>
                <w:rFonts w:ascii="Times New Roman" w:hAnsi="Times New Roman"/>
                <w:color w:val="auto"/>
                <w:sz w:val="24"/>
                <w:szCs w:val="24"/>
              </w:rPr>
            </w:pPr>
            <w:r w:rsidRPr="00E11FC6">
              <w:rPr>
                <w:rFonts w:ascii="Times New Roman" w:hAnsi="Times New Roman"/>
                <w:color w:val="auto"/>
                <w:sz w:val="24"/>
                <w:szCs w:val="24"/>
              </w:rPr>
              <w:t>“Паблик рилейшенз” в области персонала.</w:t>
            </w:r>
          </w:p>
          <w:p w:rsidR="004840C0" w:rsidRPr="00E11FC6" w:rsidRDefault="004840C0" w:rsidP="00E11FC6">
            <w:pPr>
              <w:pStyle w:val="NormalWeb"/>
              <w:numPr>
                <w:ilvl w:val="0"/>
                <w:numId w:val="16"/>
              </w:numPr>
              <w:shd w:val="clear" w:color="auto" w:fill="FFFFFF"/>
              <w:spacing w:after="0"/>
              <w:ind w:left="34" w:firstLine="0"/>
              <w:textAlignment w:val="baseline"/>
              <w:rPr>
                <w:rFonts w:ascii="Times New Roman" w:hAnsi="Times New Roman"/>
                <w:color w:val="auto"/>
                <w:sz w:val="24"/>
                <w:szCs w:val="24"/>
              </w:rPr>
            </w:pPr>
            <w:r w:rsidRPr="00E11FC6">
              <w:rPr>
                <w:rFonts w:ascii="Times New Roman" w:hAnsi="Times New Roman"/>
                <w:color w:val="auto"/>
                <w:sz w:val="24"/>
                <w:szCs w:val="24"/>
              </w:rPr>
              <w:t>Подбор и расстановка персонала.</w:t>
            </w:r>
          </w:p>
          <w:p w:rsidR="004840C0" w:rsidRPr="00E11FC6" w:rsidRDefault="004840C0" w:rsidP="00E11FC6">
            <w:pPr>
              <w:pStyle w:val="NormalWeb"/>
              <w:numPr>
                <w:ilvl w:val="0"/>
                <w:numId w:val="16"/>
              </w:numPr>
              <w:shd w:val="clear" w:color="auto" w:fill="FFFFFF"/>
              <w:spacing w:after="0"/>
              <w:ind w:left="34" w:firstLine="0"/>
              <w:textAlignment w:val="baseline"/>
              <w:rPr>
                <w:rFonts w:ascii="Times New Roman" w:hAnsi="Times New Roman"/>
                <w:color w:val="auto"/>
                <w:sz w:val="24"/>
                <w:szCs w:val="24"/>
              </w:rPr>
            </w:pPr>
            <w:r w:rsidRPr="00E11FC6">
              <w:rPr>
                <w:rFonts w:ascii="Times New Roman" w:hAnsi="Times New Roman"/>
                <w:color w:val="auto"/>
                <w:sz w:val="24"/>
                <w:szCs w:val="24"/>
              </w:rPr>
              <w:t xml:space="preserve">Деловая оценка персонала. </w:t>
            </w:r>
          </w:p>
          <w:p w:rsidR="004840C0" w:rsidRPr="00E11FC6" w:rsidRDefault="004840C0" w:rsidP="00E11FC6">
            <w:pPr>
              <w:pStyle w:val="NormalWeb"/>
              <w:numPr>
                <w:ilvl w:val="0"/>
                <w:numId w:val="16"/>
              </w:numPr>
              <w:shd w:val="clear" w:color="auto" w:fill="FFFFFF"/>
              <w:spacing w:after="0"/>
              <w:ind w:left="34" w:firstLine="0"/>
              <w:textAlignment w:val="baseline"/>
              <w:rPr>
                <w:rFonts w:ascii="Times New Roman" w:hAnsi="Times New Roman"/>
                <w:color w:val="auto"/>
                <w:sz w:val="24"/>
                <w:szCs w:val="24"/>
              </w:rPr>
            </w:pPr>
            <w:r w:rsidRPr="00E11FC6">
              <w:rPr>
                <w:rFonts w:ascii="Times New Roman" w:hAnsi="Times New Roman"/>
                <w:color w:val="auto"/>
                <w:sz w:val="24"/>
                <w:szCs w:val="24"/>
              </w:rPr>
              <w:t xml:space="preserve">Основы организации труда. НОТ. </w:t>
            </w:r>
          </w:p>
          <w:p w:rsidR="004840C0" w:rsidRPr="00E11FC6" w:rsidRDefault="004840C0" w:rsidP="00E11FC6">
            <w:pPr>
              <w:pStyle w:val="NormalWeb"/>
              <w:numPr>
                <w:ilvl w:val="0"/>
                <w:numId w:val="16"/>
              </w:numPr>
              <w:shd w:val="clear" w:color="auto" w:fill="FFFFFF"/>
              <w:spacing w:after="0"/>
              <w:ind w:left="34" w:firstLine="0"/>
              <w:textAlignment w:val="baseline"/>
              <w:rPr>
                <w:rFonts w:ascii="Times New Roman" w:hAnsi="Times New Roman"/>
                <w:color w:val="auto"/>
                <w:sz w:val="24"/>
                <w:szCs w:val="24"/>
              </w:rPr>
            </w:pPr>
            <w:r w:rsidRPr="00E11FC6">
              <w:rPr>
                <w:rFonts w:ascii="Times New Roman" w:hAnsi="Times New Roman"/>
                <w:color w:val="auto"/>
                <w:sz w:val="24"/>
                <w:szCs w:val="24"/>
              </w:rPr>
              <w:t>Управленческий труд, его специфика.</w:t>
            </w:r>
          </w:p>
          <w:p w:rsidR="004840C0" w:rsidRPr="00E11FC6" w:rsidRDefault="004840C0" w:rsidP="00E11FC6">
            <w:pPr>
              <w:pStyle w:val="NormalWeb"/>
              <w:numPr>
                <w:ilvl w:val="0"/>
                <w:numId w:val="16"/>
              </w:numPr>
              <w:shd w:val="clear" w:color="auto" w:fill="FFFFFF"/>
              <w:spacing w:after="0"/>
              <w:ind w:left="34" w:firstLine="0"/>
              <w:textAlignment w:val="baseline"/>
              <w:rPr>
                <w:rFonts w:ascii="Times New Roman" w:hAnsi="Times New Roman"/>
                <w:color w:val="auto"/>
                <w:sz w:val="24"/>
                <w:szCs w:val="24"/>
              </w:rPr>
            </w:pPr>
            <w:r w:rsidRPr="00E11FC6">
              <w:rPr>
                <w:rFonts w:ascii="Times New Roman" w:hAnsi="Times New Roman"/>
                <w:color w:val="auto"/>
                <w:sz w:val="24"/>
                <w:szCs w:val="24"/>
              </w:rPr>
              <w:t>Высвобождение персонала.</w:t>
            </w:r>
          </w:p>
          <w:p w:rsidR="004840C0" w:rsidRPr="00E11FC6" w:rsidRDefault="004840C0" w:rsidP="00E11FC6">
            <w:pPr>
              <w:pStyle w:val="NormalWeb"/>
              <w:numPr>
                <w:ilvl w:val="0"/>
                <w:numId w:val="16"/>
              </w:numPr>
              <w:shd w:val="clear" w:color="auto" w:fill="FFFFFF"/>
              <w:spacing w:after="0"/>
              <w:ind w:left="34" w:firstLine="0"/>
              <w:textAlignment w:val="baseline"/>
              <w:rPr>
                <w:rFonts w:ascii="Times New Roman" w:hAnsi="Times New Roman"/>
                <w:color w:val="auto"/>
                <w:sz w:val="24"/>
                <w:szCs w:val="24"/>
              </w:rPr>
            </w:pPr>
            <w:r w:rsidRPr="00E11FC6">
              <w:rPr>
                <w:rFonts w:ascii="Times New Roman" w:hAnsi="Times New Roman"/>
                <w:color w:val="auto"/>
                <w:sz w:val="24"/>
                <w:szCs w:val="24"/>
              </w:rPr>
              <w:t>Автоматизированные</w:t>
            </w:r>
            <w:r w:rsidRPr="00E11FC6">
              <w:rPr>
                <w:rStyle w:val="apple-converted-space"/>
                <w:rFonts w:ascii="Times New Roman" w:hAnsi="Times New Roman"/>
                <w:color w:val="auto"/>
                <w:sz w:val="24"/>
                <w:szCs w:val="24"/>
              </w:rPr>
              <w:t> </w:t>
            </w:r>
            <w:hyperlink r:id="rId16" w:tooltip="Информационные технологии" w:history="1">
              <w:r w:rsidRPr="00E11FC6">
                <w:rPr>
                  <w:rStyle w:val="Hyperlink"/>
                  <w:rFonts w:ascii="Times New Roman" w:hAnsi="Times New Roman"/>
                  <w:color w:val="auto"/>
                  <w:sz w:val="24"/>
                  <w:szCs w:val="24"/>
                  <w:u w:val="none"/>
                  <w:bdr w:val="none" w:sz="0" w:space="0" w:color="auto" w:frame="1"/>
                </w:rPr>
                <w:t>информационные технологии</w:t>
              </w:r>
            </w:hyperlink>
            <w:r w:rsidRPr="00E11FC6">
              <w:rPr>
                <w:rStyle w:val="apple-converted-space"/>
                <w:rFonts w:ascii="Times New Roman" w:hAnsi="Times New Roman"/>
                <w:color w:val="auto"/>
                <w:sz w:val="24"/>
                <w:szCs w:val="24"/>
              </w:rPr>
              <w:t> </w:t>
            </w:r>
            <w:r w:rsidRPr="00E11FC6">
              <w:rPr>
                <w:rFonts w:ascii="Times New Roman" w:hAnsi="Times New Roman"/>
                <w:color w:val="auto"/>
                <w:sz w:val="24"/>
                <w:szCs w:val="24"/>
              </w:rPr>
              <w:t>управления персоналом.</w:t>
            </w:r>
          </w:p>
        </w:tc>
      </w:tr>
      <w:tr w:rsidR="004840C0" w:rsidRPr="00773DBC" w:rsidTr="00E11FC6">
        <w:tc>
          <w:tcPr>
            <w:tcW w:w="562" w:type="dxa"/>
          </w:tcPr>
          <w:p w:rsidR="004840C0" w:rsidRPr="00773DBC" w:rsidRDefault="004840C0" w:rsidP="00E11FC6">
            <w:pPr>
              <w:jc w:val="center"/>
            </w:pPr>
            <w:r>
              <w:t>7</w:t>
            </w:r>
          </w:p>
        </w:tc>
        <w:tc>
          <w:tcPr>
            <w:tcW w:w="2694" w:type="dxa"/>
          </w:tcPr>
          <w:p w:rsidR="004840C0" w:rsidRPr="00E11FC6" w:rsidRDefault="004840C0" w:rsidP="00E11FC6">
            <w:pPr>
              <w:jc w:val="both"/>
            </w:pPr>
            <w:r w:rsidRPr="00E11FC6">
              <w:rPr>
                <w:color w:val="000000"/>
                <w:shd w:val="clear" w:color="auto" w:fill="FFFFFF"/>
              </w:rPr>
              <w:t>Управление развитием человеческих ресурсов</w:t>
            </w:r>
          </w:p>
        </w:tc>
        <w:tc>
          <w:tcPr>
            <w:tcW w:w="6350" w:type="dxa"/>
          </w:tcPr>
          <w:p w:rsidR="004840C0" w:rsidRPr="00E11FC6" w:rsidRDefault="004840C0" w:rsidP="00E11FC6">
            <w:pPr>
              <w:pStyle w:val="ListParagraph"/>
              <w:numPr>
                <w:ilvl w:val="0"/>
                <w:numId w:val="17"/>
              </w:numPr>
              <w:ind w:left="34" w:firstLine="0"/>
              <w:jc w:val="both"/>
              <w:rPr>
                <w:shd w:val="clear" w:color="auto" w:fill="FFFFFF"/>
              </w:rPr>
            </w:pPr>
            <w:r w:rsidRPr="00E11FC6">
              <w:rPr>
                <w:shd w:val="clear" w:color="auto" w:fill="FFFFFF"/>
              </w:rPr>
              <w:t>Управление</w:t>
            </w:r>
            <w:r w:rsidRPr="00E11FC6">
              <w:rPr>
                <w:rStyle w:val="apple-converted-space"/>
                <w:shd w:val="clear" w:color="auto" w:fill="FFFFFF"/>
              </w:rPr>
              <w:t> </w:t>
            </w:r>
            <w:hyperlink r:id="rId17" w:tooltip="Социально-экономическое развитие" w:history="1">
              <w:r w:rsidRPr="00E11FC6">
                <w:rPr>
                  <w:rStyle w:val="Hyperlink"/>
                  <w:color w:val="auto"/>
                  <w:u w:val="none"/>
                  <w:bdr w:val="none" w:sz="0" w:space="0" w:color="auto" w:frame="1"/>
                  <w:shd w:val="clear" w:color="auto" w:fill="FFFFFF"/>
                </w:rPr>
                <w:t>социальным развитием</w:t>
              </w:r>
            </w:hyperlink>
            <w:r w:rsidRPr="00E11FC6">
              <w:rPr>
                <w:shd w:val="clear" w:color="auto" w:fill="FFFFFF"/>
              </w:rPr>
              <w:t xml:space="preserve">. </w:t>
            </w:r>
          </w:p>
          <w:p w:rsidR="004840C0" w:rsidRPr="00E11FC6" w:rsidRDefault="004840C0" w:rsidP="00E11FC6">
            <w:pPr>
              <w:pStyle w:val="ListParagraph"/>
              <w:numPr>
                <w:ilvl w:val="0"/>
                <w:numId w:val="17"/>
              </w:numPr>
              <w:ind w:left="34" w:firstLine="0"/>
              <w:jc w:val="both"/>
              <w:rPr>
                <w:shd w:val="clear" w:color="auto" w:fill="FFFFFF"/>
              </w:rPr>
            </w:pPr>
            <w:r w:rsidRPr="00E11FC6">
              <w:rPr>
                <w:shd w:val="clear" w:color="auto" w:fill="FFFFFF"/>
              </w:rPr>
              <w:t xml:space="preserve">Социальная защита, функции социальной службы. Организация обучения персонала. </w:t>
            </w:r>
          </w:p>
          <w:p w:rsidR="004840C0" w:rsidRPr="00E11FC6" w:rsidRDefault="004840C0" w:rsidP="00E11FC6">
            <w:pPr>
              <w:pStyle w:val="ListParagraph"/>
              <w:numPr>
                <w:ilvl w:val="0"/>
                <w:numId w:val="17"/>
              </w:numPr>
              <w:ind w:left="34" w:firstLine="0"/>
              <w:jc w:val="both"/>
              <w:rPr>
                <w:shd w:val="clear" w:color="auto" w:fill="FFFFFF"/>
              </w:rPr>
            </w:pPr>
            <w:r w:rsidRPr="00E11FC6">
              <w:rPr>
                <w:shd w:val="clear" w:color="auto" w:fill="FFFFFF"/>
              </w:rPr>
              <w:t xml:space="preserve">Виды и методы обучения персонала. </w:t>
            </w:r>
          </w:p>
          <w:p w:rsidR="004840C0" w:rsidRPr="00E11FC6" w:rsidRDefault="004840C0" w:rsidP="00E11FC6">
            <w:pPr>
              <w:pStyle w:val="ListParagraph"/>
              <w:numPr>
                <w:ilvl w:val="0"/>
                <w:numId w:val="17"/>
              </w:numPr>
              <w:ind w:left="34" w:firstLine="0"/>
              <w:jc w:val="both"/>
              <w:rPr>
                <w:shd w:val="clear" w:color="auto" w:fill="FFFFFF"/>
              </w:rPr>
            </w:pPr>
            <w:r w:rsidRPr="00E11FC6">
              <w:rPr>
                <w:shd w:val="clear" w:color="auto" w:fill="FFFFFF"/>
              </w:rPr>
              <w:t xml:space="preserve">Организация обучения и классификация форм обучения. </w:t>
            </w:r>
          </w:p>
          <w:p w:rsidR="004840C0" w:rsidRPr="00E11FC6" w:rsidRDefault="004840C0" w:rsidP="00E11FC6">
            <w:pPr>
              <w:pStyle w:val="ListParagraph"/>
              <w:numPr>
                <w:ilvl w:val="0"/>
                <w:numId w:val="17"/>
              </w:numPr>
              <w:ind w:left="34" w:firstLine="0"/>
              <w:jc w:val="both"/>
              <w:rPr>
                <w:shd w:val="clear" w:color="auto" w:fill="FFFFFF"/>
              </w:rPr>
            </w:pPr>
            <w:r w:rsidRPr="00E11FC6">
              <w:rPr>
                <w:shd w:val="clear" w:color="auto" w:fill="FFFFFF"/>
              </w:rPr>
              <w:t xml:space="preserve">Организация проведения аттестации. </w:t>
            </w:r>
          </w:p>
          <w:p w:rsidR="004840C0" w:rsidRPr="00E11FC6" w:rsidRDefault="004840C0" w:rsidP="00E11FC6">
            <w:pPr>
              <w:pStyle w:val="ListParagraph"/>
              <w:numPr>
                <w:ilvl w:val="0"/>
                <w:numId w:val="17"/>
              </w:numPr>
              <w:ind w:left="34" w:firstLine="0"/>
              <w:jc w:val="both"/>
              <w:rPr>
                <w:shd w:val="clear" w:color="auto" w:fill="FFFFFF"/>
              </w:rPr>
            </w:pPr>
            <w:r w:rsidRPr="00E11FC6">
              <w:rPr>
                <w:shd w:val="clear" w:color="auto" w:fill="FFFFFF"/>
              </w:rPr>
              <w:t xml:space="preserve">Управление деловой карьерой в организации. </w:t>
            </w:r>
          </w:p>
          <w:p w:rsidR="004840C0" w:rsidRPr="00E11FC6" w:rsidRDefault="004840C0" w:rsidP="00E11FC6">
            <w:pPr>
              <w:pStyle w:val="ListParagraph"/>
              <w:numPr>
                <w:ilvl w:val="0"/>
                <w:numId w:val="17"/>
              </w:numPr>
              <w:ind w:left="34" w:firstLine="0"/>
              <w:jc w:val="both"/>
              <w:rPr>
                <w:shd w:val="clear" w:color="auto" w:fill="FFFFFF"/>
              </w:rPr>
            </w:pPr>
            <w:r w:rsidRPr="00E11FC6">
              <w:rPr>
                <w:shd w:val="clear" w:color="auto" w:fill="FFFFFF"/>
              </w:rPr>
              <w:t xml:space="preserve">Управление кадровым резервом. </w:t>
            </w:r>
          </w:p>
          <w:p w:rsidR="004840C0" w:rsidRPr="00E11FC6" w:rsidRDefault="004840C0" w:rsidP="00E11FC6">
            <w:pPr>
              <w:pStyle w:val="ListParagraph"/>
              <w:numPr>
                <w:ilvl w:val="0"/>
                <w:numId w:val="17"/>
              </w:numPr>
              <w:ind w:left="34" w:firstLine="0"/>
              <w:jc w:val="both"/>
            </w:pPr>
            <w:r w:rsidRPr="00E11FC6">
              <w:rPr>
                <w:shd w:val="clear" w:color="auto" w:fill="FFFFFF"/>
              </w:rPr>
              <w:t>Управление нововведениями в работе по развитию человеческих ресурсов.</w:t>
            </w:r>
          </w:p>
        </w:tc>
      </w:tr>
      <w:tr w:rsidR="004840C0" w:rsidRPr="00773DBC" w:rsidTr="00E11FC6">
        <w:tc>
          <w:tcPr>
            <w:tcW w:w="562" w:type="dxa"/>
          </w:tcPr>
          <w:p w:rsidR="004840C0" w:rsidRDefault="004840C0" w:rsidP="00E11FC6">
            <w:pPr>
              <w:jc w:val="center"/>
            </w:pPr>
            <w:r>
              <w:t>8.</w:t>
            </w:r>
          </w:p>
          <w:p w:rsidR="004840C0" w:rsidRPr="004E7552" w:rsidRDefault="004840C0" w:rsidP="006D169E"/>
          <w:p w:rsidR="004840C0" w:rsidRPr="004E7552" w:rsidRDefault="004840C0" w:rsidP="006D169E"/>
          <w:p w:rsidR="004840C0" w:rsidRPr="004E7552" w:rsidRDefault="004840C0" w:rsidP="006D169E"/>
          <w:p w:rsidR="004840C0" w:rsidRPr="004E7552" w:rsidRDefault="004840C0" w:rsidP="006D169E"/>
          <w:p w:rsidR="004840C0" w:rsidRPr="004E7552" w:rsidRDefault="004840C0" w:rsidP="006D169E"/>
          <w:p w:rsidR="004840C0" w:rsidRPr="004E7552" w:rsidRDefault="004840C0" w:rsidP="006D169E"/>
          <w:p w:rsidR="004840C0" w:rsidRPr="004E7552" w:rsidRDefault="004840C0" w:rsidP="006D169E"/>
          <w:p w:rsidR="004840C0" w:rsidRPr="004E7552" w:rsidRDefault="004840C0" w:rsidP="006D169E"/>
          <w:p w:rsidR="004840C0" w:rsidRPr="004E7552" w:rsidRDefault="004840C0" w:rsidP="006D169E"/>
          <w:p w:rsidR="004840C0" w:rsidRPr="004E7552" w:rsidRDefault="004840C0" w:rsidP="006D169E"/>
        </w:tc>
        <w:tc>
          <w:tcPr>
            <w:tcW w:w="2694" w:type="dxa"/>
          </w:tcPr>
          <w:p w:rsidR="004840C0" w:rsidRPr="00E11FC6" w:rsidRDefault="004840C0" w:rsidP="00E11FC6">
            <w:pPr>
              <w:jc w:val="both"/>
            </w:pPr>
            <w:r w:rsidRPr="00E11FC6">
              <w:rPr>
                <w:color w:val="000000"/>
                <w:shd w:val="clear" w:color="auto" w:fill="FFFFFF"/>
              </w:rPr>
              <w:t>Управление поведением персонала организации</w:t>
            </w:r>
          </w:p>
        </w:tc>
        <w:tc>
          <w:tcPr>
            <w:tcW w:w="6350" w:type="dxa"/>
          </w:tcPr>
          <w:p w:rsidR="004840C0" w:rsidRPr="00E11FC6" w:rsidRDefault="004840C0" w:rsidP="00E11FC6">
            <w:pPr>
              <w:pStyle w:val="ListParagraph"/>
              <w:numPr>
                <w:ilvl w:val="0"/>
                <w:numId w:val="18"/>
              </w:numPr>
              <w:ind w:left="34" w:hanging="34"/>
              <w:jc w:val="both"/>
              <w:rPr>
                <w:shd w:val="clear" w:color="auto" w:fill="FFFFFF"/>
              </w:rPr>
            </w:pPr>
            <w:r w:rsidRPr="00E11FC6">
              <w:rPr>
                <w:shd w:val="clear" w:color="auto" w:fill="FFFFFF"/>
              </w:rPr>
              <w:t xml:space="preserve">Теории поведения индивида в организации. Мотивация трудовой деятельности. </w:t>
            </w:r>
          </w:p>
          <w:p w:rsidR="004840C0" w:rsidRPr="00E11FC6" w:rsidRDefault="004840C0" w:rsidP="00E11FC6">
            <w:pPr>
              <w:pStyle w:val="ListParagraph"/>
              <w:numPr>
                <w:ilvl w:val="0"/>
                <w:numId w:val="18"/>
              </w:numPr>
              <w:ind w:left="34" w:hanging="34"/>
              <w:jc w:val="both"/>
              <w:rPr>
                <w:shd w:val="clear" w:color="auto" w:fill="FFFFFF"/>
              </w:rPr>
            </w:pPr>
            <w:r w:rsidRPr="00E11FC6">
              <w:rPr>
                <w:shd w:val="clear" w:color="auto" w:fill="FFFFFF"/>
              </w:rPr>
              <w:t>Сущность мотивации и стимулирования.</w:t>
            </w:r>
          </w:p>
          <w:p w:rsidR="004840C0" w:rsidRPr="00E11FC6" w:rsidRDefault="004840C0" w:rsidP="00E11FC6">
            <w:pPr>
              <w:pStyle w:val="ListParagraph"/>
              <w:numPr>
                <w:ilvl w:val="0"/>
                <w:numId w:val="18"/>
              </w:numPr>
              <w:ind w:left="34" w:hanging="34"/>
              <w:jc w:val="both"/>
              <w:rPr>
                <w:shd w:val="clear" w:color="auto" w:fill="FFFFFF"/>
              </w:rPr>
            </w:pPr>
            <w:r w:rsidRPr="00E11FC6">
              <w:rPr>
                <w:shd w:val="clear" w:color="auto" w:fill="FFFFFF"/>
              </w:rPr>
              <w:t>Материальное и нематериальное стимулирование.</w:t>
            </w:r>
          </w:p>
          <w:p w:rsidR="004840C0" w:rsidRPr="00E11FC6" w:rsidRDefault="004840C0" w:rsidP="00E11FC6">
            <w:pPr>
              <w:pStyle w:val="ListParagraph"/>
              <w:numPr>
                <w:ilvl w:val="0"/>
                <w:numId w:val="18"/>
              </w:numPr>
              <w:ind w:left="34" w:hanging="34"/>
              <w:jc w:val="both"/>
              <w:rPr>
                <w:shd w:val="clear" w:color="auto" w:fill="FFFFFF"/>
              </w:rPr>
            </w:pPr>
            <w:r w:rsidRPr="00E11FC6">
              <w:rPr>
                <w:shd w:val="clear" w:color="auto" w:fill="FFFFFF"/>
              </w:rPr>
              <w:t xml:space="preserve">Этика деловых отношений. </w:t>
            </w:r>
          </w:p>
          <w:p w:rsidR="004840C0" w:rsidRPr="00E11FC6" w:rsidRDefault="004840C0" w:rsidP="00E11FC6">
            <w:pPr>
              <w:pStyle w:val="ListParagraph"/>
              <w:numPr>
                <w:ilvl w:val="0"/>
                <w:numId w:val="18"/>
              </w:numPr>
              <w:ind w:left="34" w:hanging="34"/>
              <w:jc w:val="both"/>
              <w:rPr>
                <w:shd w:val="clear" w:color="auto" w:fill="FFFFFF"/>
              </w:rPr>
            </w:pPr>
            <w:r w:rsidRPr="00E11FC6">
              <w:rPr>
                <w:shd w:val="clear" w:color="auto" w:fill="FFFFFF"/>
              </w:rPr>
              <w:t xml:space="preserve">Организационная культура и методы управления организационной культурой. </w:t>
            </w:r>
          </w:p>
          <w:p w:rsidR="004840C0" w:rsidRPr="00E11FC6" w:rsidRDefault="004840C0" w:rsidP="00E11FC6">
            <w:pPr>
              <w:pStyle w:val="ListParagraph"/>
              <w:numPr>
                <w:ilvl w:val="0"/>
                <w:numId w:val="18"/>
              </w:numPr>
              <w:ind w:left="34" w:hanging="34"/>
              <w:jc w:val="both"/>
              <w:rPr>
                <w:shd w:val="clear" w:color="auto" w:fill="FFFFFF"/>
              </w:rPr>
            </w:pPr>
            <w:r w:rsidRPr="00E11FC6">
              <w:rPr>
                <w:shd w:val="clear" w:color="auto" w:fill="FFFFFF"/>
              </w:rPr>
              <w:t>Управление конфликтами и стрессами.</w:t>
            </w:r>
          </w:p>
          <w:p w:rsidR="004840C0" w:rsidRPr="00E11FC6" w:rsidRDefault="004840C0" w:rsidP="00E11FC6">
            <w:pPr>
              <w:pStyle w:val="ListParagraph"/>
              <w:numPr>
                <w:ilvl w:val="0"/>
                <w:numId w:val="18"/>
              </w:numPr>
              <w:ind w:left="34" w:hanging="34"/>
              <w:jc w:val="both"/>
              <w:rPr>
                <w:shd w:val="clear" w:color="auto" w:fill="FFFFFF"/>
              </w:rPr>
            </w:pPr>
            <w:r w:rsidRPr="00E11FC6">
              <w:rPr>
                <w:shd w:val="clear" w:color="auto" w:fill="FFFFFF"/>
              </w:rPr>
              <w:t xml:space="preserve">Безопасность деятельности персонала. </w:t>
            </w:r>
          </w:p>
          <w:p w:rsidR="004840C0" w:rsidRPr="00E11FC6" w:rsidRDefault="004840C0" w:rsidP="00E11FC6">
            <w:pPr>
              <w:pStyle w:val="ListParagraph"/>
              <w:numPr>
                <w:ilvl w:val="0"/>
                <w:numId w:val="18"/>
              </w:numPr>
              <w:ind w:left="34" w:hanging="34"/>
              <w:jc w:val="both"/>
              <w:rPr>
                <w:shd w:val="clear" w:color="auto" w:fill="FFFFFF"/>
              </w:rPr>
            </w:pPr>
            <w:r w:rsidRPr="00E11FC6">
              <w:rPr>
                <w:shd w:val="clear" w:color="auto" w:fill="FFFFFF"/>
              </w:rPr>
              <w:t xml:space="preserve">Условия труда. </w:t>
            </w:r>
          </w:p>
          <w:p w:rsidR="004840C0" w:rsidRPr="00E11FC6" w:rsidRDefault="004840C0" w:rsidP="00E11FC6">
            <w:pPr>
              <w:pStyle w:val="ListParagraph"/>
              <w:numPr>
                <w:ilvl w:val="0"/>
                <w:numId w:val="18"/>
              </w:numPr>
              <w:ind w:left="34" w:hanging="34"/>
              <w:jc w:val="both"/>
            </w:pPr>
            <w:r w:rsidRPr="00E11FC6">
              <w:rPr>
                <w:shd w:val="clear" w:color="auto" w:fill="FFFFFF"/>
              </w:rPr>
              <w:t>Дисциплина труда и управление текучестью кадров.</w:t>
            </w:r>
          </w:p>
        </w:tc>
      </w:tr>
      <w:tr w:rsidR="004840C0" w:rsidRPr="00773DBC" w:rsidTr="00E11FC6">
        <w:tc>
          <w:tcPr>
            <w:tcW w:w="562" w:type="dxa"/>
          </w:tcPr>
          <w:p w:rsidR="004840C0" w:rsidRDefault="004840C0" w:rsidP="00E11FC6">
            <w:pPr>
              <w:jc w:val="center"/>
            </w:pPr>
            <w:r>
              <w:t>9.</w:t>
            </w:r>
          </w:p>
        </w:tc>
        <w:tc>
          <w:tcPr>
            <w:tcW w:w="2694" w:type="dxa"/>
          </w:tcPr>
          <w:p w:rsidR="004840C0" w:rsidRPr="00E11FC6" w:rsidRDefault="004840C0" w:rsidP="00E11FC6">
            <w:pPr>
              <w:jc w:val="both"/>
              <w:rPr>
                <w:color w:val="000000"/>
                <w:shd w:val="clear" w:color="auto" w:fill="FFFFFF"/>
              </w:rPr>
            </w:pPr>
            <w:r w:rsidRPr="00E11FC6">
              <w:rPr>
                <w:color w:val="000000"/>
                <w:shd w:val="clear" w:color="auto" w:fill="FFFFFF"/>
              </w:rPr>
              <w:t>Управление конфликтами</w:t>
            </w:r>
          </w:p>
        </w:tc>
        <w:tc>
          <w:tcPr>
            <w:tcW w:w="6350" w:type="dxa"/>
          </w:tcPr>
          <w:p w:rsidR="004840C0" w:rsidRDefault="004840C0" w:rsidP="00E11FC6">
            <w:pPr>
              <w:pStyle w:val="ListParagraph"/>
              <w:ind w:left="34"/>
              <w:jc w:val="both"/>
            </w:pPr>
            <w:r>
              <w:t xml:space="preserve">1.Понятие конфликта.  Современные теории конфликтов. 2.Типология конфликтов. Виды конфликтов в организации. 3.Методы урегулирования конфликтов. </w:t>
            </w:r>
          </w:p>
          <w:p w:rsidR="004840C0" w:rsidRDefault="004840C0" w:rsidP="00E11FC6">
            <w:pPr>
              <w:pStyle w:val="ListParagraph"/>
              <w:ind w:left="34"/>
              <w:jc w:val="both"/>
            </w:pPr>
            <w:r>
              <w:t xml:space="preserve">4.Понятие и разновидности организационно-управленческого конфликта. </w:t>
            </w:r>
          </w:p>
          <w:p w:rsidR="004840C0" w:rsidRDefault="004840C0" w:rsidP="00E11FC6">
            <w:pPr>
              <w:pStyle w:val="ListParagraph"/>
              <w:ind w:left="34"/>
              <w:jc w:val="both"/>
            </w:pPr>
            <w:r>
              <w:t xml:space="preserve">5.Специфика трудовых конфликтов. </w:t>
            </w:r>
          </w:p>
          <w:p w:rsidR="004840C0" w:rsidRDefault="004840C0" w:rsidP="00E11FC6">
            <w:pPr>
              <w:pStyle w:val="ListParagraph"/>
              <w:ind w:left="34"/>
              <w:jc w:val="both"/>
            </w:pPr>
            <w:r>
              <w:t xml:space="preserve">6.Способы разрешения конфликтов в организации. </w:t>
            </w:r>
          </w:p>
          <w:p w:rsidR="004840C0" w:rsidRDefault="004840C0" w:rsidP="00E11FC6">
            <w:pPr>
              <w:pStyle w:val="ListParagraph"/>
              <w:ind w:left="34"/>
              <w:jc w:val="both"/>
            </w:pPr>
            <w:r>
              <w:t xml:space="preserve">7.Роль руководителя в разрешении конфликтов в организации. </w:t>
            </w:r>
          </w:p>
          <w:p w:rsidR="004840C0" w:rsidRPr="00E11FC6" w:rsidRDefault="004840C0" w:rsidP="00E11FC6">
            <w:pPr>
              <w:pStyle w:val="ListParagraph"/>
              <w:ind w:left="34"/>
              <w:jc w:val="both"/>
              <w:rPr>
                <w:shd w:val="clear" w:color="auto" w:fill="FFFFFF"/>
              </w:rPr>
            </w:pPr>
            <w:r>
              <w:t>8.Учет субъективных особенностей в построении бесконфликтного общения</w:t>
            </w:r>
          </w:p>
        </w:tc>
      </w:tr>
      <w:tr w:rsidR="004840C0" w:rsidRPr="00773DBC" w:rsidTr="00E11FC6">
        <w:tc>
          <w:tcPr>
            <w:tcW w:w="562" w:type="dxa"/>
          </w:tcPr>
          <w:p w:rsidR="004840C0" w:rsidRPr="00773DBC" w:rsidRDefault="004840C0" w:rsidP="00E11FC6">
            <w:pPr>
              <w:jc w:val="center"/>
            </w:pPr>
            <w:r>
              <w:t>10.</w:t>
            </w:r>
          </w:p>
        </w:tc>
        <w:tc>
          <w:tcPr>
            <w:tcW w:w="2694" w:type="dxa"/>
          </w:tcPr>
          <w:p w:rsidR="004840C0" w:rsidRPr="00E11FC6" w:rsidRDefault="004840C0" w:rsidP="00E11FC6">
            <w:pPr>
              <w:jc w:val="both"/>
            </w:pPr>
            <w:r w:rsidRPr="00E11FC6">
              <w:rPr>
                <w:rStyle w:val="apple-converted-space"/>
                <w:color w:val="000000"/>
                <w:shd w:val="clear" w:color="auto" w:fill="FFFFFF"/>
              </w:rPr>
              <w:t> </w:t>
            </w:r>
            <w:r w:rsidRPr="00E11FC6">
              <w:rPr>
                <w:color w:val="000000"/>
                <w:shd w:val="clear" w:color="auto" w:fill="FFFFFF"/>
              </w:rPr>
              <w:t>Оценка результатов деятельности персонала организации</w:t>
            </w:r>
          </w:p>
        </w:tc>
        <w:tc>
          <w:tcPr>
            <w:tcW w:w="6350" w:type="dxa"/>
          </w:tcPr>
          <w:p w:rsidR="004840C0" w:rsidRPr="00E11FC6" w:rsidRDefault="004840C0" w:rsidP="00E11FC6">
            <w:pPr>
              <w:pStyle w:val="NormalWeb"/>
              <w:numPr>
                <w:ilvl w:val="0"/>
                <w:numId w:val="19"/>
              </w:numPr>
              <w:shd w:val="clear" w:color="auto" w:fill="FFFFFF"/>
              <w:spacing w:after="0"/>
              <w:ind w:left="-28" w:firstLine="28"/>
              <w:textAlignment w:val="baseline"/>
              <w:rPr>
                <w:rFonts w:ascii="Times New Roman" w:hAnsi="Times New Roman"/>
                <w:color w:val="auto"/>
                <w:sz w:val="24"/>
                <w:szCs w:val="24"/>
              </w:rPr>
            </w:pPr>
            <w:r w:rsidRPr="00E11FC6">
              <w:rPr>
                <w:rFonts w:ascii="Times New Roman" w:hAnsi="Times New Roman"/>
                <w:color w:val="auto"/>
                <w:sz w:val="24"/>
                <w:szCs w:val="24"/>
              </w:rPr>
              <w:t>Анализ и описание деятельности и рабочего места. Оценка результатов труда персонала.</w:t>
            </w:r>
          </w:p>
          <w:p w:rsidR="004840C0" w:rsidRPr="00E11FC6" w:rsidRDefault="004840C0" w:rsidP="00E11FC6">
            <w:pPr>
              <w:pStyle w:val="NormalWeb"/>
              <w:numPr>
                <w:ilvl w:val="0"/>
                <w:numId w:val="19"/>
              </w:numPr>
              <w:shd w:val="clear" w:color="auto" w:fill="FFFFFF"/>
              <w:spacing w:after="0"/>
              <w:ind w:left="-28" w:firstLine="28"/>
              <w:textAlignment w:val="baseline"/>
              <w:rPr>
                <w:rFonts w:ascii="Times New Roman" w:hAnsi="Times New Roman"/>
                <w:color w:val="auto"/>
                <w:sz w:val="24"/>
                <w:szCs w:val="24"/>
              </w:rPr>
            </w:pPr>
            <w:r w:rsidRPr="00E11FC6">
              <w:rPr>
                <w:rFonts w:ascii="Times New Roman" w:hAnsi="Times New Roman"/>
                <w:color w:val="auto"/>
                <w:sz w:val="24"/>
                <w:szCs w:val="24"/>
              </w:rPr>
              <w:t xml:space="preserve">Оценка результатов деятельности подразделений управления персоналом. </w:t>
            </w:r>
          </w:p>
          <w:p w:rsidR="004840C0" w:rsidRPr="00E11FC6" w:rsidRDefault="004840C0" w:rsidP="00E11FC6">
            <w:pPr>
              <w:pStyle w:val="NormalWeb"/>
              <w:numPr>
                <w:ilvl w:val="0"/>
                <w:numId w:val="19"/>
              </w:numPr>
              <w:shd w:val="clear" w:color="auto" w:fill="FFFFFF"/>
              <w:spacing w:after="0"/>
              <w:ind w:left="-28" w:firstLine="28"/>
              <w:textAlignment w:val="baseline"/>
              <w:rPr>
                <w:rFonts w:ascii="Times New Roman" w:hAnsi="Times New Roman"/>
                <w:color w:val="auto"/>
                <w:sz w:val="24"/>
                <w:szCs w:val="24"/>
              </w:rPr>
            </w:pPr>
            <w:r w:rsidRPr="00E11FC6">
              <w:rPr>
                <w:rFonts w:ascii="Times New Roman" w:hAnsi="Times New Roman"/>
                <w:color w:val="auto"/>
                <w:sz w:val="24"/>
                <w:szCs w:val="24"/>
              </w:rPr>
              <w:t>Роль</w:t>
            </w:r>
            <w:r w:rsidRPr="00E11FC6">
              <w:rPr>
                <w:rStyle w:val="apple-converted-space"/>
                <w:rFonts w:ascii="Times New Roman" w:hAnsi="Times New Roman"/>
                <w:color w:val="auto"/>
                <w:sz w:val="24"/>
                <w:szCs w:val="24"/>
              </w:rPr>
              <w:t> </w:t>
            </w:r>
            <w:hyperlink r:id="rId18" w:history="1">
              <w:r w:rsidRPr="00E11FC6">
                <w:rPr>
                  <w:rStyle w:val="Hyperlink"/>
                  <w:rFonts w:ascii="Times New Roman" w:hAnsi="Times New Roman"/>
                  <w:color w:val="auto"/>
                  <w:sz w:val="24"/>
                  <w:szCs w:val="24"/>
                  <w:u w:val="none"/>
                  <w:bdr w:val="none" w:sz="0" w:space="0" w:color="auto" w:frame="1"/>
                </w:rPr>
                <w:t>специалистов</w:t>
              </w:r>
            </w:hyperlink>
            <w:r w:rsidRPr="00E11FC6">
              <w:rPr>
                <w:rStyle w:val="apple-converted-space"/>
                <w:rFonts w:ascii="Times New Roman" w:hAnsi="Times New Roman"/>
                <w:color w:val="auto"/>
                <w:sz w:val="24"/>
                <w:szCs w:val="24"/>
              </w:rPr>
              <w:t> </w:t>
            </w:r>
            <w:r w:rsidRPr="00E11FC6">
              <w:rPr>
                <w:rFonts w:ascii="Times New Roman" w:hAnsi="Times New Roman"/>
                <w:color w:val="auto"/>
                <w:sz w:val="24"/>
                <w:szCs w:val="24"/>
              </w:rPr>
              <w:t xml:space="preserve">по управлению человеческими ресурсами в организации. </w:t>
            </w:r>
          </w:p>
          <w:p w:rsidR="004840C0" w:rsidRPr="00E11FC6" w:rsidRDefault="004840C0" w:rsidP="00E11FC6">
            <w:pPr>
              <w:pStyle w:val="NormalWeb"/>
              <w:numPr>
                <w:ilvl w:val="0"/>
                <w:numId w:val="19"/>
              </w:numPr>
              <w:shd w:val="clear" w:color="auto" w:fill="FFFFFF"/>
              <w:spacing w:after="0"/>
              <w:ind w:left="-28" w:firstLine="28"/>
              <w:textAlignment w:val="baseline"/>
              <w:rPr>
                <w:rFonts w:ascii="Times New Roman" w:hAnsi="Times New Roman"/>
                <w:color w:val="auto"/>
                <w:sz w:val="24"/>
                <w:szCs w:val="24"/>
              </w:rPr>
            </w:pPr>
            <w:r w:rsidRPr="00E11FC6">
              <w:rPr>
                <w:rFonts w:ascii="Times New Roman" w:hAnsi="Times New Roman"/>
                <w:color w:val="auto"/>
                <w:sz w:val="24"/>
                <w:szCs w:val="24"/>
              </w:rPr>
              <w:t>Вклад в деятельность компании, влияние на экономические показатели предприятия.</w:t>
            </w:r>
          </w:p>
          <w:p w:rsidR="004840C0" w:rsidRPr="00E11FC6" w:rsidRDefault="004840C0" w:rsidP="00E11FC6">
            <w:pPr>
              <w:pStyle w:val="NormalWeb"/>
              <w:numPr>
                <w:ilvl w:val="0"/>
                <w:numId w:val="19"/>
              </w:numPr>
              <w:shd w:val="clear" w:color="auto" w:fill="FFFFFF"/>
              <w:spacing w:after="0"/>
              <w:ind w:left="-28" w:firstLine="28"/>
              <w:textAlignment w:val="baseline"/>
              <w:rPr>
                <w:rFonts w:ascii="Times New Roman" w:hAnsi="Times New Roman"/>
                <w:color w:val="auto"/>
                <w:sz w:val="24"/>
                <w:szCs w:val="24"/>
              </w:rPr>
            </w:pPr>
            <w:r w:rsidRPr="00E11FC6">
              <w:rPr>
                <w:rFonts w:ascii="Times New Roman" w:hAnsi="Times New Roman"/>
                <w:color w:val="auto"/>
                <w:sz w:val="24"/>
                <w:szCs w:val="24"/>
              </w:rPr>
              <w:t xml:space="preserve">Оценка затрат на персонал организации. </w:t>
            </w:r>
          </w:p>
          <w:p w:rsidR="004840C0" w:rsidRPr="00E11FC6" w:rsidRDefault="004840C0" w:rsidP="00E11FC6">
            <w:pPr>
              <w:pStyle w:val="NormalWeb"/>
              <w:numPr>
                <w:ilvl w:val="0"/>
                <w:numId w:val="19"/>
              </w:numPr>
              <w:shd w:val="clear" w:color="auto" w:fill="FFFFFF"/>
              <w:spacing w:after="0"/>
              <w:ind w:left="-28" w:firstLine="28"/>
              <w:textAlignment w:val="baseline"/>
              <w:rPr>
                <w:rFonts w:ascii="Times New Roman" w:hAnsi="Times New Roman"/>
                <w:color w:val="auto"/>
                <w:sz w:val="24"/>
                <w:szCs w:val="24"/>
              </w:rPr>
            </w:pPr>
            <w:r w:rsidRPr="00E11FC6">
              <w:rPr>
                <w:rFonts w:ascii="Times New Roman" w:hAnsi="Times New Roman"/>
                <w:color w:val="auto"/>
                <w:sz w:val="24"/>
                <w:szCs w:val="24"/>
              </w:rPr>
              <w:t>Оценка социальных и экономических результатов, оценка затрат.</w:t>
            </w:r>
          </w:p>
        </w:tc>
      </w:tr>
    </w:tbl>
    <w:p w:rsidR="004840C0" w:rsidRDefault="004840C0" w:rsidP="00651AE3">
      <w:pPr>
        <w:jc w:val="center"/>
      </w:pPr>
    </w:p>
    <w:p w:rsidR="004840C0" w:rsidRDefault="004840C0" w:rsidP="00B95CDD">
      <w:pPr>
        <w:pStyle w:val="ListParagraph"/>
        <w:numPr>
          <w:ilvl w:val="2"/>
          <w:numId w:val="45"/>
        </w:numPr>
        <w:jc w:val="center"/>
        <w:rPr>
          <w:b/>
          <w:bCs/>
        </w:rPr>
      </w:pPr>
      <w:r>
        <w:rPr>
          <w:b/>
          <w:bCs/>
        </w:rPr>
        <w:t>Содержание самостоятельной работы</w:t>
      </w:r>
    </w:p>
    <w:p w:rsidR="004840C0" w:rsidRPr="00D83B7F" w:rsidRDefault="004840C0" w:rsidP="00CD0885">
      <w:pPr>
        <w:pStyle w:val="ListParagraph"/>
        <w:ind w:left="3022"/>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2"/>
        <w:gridCol w:w="2410"/>
        <w:gridCol w:w="6657"/>
      </w:tblGrid>
      <w:tr w:rsidR="004840C0" w:rsidRPr="002D0F2F" w:rsidTr="006D169E">
        <w:tc>
          <w:tcPr>
            <w:tcW w:w="562" w:type="dxa"/>
          </w:tcPr>
          <w:p w:rsidR="004840C0" w:rsidRPr="00D83B7F" w:rsidRDefault="004840C0" w:rsidP="006D169E">
            <w:pPr>
              <w:pStyle w:val="ListParagraph"/>
              <w:ind w:left="0"/>
              <w:jc w:val="center"/>
              <w:rPr>
                <w:b/>
              </w:rPr>
            </w:pPr>
            <w:r w:rsidRPr="00D83B7F">
              <w:rPr>
                <w:b/>
              </w:rPr>
              <w:t>№ п/п</w:t>
            </w:r>
          </w:p>
        </w:tc>
        <w:tc>
          <w:tcPr>
            <w:tcW w:w="2410" w:type="dxa"/>
          </w:tcPr>
          <w:p w:rsidR="004840C0" w:rsidRPr="002D0F2F" w:rsidRDefault="004840C0" w:rsidP="006D169E">
            <w:pPr>
              <w:jc w:val="center"/>
              <w:rPr>
                <w:b/>
              </w:rPr>
            </w:pPr>
            <w:r w:rsidRPr="002D0F2F">
              <w:rPr>
                <w:b/>
              </w:rPr>
              <w:t>Наименование темы (раздела) дисциплины</w:t>
            </w:r>
          </w:p>
        </w:tc>
        <w:tc>
          <w:tcPr>
            <w:tcW w:w="6657" w:type="dxa"/>
          </w:tcPr>
          <w:p w:rsidR="004840C0" w:rsidRPr="002D0F2F" w:rsidRDefault="004840C0" w:rsidP="006D169E">
            <w:pPr>
              <w:jc w:val="center"/>
              <w:rPr>
                <w:b/>
              </w:rPr>
            </w:pPr>
            <w:r>
              <w:rPr>
                <w:b/>
              </w:rPr>
              <w:t>Формы и тематика самостоятельной работы</w:t>
            </w:r>
          </w:p>
        </w:tc>
      </w:tr>
      <w:tr w:rsidR="004840C0" w:rsidRPr="00D862BD" w:rsidTr="006D169E">
        <w:tc>
          <w:tcPr>
            <w:tcW w:w="562" w:type="dxa"/>
          </w:tcPr>
          <w:p w:rsidR="004840C0" w:rsidRPr="002D0F2F" w:rsidRDefault="004840C0" w:rsidP="006D169E">
            <w:pPr>
              <w:pStyle w:val="ListParagraph"/>
              <w:ind w:left="0"/>
              <w:jc w:val="center"/>
            </w:pPr>
            <w:r>
              <w:t>1.</w:t>
            </w:r>
          </w:p>
        </w:tc>
        <w:tc>
          <w:tcPr>
            <w:tcW w:w="2410" w:type="dxa"/>
          </w:tcPr>
          <w:p w:rsidR="004840C0" w:rsidRPr="00DC11F5" w:rsidRDefault="004840C0" w:rsidP="006D169E">
            <w:pPr>
              <w:pStyle w:val="1"/>
              <w:spacing w:after="0" w:line="240" w:lineRule="auto"/>
              <w:ind w:left="0"/>
              <w:jc w:val="both"/>
              <w:rPr>
                <w:rFonts w:ascii="Times New Roman" w:hAnsi="Times New Roman"/>
                <w:color w:val="000000"/>
                <w:spacing w:val="2"/>
                <w:sz w:val="24"/>
                <w:szCs w:val="24"/>
              </w:rPr>
            </w:pPr>
            <w:r w:rsidRPr="00922516">
              <w:rPr>
                <w:rFonts w:ascii="Times New Roman" w:hAnsi="Times New Roman"/>
                <w:color w:val="000000"/>
                <w:sz w:val="24"/>
                <w:szCs w:val="24"/>
                <w:shd w:val="clear" w:color="auto" w:fill="FFFFFF"/>
              </w:rPr>
              <w:t>Человеческие ресурсы организаций</w:t>
            </w:r>
          </w:p>
        </w:tc>
        <w:tc>
          <w:tcPr>
            <w:tcW w:w="6657" w:type="dxa"/>
          </w:tcPr>
          <w:p w:rsidR="004840C0" w:rsidRPr="002B7646" w:rsidRDefault="004840C0" w:rsidP="006D169E">
            <w:pPr>
              <w:shd w:val="clear" w:color="auto" w:fill="FFFFFF"/>
              <w:jc w:val="both"/>
              <w:rPr>
                <w:color w:val="000000"/>
                <w:highlight w:val="yellow"/>
              </w:rPr>
            </w:pPr>
            <w:r w:rsidRPr="0013215C">
              <w:rPr>
                <w:shd w:val="clear" w:color="auto" w:fill="FFFFFF"/>
              </w:rPr>
              <w:t>Рынок труда</w:t>
            </w:r>
            <w:r>
              <w:rPr>
                <w:shd w:val="clear" w:color="auto" w:fill="FFFFFF"/>
              </w:rPr>
              <w:t xml:space="preserve">, </w:t>
            </w:r>
            <w:r w:rsidRPr="0013215C">
              <w:rPr>
                <w:shd w:val="clear" w:color="auto" w:fill="FFFFFF"/>
              </w:rPr>
              <w:t>занятость</w:t>
            </w:r>
            <w:r>
              <w:rPr>
                <w:shd w:val="clear" w:color="auto" w:fill="FFFFFF"/>
              </w:rPr>
              <w:t xml:space="preserve"> население и его влияние на с</w:t>
            </w:r>
            <w:r w:rsidRPr="0013215C">
              <w:rPr>
                <w:shd w:val="clear" w:color="auto" w:fill="FFFFFF"/>
              </w:rPr>
              <w:t>оциально-трудовые отношения</w:t>
            </w:r>
            <w:r>
              <w:rPr>
                <w:shd w:val="clear" w:color="auto" w:fill="FFFFFF"/>
              </w:rPr>
              <w:t xml:space="preserve"> в организации.</w:t>
            </w:r>
          </w:p>
          <w:p w:rsidR="004840C0" w:rsidRPr="002B7646" w:rsidRDefault="004840C0" w:rsidP="006D169E">
            <w:pPr>
              <w:shd w:val="clear" w:color="auto" w:fill="FFFFFF"/>
              <w:jc w:val="both"/>
              <w:rPr>
                <w:color w:val="000000"/>
              </w:rPr>
            </w:pPr>
            <w:r w:rsidRPr="002B7646">
              <w:rPr>
                <w:color w:val="000000"/>
              </w:rPr>
              <w:t>Реферирование литературы</w:t>
            </w:r>
          </w:p>
          <w:p w:rsidR="004840C0" w:rsidRPr="002B7646" w:rsidRDefault="004840C0" w:rsidP="006D169E">
            <w:pPr>
              <w:shd w:val="clear" w:color="auto" w:fill="FFFFFF"/>
              <w:jc w:val="both"/>
              <w:rPr>
                <w:color w:val="000000"/>
                <w:highlight w:val="yellow"/>
              </w:rPr>
            </w:pPr>
            <w:r w:rsidRPr="002B7646">
              <w:rPr>
                <w:color w:val="000000"/>
              </w:rPr>
              <w:t>Работа с Интернет-ресурсами</w:t>
            </w:r>
          </w:p>
          <w:p w:rsidR="004840C0" w:rsidRPr="002B7646" w:rsidRDefault="004840C0" w:rsidP="006D169E">
            <w:pPr>
              <w:shd w:val="clear" w:color="auto" w:fill="FFFFFF"/>
              <w:jc w:val="both"/>
              <w:rPr>
                <w:color w:val="000000"/>
                <w:highlight w:val="yellow"/>
              </w:rPr>
            </w:pPr>
            <w:r w:rsidRPr="002B7646">
              <w:rPr>
                <w:color w:val="000000"/>
              </w:rPr>
              <w:t>Индивидуальные творческие задания</w:t>
            </w:r>
          </w:p>
        </w:tc>
      </w:tr>
      <w:tr w:rsidR="004840C0" w:rsidRPr="000B2E6F" w:rsidTr="006D169E">
        <w:tc>
          <w:tcPr>
            <w:tcW w:w="562" w:type="dxa"/>
          </w:tcPr>
          <w:p w:rsidR="004840C0" w:rsidRDefault="004840C0" w:rsidP="006D169E">
            <w:pPr>
              <w:pStyle w:val="ListParagraph"/>
              <w:ind w:left="0"/>
              <w:jc w:val="center"/>
            </w:pPr>
            <w:r>
              <w:t>2.</w:t>
            </w:r>
          </w:p>
        </w:tc>
        <w:tc>
          <w:tcPr>
            <w:tcW w:w="2410" w:type="dxa"/>
          </w:tcPr>
          <w:p w:rsidR="004840C0" w:rsidRPr="00DC11F5" w:rsidRDefault="004840C0" w:rsidP="006D169E">
            <w:pPr>
              <w:jc w:val="both"/>
            </w:pPr>
            <w:r w:rsidRPr="00922516">
              <w:rPr>
                <w:color w:val="000000"/>
                <w:shd w:val="clear" w:color="auto" w:fill="FFFFFF"/>
              </w:rPr>
              <w:t>Методология управления человеческими ресурсами</w:t>
            </w:r>
          </w:p>
        </w:tc>
        <w:tc>
          <w:tcPr>
            <w:tcW w:w="6657" w:type="dxa"/>
          </w:tcPr>
          <w:p w:rsidR="004840C0" w:rsidRDefault="004840C0" w:rsidP="006D169E">
            <w:pPr>
              <w:shd w:val="clear" w:color="auto" w:fill="FFFFFF"/>
              <w:jc w:val="both"/>
              <w:rPr>
                <w:color w:val="000000"/>
              </w:rPr>
            </w:pPr>
            <w:r w:rsidRPr="00B54519">
              <w:rPr>
                <w:shd w:val="clear" w:color="auto" w:fill="FFFFFF"/>
              </w:rPr>
              <w:t>Концепции управления человеческими ресурсами и концепции управления персоналом</w:t>
            </w:r>
            <w:r>
              <w:rPr>
                <w:shd w:val="clear" w:color="auto" w:fill="FFFFFF"/>
              </w:rPr>
              <w:t>.</w:t>
            </w:r>
          </w:p>
          <w:p w:rsidR="004840C0" w:rsidRPr="002B7646" w:rsidRDefault="004840C0" w:rsidP="006D169E">
            <w:pPr>
              <w:shd w:val="clear" w:color="auto" w:fill="FFFFFF"/>
              <w:jc w:val="both"/>
              <w:rPr>
                <w:color w:val="000000"/>
              </w:rPr>
            </w:pPr>
            <w:r w:rsidRPr="002B7646">
              <w:rPr>
                <w:color w:val="000000"/>
              </w:rPr>
              <w:t>Реферирование литературы</w:t>
            </w:r>
          </w:p>
          <w:p w:rsidR="004840C0" w:rsidRPr="002B7646" w:rsidRDefault="004840C0" w:rsidP="006D169E">
            <w:pPr>
              <w:shd w:val="clear" w:color="auto" w:fill="FFFFFF"/>
              <w:jc w:val="both"/>
              <w:rPr>
                <w:color w:val="000000"/>
              </w:rPr>
            </w:pPr>
            <w:r w:rsidRPr="002B7646">
              <w:rPr>
                <w:color w:val="000000"/>
              </w:rPr>
              <w:t>Работа со справочными материалами</w:t>
            </w:r>
          </w:p>
          <w:p w:rsidR="004840C0" w:rsidRPr="002B7646" w:rsidRDefault="004840C0" w:rsidP="006D169E">
            <w:pPr>
              <w:shd w:val="clear" w:color="auto" w:fill="FFFFFF"/>
              <w:jc w:val="both"/>
              <w:rPr>
                <w:color w:val="000000"/>
                <w:highlight w:val="yellow"/>
              </w:rPr>
            </w:pPr>
            <w:r w:rsidRPr="002B7646">
              <w:rPr>
                <w:color w:val="000000"/>
              </w:rPr>
              <w:t>Работа с Интернет-ресурсами</w:t>
            </w:r>
          </w:p>
        </w:tc>
      </w:tr>
      <w:tr w:rsidR="004840C0" w:rsidRPr="000B2E6F" w:rsidTr="006D169E">
        <w:tc>
          <w:tcPr>
            <w:tcW w:w="562" w:type="dxa"/>
          </w:tcPr>
          <w:p w:rsidR="004840C0" w:rsidRPr="002D0F2F" w:rsidRDefault="004840C0" w:rsidP="006D169E">
            <w:pPr>
              <w:pStyle w:val="ListParagraph"/>
              <w:ind w:left="0"/>
              <w:jc w:val="center"/>
            </w:pPr>
            <w:r>
              <w:t>3.</w:t>
            </w:r>
          </w:p>
        </w:tc>
        <w:tc>
          <w:tcPr>
            <w:tcW w:w="2410" w:type="dxa"/>
          </w:tcPr>
          <w:p w:rsidR="004840C0" w:rsidRPr="000B2E6F" w:rsidRDefault="004840C0" w:rsidP="006D169E">
            <w:pPr>
              <w:shd w:val="clear" w:color="auto" w:fill="FFFFFF"/>
              <w:jc w:val="both"/>
              <w:rPr>
                <w:bCs/>
              </w:rPr>
            </w:pPr>
            <w:r w:rsidRPr="00922516">
              <w:rPr>
                <w:color w:val="000000"/>
                <w:shd w:val="clear" w:color="auto" w:fill="FFFFFF"/>
              </w:rPr>
              <w:t>Система управления человеческими ресурсами</w:t>
            </w:r>
          </w:p>
        </w:tc>
        <w:tc>
          <w:tcPr>
            <w:tcW w:w="6657" w:type="dxa"/>
          </w:tcPr>
          <w:p w:rsidR="004840C0" w:rsidRDefault="004840C0" w:rsidP="006D169E">
            <w:pPr>
              <w:shd w:val="clear" w:color="auto" w:fill="FFFFFF"/>
              <w:jc w:val="both"/>
              <w:rPr>
                <w:color w:val="000000"/>
              </w:rPr>
            </w:pPr>
            <w:r w:rsidRPr="00B54519">
              <w:t>Организационная структура системы управления человеческими ресурсами</w:t>
            </w:r>
            <w:r>
              <w:t>.</w:t>
            </w:r>
          </w:p>
          <w:p w:rsidR="004840C0" w:rsidRPr="002B7646" w:rsidRDefault="004840C0" w:rsidP="006D169E">
            <w:pPr>
              <w:shd w:val="clear" w:color="auto" w:fill="FFFFFF"/>
              <w:jc w:val="both"/>
              <w:rPr>
                <w:color w:val="000000"/>
              </w:rPr>
            </w:pPr>
            <w:r w:rsidRPr="002B7646">
              <w:rPr>
                <w:color w:val="000000"/>
              </w:rPr>
              <w:t>Реферирование литературы</w:t>
            </w:r>
          </w:p>
          <w:p w:rsidR="004840C0" w:rsidRPr="002B7646" w:rsidRDefault="004840C0" w:rsidP="006D169E">
            <w:pPr>
              <w:shd w:val="clear" w:color="auto" w:fill="FFFFFF"/>
              <w:jc w:val="both"/>
              <w:rPr>
                <w:color w:val="000000"/>
              </w:rPr>
            </w:pPr>
            <w:r w:rsidRPr="002B7646">
              <w:rPr>
                <w:color w:val="000000"/>
              </w:rPr>
              <w:t>Работа с Интернет-ресурсами</w:t>
            </w:r>
          </w:p>
        </w:tc>
      </w:tr>
      <w:tr w:rsidR="004840C0" w:rsidRPr="0092641C" w:rsidTr="006D169E">
        <w:tc>
          <w:tcPr>
            <w:tcW w:w="562" w:type="dxa"/>
          </w:tcPr>
          <w:p w:rsidR="004840C0" w:rsidRPr="002D0F2F" w:rsidRDefault="004840C0" w:rsidP="006D169E">
            <w:pPr>
              <w:pStyle w:val="ListParagraph"/>
              <w:ind w:left="0"/>
              <w:jc w:val="center"/>
            </w:pPr>
            <w:r>
              <w:t>4.</w:t>
            </w:r>
          </w:p>
        </w:tc>
        <w:tc>
          <w:tcPr>
            <w:tcW w:w="2410" w:type="dxa"/>
          </w:tcPr>
          <w:p w:rsidR="004840C0" w:rsidRPr="00DC11F5" w:rsidRDefault="004840C0" w:rsidP="006D169E">
            <w:pPr>
              <w:jc w:val="both"/>
            </w:pPr>
            <w:r w:rsidRPr="00922516">
              <w:rPr>
                <w:color w:val="000000"/>
                <w:shd w:val="clear" w:color="auto" w:fill="FFFFFF"/>
              </w:rPr>
              <w:t>Стратегическое управление человеческими ресурсами</w:t>
            </w:r>
          </w:p>
        </w:tc>
        <w:tc>
          <w:tcPr>
            <w:tcW w:w="6657" w:type="dxa"/>
          </w:tcPr>
          <w:p w:rsidR="004840C0" w:rsidRPr="001D3BD4" w:rsidRDefault="004840C0" w:rsidP="006D169E">
            <w:pPr>
              <w:jc w:val="both"/>
            </w:pPr>
            <w:r w:rsidRPr="00922516">
              <w:rPr>
                <w:color w:val="000000"/>
                <w:shd w:val="clear" w:color="auto" w:fill="FFFFFF"/>
              </w:rPr>
              <w:t>Стратегическое управление человеческими ресурсами</w:t>
            </w:r>
            <w:r w:rsidRPr="007B023B">
              <w:t>.</w:t>
            </w:r>
          </w:p>
          <w:p w:rsidR="004840C0" w:rsidRPr="002B7646" w:rsidRDefault="004840C0" w:rsidP="006D169E">
            <w:pPr>
              <w:shd w:val="clear" w:color="auto" w:fill="FFFFFF"/>
              <w:jc w:val="both"/>
              <w:rPr>
                <w:color w:val="000000"/>
              </w:rPr>
            </w:pPr>
            <w:r w:rsidRPr="002B7646">
              <w:rPr>
                <w:color w:val="000000"/>
              </w:rPr>
              <w:t>Реферирование литературы</w:t>
            </w:r>
          </w:p>
          <w:p w:rsidR="004840C0" w:rsidRPr="002B7646" w:rsidRDefault="004840C0" w:rsidP="006D169E">
            <w:pPr>
              <w:shd w:val="clear" w:color="auto" w:fill="FFFFFF"/>
              <w:jc w:val="both"/>
              <w:rPr>
                <w:color w:val="000000"/>
              </w:rPr>
            </w:pPr>
            <w:r w:rsidRPr="002B7646">
              <w:rPr>
                <w:color w:val="000000"/>
              </w:rPr>
              <w:t>Индивидуальные творческие задания</w:t>
            </w:r>
          </w:p>
          <w:p w:rsidR="004840C0" w:rsidRPr="002B7646" w:rsidRDefault="004840C0" w:rsidP="006D169E">
            <w:pPr>
              <w:shd w:val="clear" w:color="auto" w:fill="FFFFFF"/>
              <w:jc w:val="both"/>
              <w:rPr>
                <w:color w:val="000000"/>
              </w:rPr>
            </w:pPr>
            <w:r w:rsidRPr="002B7646">
              <w:rPr>
                <w:color w:val="000000"/>
              </w:rPr>
              <w:t>Подготовка презентации</w:t>
            </w:r>
          </w:p>
        </w:tc>
      </w:tr>
      <w:tr w:rsidR="004840C0" w:rsidRPr="004F4739" w:rsidTr="006D169E">
        <w:tc>
          <w:tcPr>
            <w:tcW w:w="562" w:type="dxa"/>
          </w:tcPr>
          <w:p w:rsidR="004840C0" w:rsidRPr="002D0F2F" w:rsidRDefault="004840C0" w:rsidP="006D169E">
            <w:pPr>
              <w:pStyle w:val="ListParagraph"/>
              <w:ind w:left="0"/>
              <w:jc w:val="center"/>
            </w:pPr>
            <w:r>
              <w:t>5.</w:t>
            </w:r>
          </w:p>
        </w:tc>
        <w:tc>
          <w:tcPr>
            <w:tcW w:w="2410" w:type="dxa"/>
          </w:tcPr>
          <w:p w:rsidR="004840C0" w:rsidRPr="00DC11F5" w:rsidRDefault="004840C0" w:rsidP="006D169E">
            <w:pPr>
              <w:jc w:val="both"/>
            </w:pPr>
            <w:r w:rsidRPr="00922516">
              <w:rPr>
                <w:color w:val="000000"/>
                <w:shd w:val="clear" w:color="auto" w:fill="FFFFFF"/>
              </w:rPr>
              <w:t>Планирование работы с персоналом организации</w:t>
            </w:r>
          </w:p>
        </w:tc>
        <w:tc>
          <w:tcPr>
            <w:tcW w:w="6657" w:type="dxa"/>
          </w:tcPr>
          <w:p w:rsidR="004840C0" w:rsidRPr="001D3BD4" w:rsidRDefault="004840C0" w:rsidP="006D169E">
            <w:pPr>
              <w:jc w:val="both"/>
            </w:pPr>
            <w:r w:rsidRPr="00B54519">
              <w:rPr>
                <w:shd w:val="clear" w:color="auto" w:fill="FFFFFF"/>
              </w:rPr>
              <w:t>Сущность, цели и задачи кадрового планирования</w:t>
            </w:r>
            <w:r>
              <w:rPr>
                <w:shd w:val="clear" w:color="auto" w:fill="FFFFFF"/>
              </w:rPr>
              <w:t>.</w:t>
            </w:r>
          </w:p>
          <w:p w:rsidR="004840C0" w:rsidRPr="002B7646" w:rsidRDefault="004840C0" w:rsidP="006D169E">
            <w:pPr>
              <w:shd w:val="clear" w:color="auto" w:fill="FFFFFF"/>
              <w:jc w:val="both"/>
              <w:rPr>
                <w:color w:val="000000"/>
              </w:rPr>
            </w:pPr>
            <w:r w:rsidRPr="002B7646">
              <w:rPr>
                <w:color w:val="000000"/>
              </w:rPr>
              <w:t>Работа со справочными материалами</w:t>
            </w:r>
          </w:p>
          <w:p w:rsidR="004840C0" w:rsidRPr="004F4739" w:rsidRDefault="004840C0" w:rsidP="006D169E">
            <w:pPr>
              <w:shd w:val="clear" w:color="auto" w:fill="FFFFFF"/>
              <w:jc w:val="both"/>
            </w:pPr>
            <w:r w:rsidRPr="002B7646">
              <w:rPr>
                <w:color w:val="000000"/>
              </w:rPr>
              <w:t>Работа с Интернет-ресурсами</w:t>
            </w:r>
          </w:p>
        </w:tc>
      </w:tr>
      <w:tr w:rsidR="004840C0" w:rsidRPr="00C06B3E" w:rsidTr="006D169E">
        <w:tc>
          <w:tcPr>
            <w:tcW w:w="562" w:type="dxa"/>
          </w:tcPr>
          <w:p w:rsidR="004840C0" w:rsidRPr="002D0F2F" w:rsidRDefault="004840C0" w:rsidP="006D169E">
            <w:pPr>
              <w:pStyle w:val="ListParagraph"/>
              <w:ind w:left="0"/>
              <w:jc w:val="center"/>
            </w:pPr>
            <w:r>
              <w:t>6.</w:t>
            </w:r>
          </w:p>
        </w:tc>
        <w:tc>
          <w:tcPr>
            <w:tcW w:w="2410" w:type="dxa"/>
          </w:tcPr>
          <w:p w:rsidR="004840C0" w:rsidRPr="00DC11F5" w:rsidRDefault="004840C0" w:rsidP="006D169E">
            <w:pPr>
              <w:jc w:val="both"/>
            </w:pPr>
            <w:r w:rsidRPr="00922516">
              <w:rPr>
                <w:color w:val="000000"/>
                <w:shd w:val="clear" w:color="auto" w:fill="FFFFFF"/>
              </w:rPr>
              <w:t>Технология и этапы управления персоналом организации</w:t>
            </w:r>
          </w:p>
        </w:tc>
        <w:tc>
          <w:tcPr>
            <w:tcW w:w="6657" w:type="dxa"/>
          </w:tcPr>
          <w:p w:rsidR="004840C0" w:rsidRDefault="004840C0" w:rsidP="006D169E">
            <w:pPr>
              <w:shd w:val="clear" w:color="auto" w:fill="FFFFFF"/>
              <w:jc w:val="both"/>
              <w:rPr>
                <w:color w:val="000000"/>
              </w:rPr>
            </w:pPr>
            <w:r w:rsidRPr="00B54519">
              <w:t>Специализация,</w:t>
            </w:r>
            <w:r w:rsidRPr="00B54519">
              <w:rPr>
                <w:rStyle w:val="apple-converted-space"/>
              </w:rPr>
              <w:t> </w:t>
            </w:r>
            <w:hyperlink r:id="rId19" w:tooltip="Профориентация" w:history="1">
              <w:r w:rsidRPr="00B54519">
                <w:rPr>
                  <w:rStyle w:val="Hyperlink"/>
                  <w:color w:val="auto"/>
                  <w:u w:val="none"/>
                  <w:bdr w:val="none" w:sz="0" w:space="0" w:color="auto" w:frame="1"/>
                </w:rPr>
                <w:t>профориентация</w:t>
              </w:r>
            </w:hyperlink>
            <w:r w:rsidRPr="00B54519">
              <w:rPr>
                <w:rStyle w:val="apple-converted-space"/>
              </w:rPr>
              <w:t> </w:t>
            </w:r>
            <w:r w:rsidRPr="00B54519">
              <w:t>и трудовая адаптация персонала</w:t>
            </w:r>
            <w:r>
              <w:t>.</w:t>
            </w:r>
          </w:p>
          <w:p w:rsidR="004840C0" w:rsidRPr="002B7646" w:rsidRDefault="004840C0" w:rsidP="006D169E">
            <w:pPr>
              <w:shd w:val="clear" w:color="auto" w:fill="FFFFFF"/>
              <w:jc w:val="both"/>
              <w:rPr>
                <w:color w:val="000000"/>
              </w:rPr>
            </w:pPr>
            <w:r w:rsidRPr="002B7646">
              <w:rPr>
                <w:color w:val="000000"/>
              </w:rPr>
              <w:t>Работа со справочными материалами</w:t>
            </w:r>
          </w:p>
          <w:p w:rsidR="004840C0" w:rsidRPr="00B940C4" w:rsidRDefault="004840C0" w:rsidP="006D169E">
            <w:pPr>
              <w:shd w:val="clear" w:color="auto" w:fill="FFFFFF"/>
              <w:jc w:val="both"/>
              <w:rPr>
                <w:color w:val="000000"/>
              </w:rPr>
            </w:pPr>
            <w:r w:rsidRPr="002B7646">
              <w:rPr>
                <w:color w:val="000000"/>
              </w:rPr>
              <w:t>Работа с Интернет-ресурсами</w:t>
            </w:r>
          </w:p>
        </w:tc>
      </w:tr>
      <w:tr w:rsidR="004840C0" w:rsidRPr="00C06B3E" w:rsidTr="006D169E">
        <w:tc>
          <w:tcPr>
            <w:tcW w:w="562" w:type="dxa"/>
          </w:tcPr>
          <w:p w:rsidR="004840C0" w:rsidRDefault="004840C0" w:rsidP="006D169E">
            <w:pPr>
              <w:pStyle w:val="ListParagraph"/>
              <w:ind w:left="0"/>
              <w:jc w:val="center"/>
            </w:pPr>
            <w:r>
              <w:t>7.</w:t>
            </w:r>
          </w:p>
        </w:tc>
        <w:tc>
          <w:tcPr>
            <w:tcW w:w="2410" w:type="dxa"/>
          </w:tcPr>
          <w:p w:rsidR="004840C0" w:rsidRPr="00DC11F5" w:rsidRDefault="004840C0" w:rsidP="006D169E">
            <w:pPr>
              <w:jc w:val="both"/>
            </w:pPr>
            <w:r>
              <w:rPr>
                <w:color w:val="000000"/>
                <w:shd w:val="clear" w:color="auto" w:fill="FFFFFF"/>
              </w:rPr>
              <w:t>У</w:t>
            </w:r>
            <w:r w:rsidRPr="00922516">
              <w:rPr>
                <w:color w:val="000000"/>
                <w:shd w:val="clear" w:color="auto" w:fill="FFFFFF"/>
              </w:rPr>
              <w:t>правлени</w:t>
            </w:r>
            <w:r>
              <w:rPr>
                <w:color w:val="000000"/>
                <w:shd w:val="clear" w:color="auto" w:fill="FFFFFF"/>
              </w:rPr>
              <w:t>е</w:t>
            </w:r>
            <w:r w:rsidRPr="00922516">
              <w:rPr>
                <w:color w:val="000000"/>
                <w:shd w:val="clear" w:color="auto" w:fill="FFFFFF"/>
              </w:rPr>
              <w:t xml:space="preserve"> развитием человеческих ресурсов</w:t>
            </w:r>
          </w:p>
        </w:tc>
        <w:tc>
          <w:tcPr>
            <w:tcW w:w="6657" w:type="dxa"/>
          </w:tcPr>
          <w:p w:rsidR="004840C0" w:rsidRPr="00C3750E" w:rsidRDefault="004840C0" w:rsidP="006D169E">
            <w:pPr>
              <w:jc w:val="both"/>
              <w:rPr>
                <w:shd w:val="clear" w:color="auto" w:fill="FFFFFF"/>
              </w:rPr>
            </w:pPr>
            <w:r w:rsidRPr="00C3750E">
              <w:rPr>
                <w:shd w:val="clear" w:color="auto" w:fill="FFFFFF"/>
              </w:rPr>
              <w:t xml:space="preserve">Управление служебно-профессиональным продвижением персонала. </w:t>
            </w:r>
          </w:p>
          <w:p w:rsidR="004840C0" w:rsidRPr="005E6CE1" w:rsidRDefault="004840C0" w:rsidP="006D169E">
            <w:pPr>
              <w:shd w:val="clear" w:color="auto" w:fill="FFFFFF"/>
              <w:jc w:val="both"/>
            </w:pPr>
            <w:r w:rsidRPr="005E6CE1">
              <w:t>Реферирование литературы</w:t>
            </w:r>
          </w:p>
          <w:p w:rsidR="004840C0" w:rsidRPr="005E6CE1" w:rsidRDefault="004840C0" w:rsidP="006D169E">
            <w:pPr>
              <w:shd w:val="clear" w:color="auto" w:fill="FFFFFF"/>
              <w:jc w:val="both"/>
            </w:pPr>
            <w:r w:rsidRPr="005E6CE1">
              <w:t>Работа со справочными материалами</w:t>
            </w:r>
          </w:p>
          <w:p w:rsidR="004840C0" w:rsidRPr="005E6CE1" w:rsidRDefault="004840C0" w:rsidP="006D169E">
            <w:pPr>
              <w:shd w:val="clear" w:color="auto" w:fill="FFFFFF"/>
              <w:jc w:val="both"/>
            </w:pPr>
            <w:r w:rsidRPr="005E6CE1">
              <w:t>Работа с Интернет-ресурсами</w:t>
            </w:r>
          </w:p>
          <w:p w:rsidR="004840C0" w:rsidRPr="005E6CE1" w:rsidRDefault="004840C0" w:rsidP="006D169E">
            <w:pPr>
              <w:shd w:val="clear" w:color="auto" w:fill="FFFFFF"/>
              <w:jc w:val="both"/>
              <w:rPr>
                <w:color w:val="000000"/>
              </w:rPr>
            </w:pPr>
            <w:r w:rsidRPr="002B7646">
              <w:rPr>
                <w:color w:val="000000"/>
              </w:rPr>
              <w:t>Подготовка презентации</w:t>
            </w:r>
          </w:p>
        </w:tc>
      </w:tr>
      <w:tr w:rsidR="004840C0" w:rsidRPr="00C06B3E" w:rsidTr="006D169E">
        <w:tc>
          <w:tcPr>
            <w:tcW w:w="562" w:type="dxa"/>
          </w:tcPr>
          <w:p w:rsidR="004840C0" w:rsidRDefault="004840C0" w:rsidP="006D169E">
            <w:pPr>
              <w:pStyle w:val="ListParagraph"/>
              <w:ind w:left="0"/>
              <w:jc w:val="center"/>
            </w:pPr>
            <w:r>
              <w:t>8.</w:t>
            </w:r>
          </w:p>
        </w:tc>
        <w:tc>
          <w:tcPr>
            <w:tcW w:w="2410" w:type="dxa"/>
          </w:tcPr>
          <w:p w:rsidR="004840C0" w:rsidRPr="00DC11F5" w:rsidRDefault="004840C0" w:rsidP="006D169E">
            <w:pPr>
              <w:jc w:val="both"/>
            </w:pPr>
            <w:r w:rsidRPr="00922516">
              <w:rPr>
                <w:color w:val="000000"/>
                <w:shd w:val="clear" w:color="auto" w:fill="FFFFFF"/>
              </w:rPr>
              <w:t>Управление поведением персонала организации</w:t>
            </w:r>
          </w:p>
        </w:tc>
        <w:tc>
          <w:tcPr>
            <w:tcW w:w="6657" w:type="dxa"/>
          </w:tcPr>
          <w:p w:rsidR="004840C0" w:rsidRDefault="004840C0" w:rsidP="006D169E">
            <w:pPr>
              <w:shd w:val="clear" w:color="auto" w:fill="FFFFFF"/>
              <w:jc w:val="both"/>
            </w:pPr>
            <w:r w:rsidRPr="001643BD">
              <w:rPr>
                <w:shd w:val="clear" w:color="auto" w:fill="FFFFFF"/>
              </w:rPr>
              <w:t xml:space="preserve">Управление мотивацией и стимулирование трудовой деятельности. </w:t>
            </w:r>
          </w:p>
          <w:p w:rsidR="004840C0" w:rsidRPr="005E6CE1" w:rsidRDefault="004840C0" w:rsidP="006D169E">
            <w:pPr>
              <w:shd w:val="clear" w:color="auto" w:fill="FFFFFF"/>
              <w:jc w:val="both"/>
            </w:pPr>
            <w:r w:rsidRPr="005E6CE1">
              <w:t>Реферирование литературы</w:t>
            </w:r>
          </w:p>
          <w:p w:rsidR="004840C0" w:rsidRPr="005E6CE1" w:rsidRDefault="004840C0" w:rsidP="006D169E">
            <w:pPr>
              <w:shd w:val="clear" w:color="auto" w:fill="FFFFFF"/>
              <w:jc w:val="both"/>
            </w:pPr>
            <w:r w:rsidRPr="005E6CE1">
              <w:t>Работа со справочными материалами</w:t>
            </w:r>
          </w:p>
          <w:p w:rsidR="004840C0" w:rsidRPr="00C3750E" w:rsidRDefault="004840C0" w:rsidP="006D169E">
            <w:pPr>
              <w:shd w:val="clear" w:color="auto" w:fill="FFFFFF"/>
              <w:jc w:val="both"/>
              <w:rPr>
                <w:color w:val="000000"/>
              </w:rPr>
            </w:pPr>
            <w:r w:rsidRPr="00C3750E">
              <w:rPr>
                <w:color w:val="000000"/>
              </w:rPr>
              <w:t>Индивидуальные творческие задания</w:t>
            </w:r>
          </w:p>
          <w:p w:rsidR="004840C0" w:rsidRPr="001824BF" w:rsidRDefault="004840C0" w:rsidP="006D169E">
            <w:pPr>
              <w:shd w:val="clear" w:color="auto" w:fill="FFFFFF"/>
              <w:jc w:val="both"/>
              <w:rPr>
                <w:color w:val="000000"/>
              </w:rPr>
            </w:pPr>
            <w:r w:rsidRPr="00C3750E">
              <w:rPr>
                <w:color w:val="000000"/>
              </w:rPr>
              <w:t>Подготовка эссе</w:t>
            </w:r>
          </w:p>
        </w:tc>
      </w:tr>
      <w:tr w:rsidR="004840C0" w:rsidRPr="00C06B3E" w:rsidTr="006D169E">
        <w:tc>
          <w:tcPr>
            <w:tcW w:w="562" w:type="dxa"/>
          </w:tcPr>
          <w:p w:rsidR="004840C0" w:rsidRDefault="004840C0" w:rsidP="006D169E">
            <w:pPr>
              <w:pStyle w:val="ListParagraph"/>
              <w:ind w:left="0"/>
              <w:jc w:val="center"/>
            </w:pPr>
            <w:r>
              <w:t>9.</w:t>
            </w:r>
          </w:p>
        </w:tc>
        <w:tc>
          <w:tcPr>
            <w:tcW w:w="2410" w:type="dxa"/>
          </w:tcPr>
          <w:p w:rsidR="004840C0" w:rsidRPr="00922516" w:rsidRDefault="004840C0" w:rsidP="006D169E">
            <w:pPr>
              <w:jc w:val="both"/>
              <w:rPr>
                <w:color w:val="000000"/>
                <w:shd w:val="clear" w:color="auto" w:fill="FFFFFF"/>
              </w:rPr>
            </w:pPr>
            <w:r>
              <w:rPr>
                <w:color w:val="000000"/>
                <w:shd w:val="clear" w:color="auto" w:fill="FFFFFF"/>
              </w:rPr>
              <w:t>Управление конфликтами</w:t>
            </w:r>
          </w:p>
        </w:tc>
        <w:tc>
          <w:tcPr>
            <w:tcW w:w="6657" w:type="dxa"/>
          </w:tcPr>
          <w:p w:rsidR="004840C0" w:rsidRDefault="004840C0" w:rsidP="006D169E">
            <w:pPr>
              <w:shd w:val="clear" w:color="auto" w:fill="FFFFFF"/>
              <w:jc w:val="both"/>
            </w:pPr>
            <w:r>
              <w:t>Роль руководителя в разрешении конфликтов в организации.</w:t>
            </w:r>
          </w:p>
          <w:p w:rsidR="004840C0" w:rsidRPr="002B7646" w:rsidRDefault="004840C0" w:rsidP="006D169E">
            <w:pPr>
              <w:shd w:val="clear" w:color="auto" w:fill="FFFFFF"/>
              <w:jc w:val="both"/>
              <w:rPr>
                <w:color w:val="000000"/>
              </w:rPr>
            </w:pPr>
            <w:r w:rsidRPr="002B7646">
              <w:rPr>
                <w:color w:val="000000"/>
              </w:rPr>
              <w:t>Работа со справочными материалами</w:t>
            </w:r>
          </w:p>
          <w:p w:rsidR="004840C0" w:rsidRDefault="004840C0" w:rsidP="006D169E">
            <w:pPr>
              <w:shd w:val="clear" w:color="auto" w:fill="FFFFFF"/>
              <w:jc w:val="both"/>
              <w:rPr>
                <w:color w:val="000000"/>
              </w:rPr>
            </w:pPr>
            <w:r w:rsidRPr="002B7646">
              <w:rPr>
                <w:color w:val="000000"/>
              </w:rPr>
              <w:t>Работа с Интернет-ресурсами</w:t>
            </w:r>
          </w:p>
          <w:p w:rsidR="004840C0" w:rsidRPr="001643BD" w:rsidRDefault="004840C0" w:rsidP="006D169E">
            <w:pPr>
              <w:shd w:val="clear" w:color="auto" w:fill="FFFFFF"/>
              <w:jc w:val="both"/>
              <w:rPr>
                <w:shd w:val="clear" w:color="auto" w:fill="FFFFFF"/>
              </w:rPr>
            </w:pPr>
            <w:r w:rsidRPr="00C3750E">
              <w:rPr>
                <w:color w:val="000000"/>
              </w:rPr>
              <w:t xml:space="preserve">Подготовка </w:t>
            </w:r>
            <w:r>
              <w:rPr>
                <w:color w:val="000000"/>
              </w:rPr>
              <w:t>доклада</w:t>
            </w:r>
          </w:p>
        </w:tc>
      </w:tr>
      <w:tr w:rsidR="004840C0" w:rsidRPr="00C06B3E" w:rsidTr="006D169E">
        <w:tc>
          <w:tcPr>
            <w:tcW w:w="562" w:type="dxa"/>
          </w:tcPr>
          <w:p w:rsidR="004840C0" w:rsidRDefault="004840C0" w:rsidP="006D169E">
            <w:pPr>
              <w:pStyle w:val="ListParagraph"/>
              <w:ind w:left="0"/>
              <w:jc w:val="center"/>
            </w:pPr>
            <w:r>
              <w:t>10.</w:t>
            </w:r>
          </w:p>
        </w:tc>
        <w:tc>
          <w:tcPr>
            <w:tcW w:w="2410" w:type="dxa"/>
          </w:tcPr>
          <w:p w:rsidR="004840C0" w:rsidRPr="00DC11F5" w:rsidRDefault="004840C0" w:rsidP="006D169E">
            <w:pPr>
              <w:jc w:val="both"/>
            </w:pPr>
            <w:r w:rsidRPr="00922516">
              <w:rPr>
                <w:rStyle w:val="apple-converted-space"/>
                <w:color w:val="000000"/>
                <w:shd w:val="clear" w:color="auto" w:fill="FFFFFF"/>
              </w:rPr>
              <w:t> </w:t>
            </w:r>
            <w:r w:rsidRPr="00922516">
              <w:rPr>
                <w:color w:val="000000"/>
                <w:shd w:val="clear" w:color="auto" w:fill="FFFFFF"/>
              </w:rPr>
              <w:t>Оценка результатов деятельности персонала организации</w:t>
            </w:r>
          </w:p>
        </w:tc>
        <w:tc>
          <w:tcPr>
            <w:tcW w:w="6657" w:type="dxa"/>
          </w:tcPr>
          <w:p w:rsidR="004840C0" w:rsidRDefault="004840C0" w:rsidP="006D169E">
            <w:pPr>
              <w:shd w:val="clear" w:color="auto" w:fill="FFFFFF"/>
              <w:jc w:val="both"/>
            </w:pPr>
            <w:r w:rsidRPr="00B54519">
              <w:t>Оценка экономической и социальной эффективности проектов совершенствования системы управления персоналом</w:t>
            </w:r>
            <w:r>
              <w:t>.</w:t>
            </w:r>
          </w:p>
          <w:p w:rsidR="004840C0" w:rsidRPr="005E6CE1" w:rsidRDefault="004840C0" w:rsidP="006D169E">
            <w:pPr>
              <w:shd w:val="clear" w:color="auto" w:fill="FFFFFF"/>
              <w:jc w:val="both"/>
            </w:pPr>
            <w:r w:rsidRPr="005E6CE1">
              <w:t>Работа со справочными материалами</w:t>
            </w:r>
          </w:p>
          <w:p w:rsidR="004840C0" w:rsidRDefault="004840C0" w:rsidP="006D169E">
            <w:pPr>
              <w:shd w:val="clear" w:color="auto" w:fill="FFFFFF"/>
              <w:jc w:val="both"/>
            </w:pPr>
            <w:r w:rsidRPr="005E6CE1">
              <w:t>Работа с Интернет-ресурсами</w:t>
            </w:r>
          </w:p>
          <w:p w:rsidR="004840C0" w:rsidRPr="00C06B3E" w:rsidRDefault="004840C0" w:rsidP="006D169E">
            <w:pPr>
              <w:shd w:val="clear" w:color="auto" w:fill="FFFFFF"/>
              <w:jc w:val="both"/>
            </w:pPr>
            <w:r w:rsidRPr="00C3750E">
              <w:rPr>
                <w:color w:val="000000"/>
              </w:rPr>
              <w:t>Подготовка эссе</w:t>
            </w:r>
          </w:p>
        </w:tc>
      </w:tr>
    </w:tbl>
    <w:p w:rsidR="004840C0" w:rsidRDefault="004840C0" w:rsidP="00D83B7F">
      <w:pPr>
        <w:ind w:left="720"/>
        <w:jc w:val="both"/>
        <w:rPr>
          <w:b/>
          <w:i/>
        </w:rPr>
      </w:pPr>
    </w:p>
    <w:p w:rsidR="004840C0" w:rsidRDefault="004840C0" w:rsidP="00D83B7F">
      <w:pPr>
        <w:ind w:left="720"/>
        <w:jc w:val="both"/>
        <w:rPr>
          <w:b/>
          <w:i/>
        </w:rPr>
      </w:pPr>
      <w:r w:rsidRPr="000118B4">
        <w:rPr>
          <w:b/>
          <w:i/>
        </w:rPr>
        <w:t xml:space="preserve">5. Перечень учебно-методического обеспечения для самостоятельной работы обучающихся по дисциплине </w:t>
      </w:r>
    </w:p>
    <w:p w:rsidR="004840C0" w:rsidRPr="000118B4" w:rsidRDefault="004840C0" w:rsidP="00D83B7F">
      <w:pPr>
        <w:ind w:left="720"/>
        <w:jc w:val="both"/>
        <w:rPr>
          <w:b/>
          <w:i/>
        </w:rPr>
      </w:pPr>
    </w:p>
    <w:p w:rsidR="004840C0" w:rsidRPr="0015496A" w:rsidRDefault="004840C0" w:rsidP="00180DB4">
      <w:pPr>
        <w:pStyle w:val="ListParagraph"/>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Дейнека А.В. Управление человеческими ресурсами : учебник для бакалавров / Дейнека А.В., Беспалько В.А.. — Москва : Дашков и К, 2018. — 389 c. — ISBN 978-5-394-02048-3. — Текст: электронный // Электронно-библиотечная система IPR BOOKS : [сайт]. — URL: </w:t>
      </w:r>
      <w:hyperlink r:id="rId20" w:history="1">
        <w:r w:rsidRPr="0015496A">
          <w:rPr>
            <w:rStyle w:val="Hyperlink"/>
            <w:shd w:val="clear" w:color="auto" w:fill="FFFFFF"/>
          </w:rPr>
          <w:t>http://www.iprbookshop.ru/85237.html</w:t>
        </w:r>
      </w:hyperlink>
    </w:p>
    <w:p w:rsidR="004840C0" w:rsidRPr="0015496A" w:rsidRDefault="004840C0" w:rsidP="00180DB4">
      <w:pPr>
        <w:pStyle w:val="ListParagraph"/>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БирманЛ.А. Управление человеческими ресурсами: учебное пособие / БирманЛ.А.. — Москва : Дело, 2018. — 346 c. — ISBN 978-5-7749-1345-9. — Текст : электронный // Электронно-библиотечная система IPR BOOKS : [сайт]. — URL: </w:t>
      </w:r>
      <w:hyperlink r:id="rId21" w:history="1">
        <w:r w:rsidRPr="0015496A">
          <w:rPr>
            <w:rStyle w:val="Hyperlink"/>
            <w:shd w:val="clear" w:color="auto" w:fill="FFFFFF"/>
          </w:rPr>
          <w:t>http://www.iprbookshop.ru/95136.html</w:t>
        </w:r>
      </w:hyperlink>
    </w:p>
    <w:p w:rsidR="004840C0" w:rsidRPr="0015496A" w:rsidRDefault="004840C0" w:rsidP="00180DB4">
      <w:pPr>
        <w:pStyle w:val="ListParagraph"/>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22" w:history="1">
        <w:r w:rsidRPr="0015496A">
          <w:rPr>
            <w:rStyle w:val="Hyperlink"/>
            <w:shd w:val="clear" w:color="auto" w:fill="FFFFFF"/>
          </w:rPr>
          <w:t>http://www.iprbookshop.ru/94683.html</w:t>
        </w:r>
      </w:hyperlink>
    </w:p>
    <w:p w:rsidR="004840C0" w:rsidRPr="0015496A" w:rsidRDefault="004840C0" w:rsidP="00180DB4">
      <w:pPr>
        <w:pStyle w:val="ListParagraph"/>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23" w:history="1">
        <w:r w:rsidRPr="0015496A">
          <w:rPr>
            <w:rStyle w:val="Hyperlink"/>
            <w:shd w:val="clear" w:color="auto" w:fill="FFFFFF"/>
          </w:rPr>
          <w:t>http://www.iprbookshop.ru/81502.html</w:t>
        </w:r>
      </w:hyperlink>
    </w:p>
    <w:p w:rsidR="004840C0" w:rsidRPr="0015496A" w:rsidRDefault="004840C0" w:rsidP="00180DB4">
      <w:pPr>
        <w:pStyle w:val="ListParagraph"/>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24" w:history="1">
        <w:r w:rsidRPr="0015496A">
          <w:rPr>
            <w:rStyle w:val="Hyperlink"/>
            <w:shd w:val="clear" w:color="auto" w:fill="FFFFFF"/>
          </w:rPr>
          <w:t>http://www.iprbookshop.ru/68733.html</w:t>
        </w:r>
      </w:hyperlink>
    </w:p>
    <w:p w:rsidR="004840C0" w:rsidRPr="0015496A" w:rsidRDefault="004840C0" w:rsidP="00180DB4">
      <w:pPr>
        <w:pStyle w:val="ListParagraph"/>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Накарякова В.И. Управление человеческими ресурсами: учебное пособие / Накарякова В.И.. — Саратов: Вузовское образование, 2016. — 275 c. — ISBN 2227-8397. — Текст: электронный // Электронно-библиотечная система IPR BOOKS : [сайт]. — URL: </w:t>
      </w:r>
      <w:hyperlink r:id="rId25" w:history="1">
        <w:r w:rsidRPr="0015496A">
          <w:rPr>
            <w:rStyle w:val="Hyperlink"/>
            <w:shd w:val="clear" w:color="auto" w:fill="FFFFFF"/>
          </w:rPr>
          <w:t>http://www.iprbookshop.ru/50626.html</w:t>
        </w:r>
      </w:hyperlink>
    </w:p>
    <w:p w:rsidR="004840C0" w:rsidRPr="001F4B70" w:rsidRDefault="004840C0" w:rsidP="00180DB4">
      <w:pPr>
        <w:pStyle w:val="NormalWeb"/>
        <w:shd w:val="clear" w:color="auto" w:fill="FFFFFF"/>
        <w:spacing w:after="0"/>
        <w:ind w:hanging="360"/>
        <w:jc w:val="both"/>
        <w:rPr>
          <w:rFonts w:ascii="Calibri" w:hAnsi="Calibri"/>
          <w:b/>
          <w:bCs/>
          <w:color w:val="000000"/>
          <w:sz w:val="24"/>
          <w:szCs w:val="24"/>
        </w:rPr>
      </w:pPr>
    </w:p>
    <w:p w:rsidR="004840C0" w:rsidRDefault="004840C0" w:rsidP="00985F0F">
      <w:pPr>
        <w:ind w:left="720"/>
        <w:jc w:val="both"/>
        <w:rPr>
          <w:b/>
          <w:i/>
        </w:rPr>
      </w:pPr>
      <w:r w:rsidRPr="000118B4">
        <w:rPr>
          <w:b/>
          <w:i/>
        </w:rPr>
        <w:t>6.Фонд оценочных средств для проведения промежуточной аттестации обучающихся по дисциплине (модулю)</w:t>
      </w:r>
    </w:p>
    <w:p w:rsidR="004840C0" w:rsidRPr="000118B4" w:rsidRDefault="004840C0" w:rsidP="00985F0F">
      <w:pPr>
        <w:ind w:left="720"/>
        <w:jc w:val="both"/>
        <w:rPr>
          <w:b/>
          <w:i/>
        </w:rPr>
      </w:pPr>
    </w:p>
    <w:p w:rsidR="004840C0" w:rsidRPr="00DC11F5" w:rsidRDefault="004840C0" w:rsidP="00567327">
      <w:pPr>
        <w:ind w:left="720"/>
        <w:jc w:val="both"/>
      </w:pPr>
      <w:r w:rsidRPr="00DC11F5">
        <w:t>Предусмотрены следующие виды контроля качества освоения конкретной дисциплины:</w:t>
      </w:r>
    </w:p>
    <w:p w:rsidR="004840C0" w:rsidRPr="00DC11F5" w:rsidRDefault="004840C0" w:rsidP="00567327">
      <w:pPr>
        <w:ind w:left="720"/>
        <w:jc w:val="both"/>
      </w:pPr>
      <w:r w:rsidRPr="00DC11F5">
        <w:t>- текущий контроль успеваемости</w:t>
      </w:r>
    </w:p>
    <w:p w:rsidR="004840C0" w:rsidRPr="00DC11F5" w:rsidRDefault="004840C0" w:rsidP="00567327">
      <w:pPr>
        <w:ind w:left="720"/>
        <w:jc w:val="both"/>
      </w:pPr>
      <w:r w:rsidRPr="00DC11F5">
        <w:t>- промежуточная аттестация обучающихся по дисциплине</w:t>
      </w:r>
    </w:p>
    <w:p w:rsidR="004840C0" w:rsidRPr="00DC11F5" w:rsidRDefault="004840C0" w:rsidP="0056732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840C0" w:rsidRPr="00DC11F5" w:rsidRDefault="004840C0" w:rsidP="00567327">
      <w:pPr>
        <w:jc w:val="both"/>
      </w:pPr>
      <w:r w:rsidRPr="00DC11F5">
        <w:tab/>
        <w:t>Текущий контроль успеваемости обеспечивает оценивание хода освоения дисциплины в процессе обучения.</w:t>
      </w:r>
    </w:p>
    <w:p w:rsidR="004840C0" w:rsidRDefault="004840C0" w:rsidP="00567327">
      <w:pPr>
        <w:ind w:left="720"/>
        <w:jc w:val="both"/>
        <w:rPr>
          <w:i/>
          <w:iCs/>
        </w:rPr>
      </w:pPr>
    </w:p>
    <w:p w:rsidR="004840C0" w:rsidRDefault="004840C0" w:rsidP="00567327">
      <w:pPr>
        <w:ind w:left="720"/>
        <w:jc w:val="both"/>
        <w:rPr>
          <w:i/>
          <w:iCs/>
        </w:rPr>
      </w:pPr>
    </w:p>
    <w:p w:rsidR="004840C0" w:rsidRDefault="004840C0" w:rsidP="00567327">
      <w:pPr>
        <w:ind w:left="720"/>
        <w:jc w:val="both"/>
        <w:rPr>
          <w:i/>
          <w:iCs/>
        </w:rPr>
      </w:pPr>
    </w:p>
    <w:p w:rsidR="004840C0" w:rsidRDefault="004840C0" w:rsidP="00567327">
      <w:pPr>
        <w:ind w:left="720"/>
        <w:jc w:val="both"/>
        <w:rPr>
          <w:i/>
          <w:iCs/>
        </w:rPr>
      </w:pPr>
    </w:p>
    <w:p w:rsidR="004840C0" w:rsidRDefault="004840C0" w:rsidP="00567327">
      <w:pPr>
        <w:ind w:left="720"/>
        <w:jc w:val="both"/>
        <w:rPr>
          <w:i/>
          <w:iCs/>
        </w:rPr>
      </w:pPr>
    </w:p>
    <w:p w:rsidR="004840C0" w:rsidRDefault="004840C0" w:rsidP="00985F0F">
      <w:pPr>
        <w:pStyle w:val="ListParagraph"/>
        <w:numPr>
          <w:ilvl w:val="1"/>
          <w:numId w:val="19"/>
        </w:numPr>
        <w:ind w:left="1701" w:hanging="1074"/>
        <w:jc w:val="both"/>
        <w:rPr>
          <w:b/>
          <w:bCs/>
          <w:iCs/>
        </w:rPr>
      </w:pPr>
      <w:r w:rsidRPr="00567327">
        <w:rPr>
          <w:b/>
          <w:bCs/>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64"/>
        <w:gridCol w:w="2796"/>
        <w:gridCol w:w="1882"/>
        <w:gridCol w:w="4355"/>
      </w:tblGrid>
      <w:tr w:rsidR="004840C0" w:rsidRPr="00773DBC" w:rsidTr="00E11FC6">
        <w:tc>
          <w:tcPr>
            <w:tcW w:w="464" w:type="dxa"/>
          </w:tcPr>
          <w:p w:rsidR="004840C0" w:rsidRPr="00E11FC6" w:rsidRDefault="004840C0" w:rsidP="00E11FC6">
            <w:pPr>
              <w:pStyle w:val="ListParagraph"/>
              <w:ind w:left="0"/>
              <w:jc w:val="center"/>
              <w:rPr>
                <w:b/>
              </w:rPr>
            </w:pPr>
            <w:bookmarkStart w:id="4" w:name="_Hlk68767086"/>
            <w:r w:rsidRPr="00E11FC6">
              <w:rPr>
                <w:b/>
              </w:rPr>
              <w:t>№ п/п</w:t>
            </w:r>
          </w:p>
        </w:tc>
        <w:tc>
          <w:tcPr>
            <w:tcW w:w="2796" w:type="dxa"/>
          </w:tcPr>
          <w:p w:rsidR="004840C0" w:rsidRPr="00E11FC6" w:rsidRDefault="004840C0" w:rsidP="00E11FC6">
            <w:pPr>
              <w:pStyle w:val="ListParagraph"/>
              <w:ind w:left="0"/>
              <w:jc w:val="center"/>
              <w:rPr>
                <w:b/>
              </w:rPr>
            </w:pPr>
            <w:r w:rsidRPr="00E11FC6">
              <w:rPr>
                <w:b/>
              </w:rPr>
              <w:t>Контролируемые разделы (темы)</w:t>
            </w:r>
          </w:p>
        </w:tc>
        <w:tc>
          <w:tcPr>
            <w:tcW w:w="1882" w:type="dxa"/>
          </w:tcPr>
          <w:p w:rsidR="004840C0" w:rsidRPr="00E11FC6" w:rsidRDefault="004840C0" w:rsidP="00E11FC6">
            <w:pPr>
              <w:pStyle w:val="ListParagraph"/>
              <w:ind w:left="0"/>
              <w:jc w:val="center"/>
              <w:rPr>
                <w:b/>
              </w:rPr>
            </w:pPr>
            <w:r w:rsidRPr="00E11FC6">
              <w:rPr>
                <w:b/>
              </w:rPr>
              <w:t>Код контролируемой компетенции</w:t>
            </w:r>
          </w:p>
        </w:tc>
        <w:tc>
          <w:tcPr>
            <w:tcW w:w="4355" w:type="dxa"/>
          </w:tcPr>
          <w:p w:rsidR="004840C0" w:rsidRPr="00E11FC6" w:rsidRDefault="004840C0" w:rsidP="00E11FC6">
            <w:pPr>
              <w:pStyle w:val="ListParagraph"/>
              <w:ind w:left="0"/>
              <w:rPr>
                <w:b/>
              </w:rPr>
            </w:pPr>
            <w:r w:rsidRPr="00E11FC6">
              <w:rPr>
                <w:b/>
              </w:rPr>
              <w:t xml:space="preserve"> Наименование оценочного средства</w:t>
            </w:r>
          </w:p>
        </w:tc>
      </w:tr>
      <w:tr w:rsidR="004840C0" w:rsidRPr="00773DBC" w:rsidTr="00E11FC6">
        <w:tc>
          <w:tcPr>
            <w:tcW w:w="464" w:type="dxa"/>
          </w:tcPr>
          <w:p w:rsidR="004840C0" w:rsidRPr="00EB7B44" w:rsidRDefault="004840C0" w:rsidP="00E11FC6">
            <w:pPr>
              <w:pStyle w:val="ListParagraph"/>
              <w:numPr>
                <w:ilvl w:val="0"/>
                <w:numId w:val="6"/>
              </w:numPr>
              <w:ind w:right="305"/>
            </w:pPr>
          </w:p>
        </w:tc>
        <w:tc>
          <w:tcPr>
            <w:tcW w:w="2796" w:type="dxa"/>
          </w:tcPr>
          <w:p w:rsidR="004840C0" w:rsidRPr="00E11FC6" w:rsidRDefault="004840C0" w:rsidP="00E11FC6">
            <w:pPr>
              <w:pStyle w:val="1"/>
              <w:spacing w:after="0" w:line="240" w:lineRule="auto"/>
              <w:ind w:left="0"/>
              <w:jc w:val="both"/>
              <w:rPr>
                <w:rFonts w:ascii="Times New Roman" w:hAnsi="Times New Roman"/>
                <w:spacing w:val="2"/>
                <w:sz w:val="24"/>
                <w:szCs w:val="24"/>
              </w:rPr>
            </w:pPr>
            <w:r w:rsidRPr="00E11FC6">
              <w:rPr>
                <w:rFonts w:ascii="Times New Roman" w:hAnsi="Times New Roman"/>
                <w:sz w:val="24"/>
                <w:szCs w:val="24"/>
                <w:shd w:val="clear" w:color="auto" w:fill="FFFFFF"/>
              </w:rPr>
              <w:t>Человеческие ресурсы организаций</w:t>
            </w:r>
          </w:p>
        </w:tc>
        <w:tc>
          <w:tcPr>
            <w:tcW w:w="1882" w:type="dxa"/>
          </w:tcPr>
          <w:p w:rsidR="004840C0" w:rsidRPr="00EB7B44" w:rsidRDefault="004840C0" w:rsidP="00E11FC6">
            <w:pPr>
              <w:pStyle w:val="ListParagraph"/>
              <w:ind w:left="0"/>
              <w:jc w:val="center"/>
            </w:pPr>
            <w:r w:rsidRPr="00EB7B44">
              <w:t>УК-2</w:t>
            </w:r>
          </w:p>
          <w:p w:rsidR="004840C0" w:rsidRPr="00EB7B44" w:rsidRDefault="004840C0" w:rsidP="00E11FC6">
            <w:pPr>
              <w:pStyle w:val="ListParagraph"/>
              <w:ind w:left="0"/>
              <w:jc w:val="center"/>
            </w:pPr>
            <w:r w:rsidRPr="00EB7B44">
              <w:t>ПК-1</w:t>
            </w:r>
          </w:p>
        </w:tc>
        <w:tc>
          <w:tcPr>
            <w:tcW w:w="4355" w:type="dxa"/>
          </w:tcPr>
          <w:p w:rsidR="004840C0" w:rsidRPr="00EB7B44" w:rsidRDefault="004840C0" w:rsidP="00E11FC6">
            <w:pPr>
              <w:pStyle w:val="ListParagraph"/>
              <w:ind w:left="0"/>
              <w:jc w:val="both"/>
            </w:pPr>
            <w:r w:rsidRPr="00EB7B44">
              <w:t>Вопросы к семинару, проблемно-аналитическое задание</w:t>
            </w:r>
          </w:p>
        </w:tc>
      </w:tr>
      <w:tr w:rsidR="004840C0" w:rsidRPr="00773DBC" w:rsidTr="00E11FC6">
        <w:tc>
          <w:tcPr>
            <w:tcW w:w="464" w:type="dxa"/>
          </w:tcPr>
          <w:p w:rsidR="004840C0" w:rsidRPr="00EB7B44" w:rsidRDefault="004840C0" w:rsidP="00E11FC6">
            <w:pPr>
              <w:pStyle w:val="ListParagraph"/>
              <w:numPr>
                <w:ilvl w:val="0"/>
                <w:numId w:val="6"/>
              </w:numPr>
              <w:ind w:right="305"/>
            </w:pPr>
          </w:p>
        </w:tc>
        <w:tc>
          <w:tcPr>
            <w:tcW w:w="2796" w:type="dxa"/>
          </w:tcPr>
          <w:p w:rsidR="004840C0" w:rsidRPr="00E11FC6" w:rsidRDefault="004840C0" w:rsidP="00E11FC6">
            <w:pPr>
              <w:jc w:val="both"/>
            </w:pPr>
            <w:r w:rsidRPr="00E11FC6">
              <w:rPr>
                <w:shd w:val="clear" w:color="auto" w:fill="FFFFFF"/>
              </w:rPr>
              <w:t>Методология управления человеческими ресурсами</w:t>
            </w:r>
          </w:p>
        </w:tc>
        <w:tc>
          <w:tcPr>
            <w:tcW w:w="1882" w:type="dxa"/>
          </w:tcPr>
          <w:p w:rsidR="004840C0" w:rsidRPr="00EB7B44" w:rsidRDefault="004840C0" w:rsidP="00E11FC6">
            <w:pPr>
              <w:pStyle w:val="ListParagraph"/>
              <w:ind w:left="0"/>
              <w:jc w:val="center"/>
            </w:pPr>
            <w:r w:rsidRPr="00EB7B44">
              <w:t>УК-2</w:t>
            </w:r>
          </w:p>
          <w:p w:rsidR="004840C0" w:rsidRPr="00EB7B44" w:rsidRDefault="004840C0" w:rsidP="00E11FC6">
            <w:pPr>
              <w:pStyle w:val="ListParagraph"/>
              <w:ind w:left="0"/>
              <w:jc w:val="center"/>
            </w:pPr>
            <w:r w:rsidRPr="00EB7B44">
              <w:t>ПК-1</w:t>
            </w:r>
          </w:p>
        </w:tc>
        <w:tc>
          <w:tcPr>
            <w:tcW w:w="4355" w:type="dxa"/>
          </w:tcPr>
          <w:p w:rsidR="004840C0" w:rsidRPr="00EB7B44" w:rsidRDefault="004840C0" w:rsidP="00E11FC6">
            <w:pPr>
              <w:pStyle w:val="ListParagraph"/>
              <w:ind w:left="0"/>
              <w:jc w:val="both"/>
            </w:pPr>
            <w:r w:rsidRPr="00EB7B44">
              <w:t>Вопросы к семинару, проблемно-аналитическое задание, задание к диспуту, тестирование</w:t>
            </w:r>
          </w:p>
        </w:tc>
      </w:tr>
      <w:tr w:rsidR="004840C0" w:rsidRPr="00773DBC" w:rsidTr="00E11FC6">
        <w:tc>
          <w:tcPr>
            <w:tcW w:w="464" w:type="dxa"/>
          </w:tcPr>
          <w:p w:rsidR="004840C0" w:rsidRPr="00EB7B44" w:rsidRDefault="004840C0" w:rsidP="00E11FC6">
            <w:pPr>
              <w:pStyle w:val="ListParagraph"/>
              <w:numPr>
                <w:ilvl w:val="0"/>
                <w:numId w:val="6"/>
              </w:numPr>
              <w:ind w:right="305"/>
            </w:pPr>
          </w:p>
        </w:tc>
        <w:tc>
          <w:tcPr>
            <w:tcW w:w="2796" w:type="dxa"/>
          </w:tcPr>
          <w:p w:rsidR="004840C0" w:rsidRPr="00E11FC6" w:rsidRDefault="004840C0" w:rsidP="00E11FC6">
            <w:pPr>
              <w:jc w:val="both"/>
            </w:pPr>
            <w:r w:rsidRPr="00E11FC6">
              <w:rPr>
                <w:shd w:val="clear" w:color="auto" w:fill="FFFFFF"/>
              </w:rPr>
              <w:t>Система управления человеческими ресурсами</w:t>
            </w:r>
          </w:p>
        </w:tc>
        <w:tc>
          <w:tcPr>
            <w:tcW w:w="1882" w:type="dxa"/>
          </w:tcPr>
          <w:p w:rsidR="004840C0" w:rsidRPr="00EB7B44" w:rsidRDefault="004840C0" w:rsidP="00E11FC6">
            <w:pPr>
              <w:pStyle w:val="ListParagraph"/>
              <w:ind w:left="0"/>
              <w:jc w:val="center"/>
            </w:pPr>
            <w:r w:rsidRPr="00EB7B44">
              <w:t>УК-2</w:t>
            </w:r>
          </w:p>
          <w:p w:rsidR="004840C0" w:rsidRPr="00EB7B44" w:rsidRDefault="004840C0" w:rsidP="00E11FC6">
            <w:pPr>
              <w:pStyle w:val="ListParagraph"/>
              <w:ind w:left="0"/>
              <w:jc w:val="center"/>
            </w:pPr>
            <w:r w:rsidRPr="00EB7B44">
              <w:t>ПК-1</w:t>
            </w:r>
          </w:p>
        </w:tc>
        <w:tc>
          <w:tcPr>
            <w:tcW w:w="4355" w:type="dxa"/>
          </w:tcPr>
          <w:p w:rsidR="004840C0" w:rsidRPr="00EB7B44" w:rsidRDefault="004840C0" w:rsidP="00E11FC6">
            <w:pPr>
              <w:pStyle w:val="ListParagraph"/>
              <w:ind w:left="0"/>
              <w:jc w:val="both"/>
            </w:pPr>
            <w:r w:rsidRPr="00EB7B44">
              <w:t>Вопросы к семинару, проблемно-аналитическое задание, доклады</w:t>
            </w:r>
          </w:p>
        </w:tc>
      </w:tr>
      <w:tr w:rsidR="004840C0" w:rsidRPr="00773DBC" w:rsidTr="00E11FC6">
        <w:tc>
          <w:tcPr>
            <w:tcW w:w="464" w:type="dxa"/>
          </w:tcPr>
          <w:p w:rsidR="004840C0" w:rsidRPr="00EB7B44" w:rsidRDefault="004840C0" w:rsidP="00E11FC6">
            <w:pPr>
              <w:pStyle w:val="ListParagraph"/>
              <w:numPr>
                <w:ilvl w:val="0"/>
                <w:numId w:val="6"/>
              </w:numPr>
              <w:ind w:right="305"/>
            </w:pPr>
          </w:p>
        </w:tc>
        <w:tc>
          <w:tcPr>
            <w:tcW w:w="2796" w:type="dxa"/>
          </w:tcPr>
          <w:p w:rsidR="004840C0" w:rsidRPr="00E11FC6" w:rsidRDefault="004840C0" w:rsidP="00E11FC6">
            <w:pPr>
              <w:jc w:val="both"/>
            </w:pPr>
            <w:r w:rsidRPr="00E11FC6">
              <w:rPr>
                <w:shd w:val="clear" w:color="auto" w:fill="FFFFFF"/>
              </w:rPr>
              <w:t>Стратегическое управление человеческими ресурсами</w:t>
            </w:r>
          </w:p>
        </w:tc>
        <w:tc>
          <w:tcPr>
            <w:tcW w:w="1882" w:type="dxa"/>
          </w:tcPr>
          <w:p w:rsidR="004840C0" w:rsidRPr="00EB7B44" w:rsidRDefault="004840C0" w:rsidP="00E11FC6">
            <w:pPr>
              <w:pStyle w:val="ListParagraph"/>
              <w:ind w:left="0"/>
              <w:jc w:val="center"/>
            </w:pPr>
            <w:r w:rsidRPr="00EB7B44">
              <w:t>УК-2</w:t>
            </w:r>
          </w:p>
          <w:p w:rsidR="004840C0" w:rsidRPr="00EB7B44" w:rsidRDefault="004840C0" w:rsidP="00E11FC6">
            <w:pPr>
              <w:pStyle w:val="ListParagraph"/>
              <w:ind w:left="0"/>
              <w:jc w:val="center"/>
            </w:pPr>
            <w:r w:rsidRPr="00EB7B44">
              <w:t>ПК-1</w:t>
            </w:r>
          </w:p>
        </w:tc>
        <w:tc>
          <w:tcPr>
            <w:tcW w:w="4355" w:type="dxa"/>
          </w:tcPr>
          <w:p w:rsidR="004840C0" w:rsidRPr="00EB7B44" w:rsidRDefault="004840C0" w:rsidP="00E11FC6">
            <w:pPr>
              <w:pStyle w:val="ListParagraph"/>
              <w:ind w:left="0"/>
              <w:jc w:val="both"/>
            </w:pPr>
            <w:r w:rsidRPr="00EB7B44">
              <w:t>Вопросы к семинару, дискуссии, доклады, ситуационные задачи, тестирование</w:t>
            </w:r>
          </w:p>
        </w:tc>
      </w:tr>
      <w:tr w:rsidR="004840C0" w:rsidRPr="00773DBC" w:rsidTr="00E11FC6">
        <w:tc>
          <w:tcPr>
            <w:tcW w:w="464" w:type="dxa"/>
          </w:tcPr>
          <w:p w:rsidR="004840C0" w:rsidRPr="00EB7B44" w:rsidRDefault="004840C0" w:rsidP="00E11FC6">
            <w:pPr>
              <w:pStyle w:val="ListParagraph"/>
              <w:numPr>
                <w:ilvl w:val="0"/>
                <w:numId w:val="6"/>
              </w:numPr>
              <w:ind w:right="305"/>
            </w:pPr>
          </w:p>
        </w:tc>
        <w:tc>
          <w:tcPr>
            <w:tcW w:w="2796" w:type="dxa"/>
          </w:tcPr>
          <w:p w:rsidR="004840C0" w:rsidRPr="00E11FC6" w:rsidRDefault="004840C0" w:rsidP="00E11FC6">
            <w:pPr>
              <w:jc w:val="both"/>
            </w:pPr>
            <w:r w:rsidRPr="00E11FC6">
              <w:rPr>
                <w:shd w:val="clear" w:color="auto" w:fill="FFFFFF"/>
              </w:rPr>
              <w:t>Планирование работы с персоналом организации</w:t>
            </w:r>
          </w:p>
        </w:tc>
        <w:tc>
          <w:tcPr>
            <w:tcW w:w="1882" w:type="dxa"/>
          </w:tcPr>
          <w:p w:rsidR="004840C0" w:rsidRPr="00EB7B44" w:rsidRDefault="004840C0" w:rsidP="00E11FC6">
            <w:pPr>
              <w:pStyle w:val="ListParagraph"/>
              <w:ind w:left="0"/>
              <w:jc w:val="center"/>
            </w:pPr>
            <w:r w:rsidRPr="00EB7B44">
              <w:t>УК-2</w:t>
            </w:r>
          </w:p>
          <w:p w:rsidR="004840C0" w:rsidRPr="00EB7B44" w:rsidRDefault="004840C0" w:rsidP="00E11FC6">
            <w:pPr>
              <w:pStyle w:val="ListParagraph"/>
              <w:ind w:left="0"/>
              <w:jc w:val="center"/>
            </w:pPr>
            <w:r w:rsidRPr="00EB7B44">
              <w:t>ПК-1</w:t>
            </w:r>
          </w:p>
          <w:p w:rsidR="004840C0" w:rsidRPr="00EB7B44" w:rsidRDefault="004840C0" w:rsidP="00E11FC6">
            <w:pPr>
              <w:pStyle w:val="ListParagraph"/>
              <w:ind w:left="0"/>
              <w:jc w:val="center"/>
            </w:pPr>
            <w:r w:rsidRPr="00EB7B44">
              <w:t>ПК-2</w:t>
            </w:r>
          </w:p>
        </w:tc>
        <w:tc>
          <w:tcPr>
            <w:tcW w:w="4355" w:type="dxa"/>
          </w:tcPr>
          <w:p w:rsidR="004840C0" w:rsidRPr="00EB7B44" w:rsidRDefault="004840C0" w:rsidP="00E11FC6">
            <w:pPr>
              <w:pStyle w:val="ListParagraph"/>
              <w:ind w:left="0"/>
              <w:jc w:val="both"/>
            </w:pPr>
            <w:r w:rsidRPr="00EB7B44">
              <w:t>Вопросы к семинару, дискуссии, доклады, решение ситуационных задач</w:t>
            </w:r>
          </w:p>
        </w:tc>
      </w:tr>
      <w:tr w:rsidR="004840C0" w:rsidRPr="00773DBC" w:rsidTr="00E11FC6">
        <w:tc>
          <w:tcPr>
            <w:tcW w:w="464" w:type="dxa"/>
          </w:tcPr>
          <w:p w:rsidR="004840C0" w:rsidRPr="00EB7B44" w:rsidRDefault="004840C0" w:rsidP="00E11FC6">
            <w:pPr>
              <w:pStyle w:val="ListParagraph"/>
              <w:numPr>
                <w:ilvl w:val="0"/>
                <w:numId w:val="6"/>
              </w:numPr>
              <w:ind w:right="305"/>
            </w:pPr>
          </w:p>
        </w:tc>
        <w:tc>
          <w:tcPr>
            <w:tcW w:w="2796" w:type="dxa"/>
          </w:tcPr>
          <w:p w:rsidR="004840C0" w:rsidRPr="00E11FC6" w:rsidRDefault="004840C0" w:rsidP="00E11FC6">
            <w:pPr>
              <w:jc w:val="both"/>
            </w:pPr>
            <w:r w:rsidRPr="00E11FC6">
              <w:rPr>
                <w:shd w:val="clear" w:color="auto" w:fill="FFFFFF"/>
              </w:rPr>
              <w:t>Технология и этапы управления персоналом организации</w:t>
            </w:r>
          </w:p>
        </w:tc>
        <w:tc>
          <w:tcPr>
            <w:tcW w:w="1882" w:type="dxa"/>
          </w:tcPr>
          <w:p w:rsidR="004840C0" w:rsidRPr="00EB7B44" w:rsidRDefault="004840C0" w:rsidP="00E11FC6">
            <w:pPr>
              <w:pStyle w:val="ListParagraph"/>
              <w:ind w:left="0"/>
              <w:jc w:val="center"/>
            </w:pPr>
            <w:r w:rsidRPr="00EB7B44">
              <w:t>ПК-1</w:t>
            </w:r>
          </w:p>
          <w:p w:rsidR="004840C0" w:rsidRPr="00EB7B44" w:rsidRDefault="004840C0" w:rsidP="00E11FC6">
            <w:pPr>
              <w:pStyle w:val="ListParagraph"/>
              <w:ind w:left="0"/>
              <w:jc w:val="center"/>
            </w:pPr>
            <w:r w:rsidRPr="00EB7B44">
              <w:t>ПК-2</w:t>
            </w:r>
          </w:p>
        </w:tc>
        <w:tc>
          <w:tcPr>
            <w:tcW w:w="4355" w:type="dxa"/>
          </w:tcPr>
          <w:p w:rsidR="004840C0" w:rsidRPr="00EB7B44" w:rsidRDefault="004840C0" w:rsidP="00E11FC6">
            <w:pPr>
              <w:pStyle w:val="ListParagraph"/>
              <w:ind w:left="0"/>
              <w:jc w:val="both"/>
            </w:pPr>
            <w:r w:rsidRPr="00EB7B44">
              <w:t>Вопросы к семинару, ситуационные задачи, дискуссии, доклады.</w:t>
            </w:r>
          </w:p>
        </w:tc>
      </w:tr>
      <w:tr w:rsidR="004840C0" w:rsidRPr="00773DBC" w:rsidTr="00E11FC6">
        <w:tc>
          <w:tcPr>
            <w:tcW w:w="464" w:type="dxa"/>
          </w:tcPr>
          <w:p w:rsidR="004840C0" w:rsidRPr="00EB7B44" w:rsidRDefault="004840C0" w:rsidP="00E11FC6">
            <w:pPr>
              <w:pStyle w:val="ListParagraph"/>
              <w:numPr>
                <w:ilvl w:val="0"/>
                <w:numId w:val="6"/>
              </w:numPr>
              <w:ind w:right="305"/>
            </w:pPr>
          </w:p>
        </w:tc>
        <w:tc>
          <w:tcPr>
            <w:tcW w:w="2796" w:type="dxa"/>
          </w:tcPr>
          <w:p w:rsidR="004840C0" w:rsidRPr="00E11FC6" w:rsidRDefault="004840C0" w:rsidP="00E11FC6">
            <w:pPr>
              <w:jc w:val="both"/>
            </w:pPr>
            <w:r w:rsidRPr="00E11FC6">
              <w:rPr>
                <w:shd w:val="clear" w:color="auto" w:fill="FFFFFF"/>
              </w:rPr>
              <w:t>Технология управления развитием человеческих ресурсов</w:t>
            </w:r>
          </w:p>
        </w:tc>
        <w:tc>
          <w:tcPr>
            <w:tcW w:w="1882" w:type="dxa"/>
          </w:tcPr>
          <w:p w:rsidR="004840C0" w:rsidRPr="00EB7B44" w:rsidRDefault="004840C0" w:rsidP="00E11FC6">
            <w:pPr>
              <w:pStyle w:val="ListParagraph"/>
              <w:ind w:left="0"/>
              <w:jc w:val="center"/>
            </w:pPr>
            <w:r w:rsidRPr="00EB7B44">
              <w:t>ПК-1</w:t>
            </w:r>
          </w:p>
          <w:p w:rsidR="004840C0" w:rsidRPr="00EB7B44" w:rsidRDefault="004840C0" w:rsidP="00E11FC6">
            <w:pPr>
              <w:pStyle w:val="ListParagraph"/>
              <w:ind w:left="0"/>
              <w:jc w:val="center"/>
            </w:pPr>
            <w:r w:rsidRPr="00EB7B44">
              <w:t>ПК-2</w:t>
            </w:r>
          </w:p>
        </w:tc>
        <w:tc>
          <w:tcPr>
            <w:tcW w:w="4355" w:type="dxa"/>
          </w:tcPr>
          <w:p w:rsidR="004840C0" w:rsidRPr="00EB7B44" w:rsidRDefault="004840C0" w:rsidP="00E11FC6">
            <w:pPr>
              <w:pStyle w:val="ListParagraph"/>
              <w:ind w:left="0"/>
              <w:jc w:val="both"/>
            </w:pPr>
            <w:r w:rsidRPr="00EB7B44">
              <w:t>Вопросы к семинару, проблемно-аналитическое задание, тестирование, ситуационные задачи, доклады</w:t>
            </w:r>
          </w:p>
        </w:tc>
      </w:tr>
      <w:tr w:rsidR="004840C0" w:rsidRPr="00773DBC" w:rsidTr="00E11FC6">
        <w:tc>
          <w:tcPr>
            <w:tcW w:w="464" w:type="dxa"/>
          </w:tcPr>
          <w:p w:rsidR="004840C0" w:rsidRPr="00EB7B44" w:rsidRDefault="004840C0" w:rsidP="00E11FC6">
            <w:pPr>
              <w:pStyle w:val="ListParagraph"/>
              <w:numPr>
                <w:ilvl w:val="0"/>
                <w:numId w:val="6"/>
              </w:numPr>
              <w:ind w:right="305"/>
            </w:pPr>
          </w:p>
        </w:tc>
        <w:tc>
          <w:tcPr>
            <w:tcW w:w="2796" w:type="dxa"/>
          </w:tcPr>
          <w:p w:rsidR="004840C0" w:rsidRPr="00E11FC6" w:rsidRDefault="004840C0" w:rsidP="00E11FC6">
            <w:pPr>
              <w:jc w:val="both"/>
            </w:pPr>
            <w:r w:rsidRPr="00E11FC6">
              <w:rPr>
                <w:shd w:val="clear" w:color="auto" w:fill="FFFFFF"/>
              </w:rPr>
              <w:t>Управление поведением персонала организации</w:t>
            </w:r>
          </w:p>
        </w:tc>
        <w:tc>
          <w:tcPr>
            <w:tcW w:w="1882" w:type="dxa"/>
          </w:tcPr>
          <w:p w:rsidR="004840C0" w:rsidRPr="00EB7B44" w:rsidRDefault="004840C0" w:rsidP="00E11FC6">
            <w:pPr>
              <w:pStyle w:val="ListParagraph"/>
              <w:ind w:left="0"/>
              <w:jc w:val="center"/>
            </w:pPr>
            <w:r w:rsidRPr="00EB7B44">
              <w:t>ПК-1</w:t>
            </w:r>
          </w:p>
          <w:p w:rsidR="004840C0" w:rsidRPr="00EB7B44" w:rsidRDefault="004840C0" w:rsidP="00E11FC6">
            <w:pPr>
              <w:pStyle w:val="ListParagraph"/>
              <w:ind w:left="0"/>
              <w:jc w:val="center"/>
            </w:pPr>
            <w:r w:rsidRPr="00EB7B44">
              <w:t>ПК-2</w:t>
            </w:r>
          </w:p>
        </w:tc>
        <w:tc>
          <w:tcPr>
            <w:tcW w:w="4355" w:type="dxa"/>
          </w:tcPr>
          <w:p w:rsidR="004840C0" w:rsidRPr="00EB7B44" w:rsidRDefault="004840C0" w:rsidP="00E11FC6">
            <w:pPr>
              <w:pStyle w:val="ListParagraph"/>
              <w:ind w:left="0"/>
              <w:jc w:val="both"/>
            </w:pPr>
            <w:r w:rsidRPr="00EB7B44">
              <w:t>Вопросы к семинару, темы проектов, вопросы к контрольной работе, тестирование</w:t>
            </w:r>
          </w:p>
        </w:tc>
      </w:tr>
      <w:tr w:rsidR="004840C0" w:rsidRPr="00773DBC" w:rsidTr="00E11FC6">
        <w:tc>
          <w:tcPr>
            <w:tcW w:w="464" w:type="dxa"/>
          </w:tcPr>
          <w:p w:rsidR="004840C0" w:rsidRPr="00EB7B44" w:rsidRDefault="004840C0" w:rsidP="00E11FC6">
            <w:pPr>
              <w:pStyle w:val="ListParagraph"/>
              <w:numPr>
                <w:ilvl w:val="0"/>
                <w:numId w:val="6"/>
              </w:numPr>
              <w:ind w:right="305"/>
            </w:pPr>
          </w:p>
        </w:tc>
        <w:tc>
          <w:tcPr>
            <w:tcW w:w="2796" w:type="dxa"/>
          </w:tcPr>
          <w:p w:rsidR="004840C0" w:rsidRPr="00E11FC6" w:rsidRDefault="004840C0" w:rsidP="00E11FC6">
            <w:pPr>
              <w:jc w:val="both"/>
              <w:rPr>
                <w:shd w:val="clear" w:color="auto" w:fill="FFFFFF"/>
              </w:rPr>
            </w:pPr>
            <w:r w:rsidRPr="00E11FC6">
              <w:rPr>
                <w:shd w:val="clear" w:color="auto" w:fill="FFFFFF"/>
              </w:rPr>
              <w:t>Управление конфликтами</w:t>
            </w:r>
          </w:p>
        </w:tc>
        <w:tc>
          <w:tcPr>
            <w:tcW w:w="1882" w:type="dxa"/>
          </w:tcPr>
          <w:p w:rsidR="004840C0" w:rsidRPr="00EB7B44" w:rsidRDefault="004840C0" w:rsidP="00E11FC6">
            <w:pPr>
              <w:pStyle w:val="ListParagraph"/>
              <w:ind w:left="0"/>
              <w:jc w:val="center"/>
            </w:pPr>
            <w:r w:rsidRPr="00EB7B44">
              <w:t>ПК-1</w:t>
            </w:r>
          </w:p>
          <w:p w:rsidR="004840C0" w:rsidRPr="00EB7B44" w:rsidRDefault="004840C0" w:rsidP="00E11FC6">
            <w:pPr>
              <w:pStyle w:val="ListParagraph"/>
              <w:ind w:left="0"/>
              <w:jc w:val="center"/>
            </w:pPr>
            <w:r w:rsidRPr="00EB7B44">
              <w:t>ПК-2</w:t>
            </w:r>
          </w:p>
        </w:tc>
        <w:tc>
          <w:tcPr>
            <w:tcW w:w="4355" w:type="dxa"/>
          </w:tcPr>
          <w:p w:rsidR="004840C0" w:rsidRPr="00EB7B44" w:rsidRDefault="004840C0" w:rsidP="00E11FC6">
            <w:pPr>
              <w:pStyle w:val="ListParagraph"/>
              <w:ind w:left="0"/>
              <w:jc w:val="both"/>
            </w:pPr>
            <w:r w:rsidRPr="00EB7B44">
              <w:t>Вопросы к семинару, дискуссии, доклады, решение ситуационных задач</w:t>
            </w:r>
          </w:p>
        </w:tc>
      </w:tr>
      <w:tr w:rsidR="004840C0" w:rsidRPr="00773DBC" w:rsidTr="00E11FC6">
        <w:tc>
          <w:tcPr>
            <w:tcW w:w="464" w:type="dxa"/>
          </w:tcPr>
          <w:p w:rsidR="004840C0" w:rsidRPr="00EB7B44" w:rsidRDefault="004840C0" w:rsidP="00E11FC6">
            <w:pPr>
              <w:pStyle w:val="ListParagraph"/>
              <w:numPr>
                <w:ilvl w:val="0"/>
                <w:numId w:val="6"/>
              </w:numPr>
              <w:ind w:right="305"/>
            </w:pPr>
          </w:p>
        </w:tc>
        <w:tc>
          <w:tcPr>
            <w:tcW w:w="2796" w:type="dxa"/>
          </w:tcPr>
          <w:p w:rsidR="004840C0" w:rsidRPr="00E11FC6" w:rsidRDefault="004840C0" w:rsidP="00E11FC6">
            <w:pPr>
              <w:jc w:val="both"/>
            </w:pPr>
            <w:r w:rsidRPr="00E11FC6">
              <w:rPr>
                <w:rStyle w:val="apple-converted-space"/>
                <w:shd w:val="clear" w:color="auto" w:fill="FFFFFF"/>
              </w:rPr>
              <w:t> </w:t>
            </w:r>
            <w:r w:rsidRPr="00E11FC6">
              <w:rPr>
                <w:shd w:val="clear" w:color="auto" w:fill="FFFFFF"/>
              </w:rPr>
              <w:t>Оценка результатов деятельности персонала организации</w:t>
            </w:r>
          </w:p>
        </w:tc>
        <w:tc>
          <w:tcPr>
            <w:tcW w:w="1882" w:type="dxa"/>
          </w:tcPr>
          <w:p w:rsidR="004840C0" w:rsidRPr="00EB7B44" w:rsidRDefault="004840C0" w:rsidP="00E11FC6">
            <w:pPr>
              <w:pStyle w:val="ListParagraph"/>
              <w:ind w:left="0"/>
              <w:jc w:val="center"/>
            </w:pPr>
            <w:r w:rsidRPr="00EB7B44">
              <w:t>ПК-1</w:t>
            </w:r>
          </w:p>
          <w:p w:rsidR="004840C0" w:rsidRPr="00EB7B44" w:rsidRDefault="004840C0" w:rsidP="00E11FC6">
            <w:pPr>
              <w:pStyle w:val="ListParagraph"/>
              <w:ind w:left="0"/>
              <w:jc w:val="center"/>
            </w:pPr>
            <w:r w:rsidRPr="00EB7B44">
              <w:t>ПК-2</w:t>
            </w:r>
          </w:p>
        </w:tc>
        <w:tc>
          <w:tcPr>
            <w:tcW w:w="4355" w:type="dxa"/>
          </w:tcPr>
          <w:p w:rsidR="004840C0" w:rsidRPr="00EB7B44" w:rsidRDefault="004840C0" w:rsidP="00E11FC6">
            <w:pPr>
              <w:pStyle w:val="ListParagraph"/>
              <w:ind w:left="0"/>
              <w:jc w:val="both"/>
            </w:pPr>
            <w:r w:rsidRPr="00EB7B44">
              <w:t>Вопросы к семинару, проблемно-аналитическое задание,  ситуационные задачи, тестирование</w:t>
            </w:r>
          </w:p>
        </w:tc>
      </w:tr>
      <w:bookmarkEnd w:id="4"/>
    </w:tbl>
    <w:p w:rsidR="004840C0" w:rsidRPr="00773DBC" w:rsidRDefault="004840C0" w:rsidP="00414FBA">
      <w:pPr>
        <w:pStyle w:val="ListParagraph"/>
        <w:jc w:val="both"/>
      </w:pPr>
    </w:p>
    <w:p w:rsidR="004840C0" w:rsidRPr="000118B4" w:rsidRDefault="004840C0" w:rsidP="00A40749">
      <w:pPr>
        <w:pStyle w:val="NormalWeb"/>
        <w:jc w:val="both"/>
        <w:rPr>
          <w:rFonts w:ascii="Times New Roman" w:hAnsi="Times New Roman"/>
          <w:b/>
          <w:color w:val="000000"/>
          <w:sz w:val="24"/>
          <w:szCs w:val="24"/>
        </w:rPr>
      </w:pPr>
      <w:r w:rsidRPr="000118B4">
        <w:rPr>
          <w:rFonts w:ascii="Times New Roman" w:hAnsi="Times New Roman"/>
          <w:b/>
          <w:bCs/>
          <w:sz w:val="24"/>
          <w:szCs w:val="24"/>
        </w:rPr>
        <w:t>6.2</w:t>
      </w:r>
      <w:r w:rsidRPr="000118B4">
        <w:rPr>
          <w:rFonts w:ascii="Times New Roman" w:hAnsi="Times New Roman"/>
          <w:b/>
          <w:color w:val="000000"/>
          <w:sz w:val="24"/>
          <w:szCs w:val="24"/>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840C0" w:rsidRDefault="004840C0" w:rsidP="00E3703D">
      <w:pPr>
        <w:jc w:val="both"/>
        <w:rPr>
          <w:b/>
          <w:bCs/>
          <w:i/>
        </w:rPr>
      </w:pPr>
    </w:p>
    <w:p w:rsidR="004840C0" w:rsidRPr="00286E74" w:rsidRDefault="004840C0" w:rsidP="00E3703D">
      <w:pPr>
        <w:pStyle w:val="ListParagraph"/>
        <w:ind w:left="0"/>
        <w:jc w:val="both"/>
        <w:rPr>
          <w:b/>
        </w:rPr>
      </w:pPr>
      <w:r w:rsidRPr="00286E74">
        <w:rPr>
          <w:b/>
        </w:rPr>
        <w:t>Тема 1. Человеческие ресурсы организаций</w:t>
      </w:r>
    </w:p>
    <w:p w:rsidR="004840C0" w:rsidRPr="00286E74" w:rsidRDefault="004840C0" w:rsidP="00E3703D">
      <w:pPr>
        <w:pStyle w:val="ListParagraph"/>
        <w:ind w:left="0"/>
        <w:jc w:val="both"/>
        <w:rPr>
          <w:b/>
        </w:rPr>
      </w:pPr>
      <w:r w:rsidRPr="00286E74">
        <w:rPr>
          <w:b/>
        </w:rPr>
        <w:t>Вопросы к занятию</w:t>
      </w:r>
    </w:p>
    <w:p w:rsidR="004840C0" w:rsidRPr="00286E74" w:rsidRDefault="004840C0" w:rsidP="00E3703D">
      <w:pPr>
        <w:pStyle w:val="ListParagraph"/>
        <w:ind w:left="0"/>
        <w:jc w:val="both"/>
      </w:pPr>
      <w:r w:rsidRPr="00286E74">
        <w:t xml:space="preserve">1.Понятия «трудовые ресурсы», «человеческие ресурсы» и «персонал организации». </w:t>
      </w:r>
    </w:p>
    <w:p w:rsidR="004840C0" w:rsidRPr="00286E74" w:rsidRDefault="004840C0" w:rsidP="00E3703D">
      <w:pPr>
        <w:pStyle w:val="ListParagraph"/>
        <w:ind w:left="0"/>
        <w:jc w:val="both"/>
      </w:pPr>
      <w:r w:rsidRPr="00286E74">
        <w:t xml:space="preserve">2.Оценка трудового потенциала человеческих ресурсов организации. </w:t>
      </w:r>
    </w:p>
    <w:p w:rsidR="004840C0" w:rsidRPr="00286E74" w:rsidRDefault="004840C0" w:rsidP="00E3703D">
      <w:pPr>
        <w:pStyle w:val="ListParagraph"/>
        <w:ind w:left="0"/>
        <w:jc w:val="both"/>
      </w:pPr>
      <w:r w:rsidRPr="00286E74">
        <w:t xml:space="preserve">3.Социально-трудовые отношения в организации. </w:t>
      </w:r>
    </w:p>
    <w:p w:rsidR="004840C0" w:rsidRPr="00286E74" w:rsidRDefault="004840C0" w:rsidP="00E3703D">
      <w:pPr>
        <w:pStyle w:val="ListParagraph"/>
        <w:ind w:left="0"/>
        <w:jc w:val="both"/>
      </w:pPr>
      <w:r w:rsidRPr="00286E74">
        <w:t xml:space="preserve">4.Рынок труда, занятость население и его влияние на социально-трудовые отношения в организации. </w:t>
      </w:r>
    </w:p>
    <w:p w:rsidR="004840C0" w:rsidRPr="00286E74" w:rsidRDefault="004840C0" w:rsidP="00E3703D">
      <w:pPr>
        <w:pStyle w:val="ListParagraph"/>
        <w:ind w:left="0"/>
        <w:jc w:val="both"/>
      </w:pPr>
      <w:r w:rsidRPr="00286E74">
        <w:t>5. Государственная система управления трудовыми ресурсами общества.</w:t>
      </w:r>
    </w:p>
    <w:p w:rsidR="004840C0" w:rsidRPr="00286E74" w:rsidRDefault="004840C0" w:rsidP="00E3703D">
      <w:pPr>
        <w:pStyle w:val="ListParagraph"/>
        <w:ind w:left="0"/>
        <w:jc w:val="both"/>
        <w:rPr>
          <w:b/>
        </w:rPr>
      </w:pPr>
      <w:r w:rsidRPr="00286E74">
        <w:rPr>
          <w:b/>
        </w:rPr>
        <w:t>Задание для практической подготовки</w:t>
      </w:r>
    </w:p>
    <w:p w:rsidR="004840C0" w:rsidRPr="00753228" w:rsidRDefault="004840C0" w:rsidP="00E3703D">
      <w:pPr>
        <w:widowControl/>
        <w:autoSpaceDE/>
        <w:autoSpaceDN/>
        <w:adjustRightInd/>
        <w:rPr>
          <w:color w:val="000000"/>
        </w:rPr>
      </w:pPr>
      <w:r w:rsidRPr="00753228">
        <w:rPr>
          <w:color w:val="000000"/>
        </w:rPr>
        <w:t>Расставить перечисленные функции в логической последовательности, сгруппировав их в отдельные функциональные подсистемы:</w:t>
      </w:r>
    </w:p>
    <w:p w:rsidR="004840C0" w:rsidRPr="00753228" w:rsidRDefault="004840C0" w:rsidP="00E3703D">
      <w:pPr>
        <w:widowControl/>
        <w:autoSpaceDE/>
        <w:autoSpaceDN/>
        <w:adjustRightInd/>
        <w:rPr>
          <w:color w:val="000000"/>
        </w:rPr>
      </w:pPr>
      <w:r w:rsidRPr="00753228">
        <w:rPr>
          <w:color w:val="000000"/>
        </w:rPr>
        <w:t>- обеспечение потребности в кадрах;</w:t>
      </w:r>
    </w:p>
    <w:p w:rsidR="004840C0" w:rsidRPr="00753228" w:rsidRDefault="004840C0" w:rsidP="00E3703D">
      <w:pPr>
        <w:widowControl/>
        <w:autoSpaceDE/>
        <w:autoSpaceDN/>
        <w:adjustRightInd/>
        <w:rPr>
          <w:color w:val="000000"/>
        </w:rPr>
      </w:pPr>
      <w:r w:rsidRPr="00753228">
        <w:rPr>
          <w:color w:val="000000"/>
        </w:rPr>
        <w:t>- использование персонала;</w:t>
      </w:r>
    </w:p>
    <w:p w:rsidR="004840C0" w:rsidRPr="00753228" w:rsidRDefault="004840C0" w:rsidP="00E3703D">
      <w:pPr>
        <w:widowControl/>
        <w:autoSpaceDE/>
        <w:autoSpaceDN/>
        <w:adjustRightInd/>
        <w:rPr>
          <w:color w:val="000000"/>
        </w:rPr>
      </w:pPr>
      <w:r w:rsidRPr="00753228">
        <w:rPr>
          <w:color w:val="000000"/>
        </w:rPr>
        <w:t>- анализ маркетинговой информации;</w:t>
      </w:r>
    </w:p>
    <w:p w:rsidR="004840C0" w:rsidRPr="00753228" w:rsidRDefault="004840C0" w:rsidP="00E3703D">
      <w:pPr>
        <w:widowControl/>
        <w:autoSpaceDE/>
        <w:autoSpaceDN/>
        <w:adjustRightInd/>
        <w:rPr>
          <w:color w:val="000000"/>
        </w:rPr>
      </w:pPr>
      <w:r w:rsidRPr="00753228">
        <w:rPr>
          <w:color w:val="000000"/>
        </w:rPr>
        <w:t>- разработка системы целей управления персоналом;</w:t>
      </w:r>
    </w:p>
    <w:p w:rsidR="004840C0" w:rsidRPr="00753228" w:rsidRDefault="004840C0" w:rsidP="00E3703D">
      <w:pPr>
        <w:widowControl/>
        <w:autoSpaceDE/>
        <w:autoSpaceDN/>
        <w:adjustRightInd/>
        <w:rPr>
          <w:color w:val="000000"/>
        </w:rPr>
      </w:pPr>
      <w:r w:rsidRPr="00753228">
        <w:rPr>
          <w:color w:val="000000"/>
        </w:rPr>
        <w:t>- определение содержания труда на каждом рабочем месте;</w:t>
      </w:r>
    </w:p>
    <w:p w:rsidR="004840C0" w:rsidRPr="00753228" w:rsidRDefault="004840C0" w:rsidP="00E3703D">
      <w:pPr>
        <w:widowControl/>
        <w:autoSpaceDE/>
        <w:autoSpaceDN/>
        <w:adjustRightInd/>
        <w:rPr>
          <w:color w:val="000000"/>
        </w:rPr>
      </w:pPr>
      <w:r w:rsidRPr="00753228">
        <w:rPr>
          <w:color w:val="000000"/>
        </w:rPr>
        <w:t>- выбор путей покрытия потребности в персонале;</w:t>
      </w:r>
    </w:p>
    <w:p w:rsidR="004840C0" w:rsidRPr="00753228" w:rsidRDefault="004840C0" w:rsidP="00E3703D">
      <w:pPr>
        <w:widowControl/>
        <w:autoSpaceDE/>
        <w:autoSpaceDN/>
        <w:adjustRightInd/>
        <w:rPr>
          <w:color w:val="000000"/>
        </w:rPr>
      </w:pPr>
      <w:r w:rsidRPr="00753228">
        <w:rPr>
          <w:color w:val="000000"/>
        </w:rPr>
        <w:t>- адаптация персонала;</w:t>
      </w:r>
    </w:p>
    <w:p w:rsidR="004840C0" w:rsidRPr="00753228" w:rsidRDefault="004840C0" w:rsidP="00E3703D">
      <w:pPr>
        <w:widowControl/>
        <w:autoSpaceDE/>
        <w:autoSpaceDN/>
        <w:adjustRightInd/>
        <w:rPr>
          <w:color w:val="000000"/>
        </w:rPr>
      </w:pPr>
      <w:r w:rsidRPr="00753228">
        <w:rPr>
          <w:color w:val="000000"/>
        </w:rPr>
        <w:t>- определение функций и оргструктуры службы управления персоналом;</w:t>
      </w:r>
    </w:p>
    <w:p w:rsidR="004840C0" w:rsidRPr="00753228" w:rsidRDefault="004840C0" w:rsidP="00E3703D">
      <w:pPr>
        <w:widowControl/>
        <w:autoSpaceDE/>
        <w:autoSpaceDN/>
        <w:adjustRightInd/>
        <w:rPr>
          <w:color w:val="000000"/>
        </w:rPr>
      </w:pPr>
      <w:r w:rsidRPr="00753228">
        <w:rPr>
          <w:color w:val="000000"/>
        </w:rPr>
        <w:t>- формирование системы управления персоналом;</w:t>
      </w:r>
    </w:p>
    <w:p w:rsidR="004840C0" w:rsidRPr="00753228" w:rsidRDefault="004840C0" w:rsidP="00E3703D">
      <w:pPr>
        <w:widowControl/>
        <w:autoSpaceDE/>
        <w:autoSpaceDN/>
        <w:adjustRightInd/>
        <w:rPr>
          <w:color w:val="000000"/>
        </w:rPr>
      </w:pPr>
      <w:r w:rsidRPr="00753228">
        <w:rPr>
          <w:color w:val="000000"/>
        </w:rPr>
        <w:t>- планирование качественной и количественной потребности в персонале;</w:t>
      </w:r>
    </w:p>
    <w:p w:rsidR="004840C0" w:rsidRPr="00753228" w:rsidRDefault="004840C0" w:rsidP="00E3703D">
      <w:pPr>
        <w:widowControl/>
        <w:autoSpaceDE/>
        <w:autoSpaceDN/>
        <w:adjustRightInd/>
        <w:rPr>
          <w:color w:val="000000"/>
        </w:rPr>
      </w:pPr>
      <w:r w:rsidRPr="00753228">
        <w:rPr>
          <w:color w:val="000000"/>
        </w:rPr>
        <w:t>- отбор персонала;</w:t>
      </w:r>
    </w:p>
    <w:p w:rsidR="004840C0" w:rsidRPr="00753228" w:rsidRDefault="004840C0" w:rsidP="00E3703D">
      <w:pPr>
        <w:widowControl/>
        <w:autoSpaceDE/>
        <w:autoSpaceDN/>
        <w:adjustRightInd/>
        <w:rPr>
          <w:color w:val="000000"/>
        </w:rPr>
      </w:pPr>
      <w:r w:rsidRPr="00753228">
        <w:rPr>
          <w:color w:val="000000"/>
        </w:rPr>
        <w:t>- определение потребности в персонале;</w:t>
      </w:r>
    </w:p>
    <w:p w:rsidR="004840C0" w:rsidRPr="00753228" w:rsidRDefault="004840C0" w:rsidP="00E3703D">
      <w:pPr>
        <w:widowControl/>
        <w:autoSpaceDE/>
        <w:autoSpaceDN/>
        <w:adjustRightInd/>
        <w:rPr>
          <w:color w:val="000000"/>
        </w:rPr>
      </w:pPr>
      <w:r w:rsidRPr="00753228">
        <w:rPr>
          <w:color w:val="000000"/>
        </w:rPr>
        <w:t>- мотивация трудовой деятельности;</w:t>
      </w:r>
    </w:p>
    <w:p w:rsidR="004840C0" w:rsidRPr="00753228" w:rsidRDefault="004840C0" w:rsidP="00E3703D">
      <w:pPr>
        <w:widowControl/>
        <w:autoSpaceDE/>
        <w:autoSpaceDN/>
        <w:adjustRightInd/>
        <w:rPr>
          <w:color w:val="000000"/>
        </w:rPr>
      </w:pPr>
      <w:r w:rsidRPr="00753228">
        <w:rPr>
          <w:color w:val="000000"/>
        </w:rPr>
        <w:t>- управление деловой карьерой;</w:t>
      </w:r>
    </w:p>
    <w:p w:rsidR="004840C0" w:rsidRPr="00753228" w:rsidRDefault="004840C0" w:rsidP="00E3703D">
      <w:pPr>
        <w:widowControl/>
        <w:autoSpaceDE/>
        <w:autoSpaceDN/>
        <w:adjustRightInd/>
        <w:rPr>
          <w:color w:val="000000"/>
        </w:rPr>
      </w:pPr>
      <w:r w:rsidRPr="00753228">
        <w:rPr>
          <w:color w:val="000000"/>
        </w:rPr>
        <w:t>- высвобождение персонала;</w:t>
      </w:r>
    </w:p>
    <w:p w:rsidR="004840C0" w:rsidRPr="00753228" w:rsidRDefault="004840C0" w:rsidP="00E3703D">
      <w:pPr>
        <w:widowControl/>
        <w:autoSpaceDE/>
        <w:autoSpaceDN/>
        <w:adjustRightInd/>
        <w:rPr>
          <w:color w:val="000000"/>
        </w:rPr>
      </w:pPr>
      <w:r w:rsidRPr="00753228">
        <w:rPr>
          <w:color w:val="000000"/>
        </w:rPr>
        <w:t>- оценка персонала;</w:t>
      </w:r>
    </w:p>
    <w:p w:rsidR="004840C0" w:rsidRPr="00753228" w:rsidRDefault="004840C0" w:rsidP="00E3703D">
      <w:pPr>
        <w:widowControl/>
        <w:autoSpaceDE/>
        <w:autoSpaceDN/>
        <w:adjustRightInd/>
        <w:rPr>
          <w:color w:val="000000"/>
        </w:rPr>
      </w:pPr>
      <w:r w:rsidRPr="00753228">
        <w:rPr>
          <w:color w:val="000000"/>
        </w:rPr>
        <w:t>- стимулирование труда;</w:t>
      </w:r>
    </w:p>
    <w:p w:rsidR="004840C0" w:rsidRPr="00753228" w:rsidRDefault="004840C0" w:rsidP="00E3703D">
      <w:pPr>
        <w:widowControl/>
        <w:autoSpaceDE/>
        <w:autoSpaceDN/>
        <w:adjustRightInd/>
        <w:rPr>
          <w:color w:val="000000"/>
        </w:rPr>
      </w:pPr>
      <w:r w:rsidRPr="00753228">
        <w:rPr>
          <w:color w:val="000000"/>
        </w:rPr>
        <w:t>- развитие персонала;</w:t>
      </w:r>
    </w:p>
    <w:p w:rsidR="004840C0" w:rsidRDefault="004840C0" w:rsidP="00E3703D">
      <w:pPr>
        <w:widowControl/>
        <w:autoSpaceDE/>
        <w:autoSpaceDN/>
        <w:adjustRightInd/>
        <w:rPr>
          <w:color w:val="000000"/>
        </w:rPr>
      </w:pPr>
      <w:r w:rsidRPr="00753228">
        <w:rPr>
          <w:color w:val="000000"/>
        </w:rPr>
        <w:t>- организация обучения персонала.</w:t>
      </w:r>
    </w:p>
    <w:p w:rsidR="004840C0" w:rsidRDefault="004840C0" w:rsidP="00E3703D">
      <w:pPr>
        <w:pStyle w:val="ListParagraph"/>
        <w:ind w:left="0"/>
        <w:jc w:val="both"/>
        <w:rPr>
          <w:b/>
        </w:rPr>
      </w:pPr>
    </w:p>
    <w:p w:rsidR="004840C0" w:rsidRPr="00286E74" w:rsidRDefault="004840C0" w:rsidP="00E3703D">
      <w:pPr>
        <w:pStyle w:val="ListParagraph"/>
        <w:ind w:left="0"/>
        <w:jc w:val="both"/>
        <w:rPr>
          <w:b/>
        </w:rPr>
      </w:pPr>
      <w:r w:rsidRPr="00286E74">
        <w:rPr>
          <w:b/>
        </w:rPr>
        <w:t>Тема 2. Методология управления человеческими ресурсами</w:t>
      </w:r>
    </w:p>
    <w:p w:rsidR="004840C0" w:rsidRPr="00286E74" w:rsidRDefault="004840C0" w:rsidP="00E3703D">
      <w:pPr>
        <w:pStyle w:val="ListParagraph"/>
        <w:ind w:left="0"/>
        <w:jc w:val="both"/>
        <w:rPr>
          <w:b/>
        </w:rPr>
      </w:pPr>
      <w:r w:rsidRPr="00286E74">
        <w:rPr>
          <w:b/>
        </w:rPr>
        <w:t>Вопросы к занятию</w:t>
      </w:r>
    </w:p>
    <w:p w:rsidR="004840C0" w:rsidRPr="00286E74" w:rsidRDefault="004840C0" w:rsidP="00E3703D">
      <w:pPr>
        <w:pStyle w:val="ListParagraph"/>
        <w:ind w:left="0"/>
        <w:jc w:val="both"/>
      </w:pPr>
      <w:r w:rsidRPr="00286E74">
        <w:t>1.</w:t>
      </w:r>
      <w:r w:rsidRPr="00286E74">
        <w:tab/>
        <w:t xml:space="preserve">Концепции управления человеческими ресурсами и концепции управления персоналом. </w:t>
      </w:r>
    </w:p>
    <w:p w:rsidR="004840C0" w:rsidRPr="00286E74" w:rsidRDefault="004840C0" w:rsidP="00E3703D">
      <w:pPr>
        <w:pStyle w:val="ListParagraph"/>
        <w:ind w:left="0"/>
        <w:jc w:val="both"/>
      </w:pPr>
      <w:r w:rsidRPr="00286E74">
        <w:t>2.</w:t>
      </w:r>
      <w:r w:rsidRPr="00286E74">
        <w:tab/>
        <w:t>Методы управления человеческими ресурсами.</w:t>
      </w:r>
    </w:p>
    <w:p w:rsidR="004840C0" w:rsidRPr="00286E74" w:rsidRDefault="004840C0" w:rsidP="00E3703D">
      <w:pPr>
        <w:pStyle w:val="ListParagraph"/>
        <w:ind w:left="0"/>
        <w:jc w:val="both"/>
      </w:pPr>
      <w:r w:rsidRPr="00286E74">
        <w:t>3.</w:t>
      </w:r>
      <w:r w:rsidRPr="00286E74">
        <w:tab/>
        <w:t>Методы построения систем управления человеческими ресурсами организации.</w:t>
      </w:r>
    </w:p>
    <w:p w:rsidR="004840C0" w:rsidRPr="00286E74" w:rsidRDefault="004840C0" w:rsidP="00E3703D">
      <w:pPr>
        <w:pStyle w:val="ListParagraph"/>
        <w:ind w:left="0"/>
        <w:jc w:val="both"/>
        <w:rPr>
          <w:b/>
        </w:rPr>
      </w:pPr>
      <w:r w:rsidRPr="00286E74">
        <w:rPr>
          <w:b/>
        </w:rPr>
        <w:t>Задания для практической подготовки</w:t>
      </w:r>
    </w:p>
    <w:p w:rsidR="004840C0" w:rsidRPr="00753228" w:rsidRDefault="004840C0" w:rsidP="00E3703D">
      <w:pPr>
        <w:widowControl/>
        <w:autoSpaceDE/>
        <w:autoSpaceDN/>
        <w:adjustRightInd/>
        <w:rPr>
          <w:color w:val="000000"/>
        </w:rPr>
      </w:pPr>
      <w:r w:rsidRPr="00753228">
        <w:rPr>
          <w:color w:val="000000"/>
        </w:rPr>
        <w:t>Разработать структуру и перечень функциональных обязанностей со</w:t>
      </w:r>
      <w:r w:rsidRPr="00753228">
        <w:rPr>
          <w:color w:val="000000"/>
        </w:rPr>
        <w:softHyphen/>
        <w:t>ответствующих структурных подразделений кадровой службы конкретной организации в форме Положения о кадровой службе, основываясь на перечне функций кадровой служ</w:t>
      </w:r>
      <w:r w:rsidRPr="00753228">
        <w:rPr>
          <w:color w:val="000000"/>
        </w:rPr>
        <w:softHyphen/>
        <w:t>бы и исходных данных:</w:t>
      </w:r>
    </w:p>
    <w:p w:rsidR="004840C0" w:rsidRPr="00753228" w:rsidRDefault="004840C0" w:rsidP="00E3703D">
      <w:pPr>
        <w:widowControl/>
        <w:autoSpaceDE/>
        <w:autoSpaceDN/>
        <w:adjustRightInd/>
        <w:rPr>
          <w:color w:val="000000"/>
        </w:rPr>
      </w:pPr>
      <w:r w:rsidRPr="00753228">
        <w:rPr>
          <w:color w:val="000000"/>
        </w:rPr>
        <w:t>-разработка, конкретизация стратегии управления персоналом с уче</w:t>
      </w:r>
      <w:r w:rsidRPr="00753228">
        <w:rPr>
          <w:color w:val="000000"/>
        </w:rPr>
        <w:softHyphen/>
        <w:t>том всех других стратегий управления (производством, финансами, снабжением и проч.);</w:t>
      </w:r>
    </w:p>
    <w:p w:rsidR="004840C0" w:rsidRPr="00753228" w:rsidRDefault="004840C0" w:rsidP="00E3703D">
      <w:pPr>
        <w:widowControl/>
        <w:autoSpaceDE/>
        <w:autoSpaceDN/>
        <w:adjustRightInd/>
        <w:rPr>
          <w:color w:val="000000"/>
        </w:rPr>
      </w:pPr>
      <w:r w:rsidRPr="00753228">
        <w:rPr>
          <w:color w:val="000000"/>
        </w:rPr>
        <w:t>-прогнозирование, перспективное и текущее планирование потребнос</w:t>
      </w:r>
      <w:r w:rsidRPr="00753228">
        <w:rPr>
          <w:color w:val="000000"/>
        </w:rPr>
        <w:softHyphen/>
        <w:t>ти в кадрах;</w:t>
      </w:r>
    </w:p>
    <w:p w:rsidR="004840C0" w:rsidRPr="00753228" w:rsidRDefault="004840C0" w:rsidP="00E3703D">
      <w:pPr>
        <w:widowControl/>
        <w:autoSpaceDE/>
        <w:autoSpaceDN/>
        <w:adjustRightInd/>
        <w:rPr>
          <w:color w:val="000000"/>
        </w:rPr>
      </w:pPr>
      <w:r w:rsidRPr="00753228">
        <w:rPr>
          <w:color w:val="000000"/>
        </w:rPr>
        <w:t>-разработка концепций управления, методик контроля и планирования состояния труда на предприятии;</w:t>
      </w:r>
    </w:p>
    <w:p w:rsidR="004840C0" w:rsidRPr="00753228" w:rsidRDefault="004840C0" w:rsidP="00E3703D">
      <w:pPr>
        <w:widowControl/>
        <w:autoSpaceDE/>
        <w:autoSpaceDN/>
        <w:adjustRightInd/>
        <w:rPr>
          <w:color w:val="000000"/>
        </w:rPr>
      </w:pPr>
      <w:r w:rsidRPr="00753228">
        <w:rPr>
          <w:color w:val="000000"/>
        </w:rPr>
        <w:t>-анализ текущего состояния труда, выявление проблем и путей их решения;</w:t>
      </w:r>
    </w:p>
    <w:p w:rsidR="004840C0" w:rsidRPr="00753228" w:rsidRDefault="004840C0" w:rsidP="00E3703D">
      <w:pPr>
        <w:widowControl/>
        <w:autoSpaceDE/>
        <w:autoSpaceDN/>
        <w:adjustRightInd/>
        <w:rPr>
          <w:color w:val="000000"/>
        </w:rPr>
      </w:pPr>
      <w:r w:rsidRPr="00753228">
        <w:rPr>
          <w:color w:val="000000"/>
        </w:rPr>
        <w:t>-постоянный анализ уровня развития персонала в профессиональном, квалификационном и образовательном срезах, в связи со стажем, воз</w:t>
      </w:r>
      <w:r w:rsidRPr="00753228">
        <w:rPr>
          <w:color w:val="000000"/>
        </w:rPr>
        <w:softHyphen/>
        <w:t>растом и т.д.;</w:t>
      </w:r>
    </w:p>
    <w:p w:rsidR="004840C0" w:rsidRPr="00753228" w:rsidRDefault="004840C0" w:rsidP="00E3703D">
      <w:pPr>
        <w:widowControl/>
        <w:autoSpaceDE/>
        <w:autoSpaceDN/>
        <w:adjustRightInd/>
        <w:rPr>
          <w:color w:val="000000"/>
        </w:rPr>
      </w:pPr>
      <w:r w:rsidRPr="00753228">
        <w:rPr>
          <w:color w:val="000000"/>
        </w:rPr>
        <w:t>-организация оценки и аттестации персонала предприятия,</w:t>
      </w:r>
    </w:p>
    <w:p w:rsidR="004840C0" w:rsidRPr="00753228" w:rsidRDefault="004840C0" w:rsidP="00E3703D">
      <w:pPr>
        <w:widowControl/>
        <w:autoSpaceDE/>
        <w:autoSpaceDN/>
        <w:adjustRightInd/>
        <w:rPr>
          <w:color w:val="000000"/>
        </w:rPr>
      </w:pPr>
      <w:r w:rsidRPr="00753228">
        <w:rPr>
          <w:color w:val="000000"/>
        </w:rPr>
        <w:t>-разработка проекта коллективного договора между администрацией, персоналом и профсоюзами;</w:t>
      </w:r>
    </w:p>
    <w:p w:rsidR="004840C0" w:rsidRPr="00753228" w:rsidRDefault="004840C0" w:rsidP="00E3703D">
      <w:pPr>
        <w:widowControl/>
        <w:autoSpaceDE/>
        <w:autoSpaceDN/>
        <w:adjustRightInd/>
        <w:rPr>
          <w:color w:val="000000"/>
        </w:rPr>
      </w:pPr>
      <w:r w:rsidRPr="00753228">
        <w:rPr>
          <w:color w:val="000000"/>
        </w:rPr>
        <w:t>-разработка систем оплаты труда и тарифных соглашений;</w:t>
      </w:r>
    </w:p>
    <w:p w:rsidR="004840C0" w:rsidRPr="00753228" w:rsidRDefault="004840C0" w:rsidP="00E3703D">
      <w:pPr>
        <w:widowControl/>
        <w:autoSpaceDE/>
        <w:autoSpaceDN/>
        <w:adjustRightInd/>
        <w:rPr>
          <w:color w:val="000000"/>
        </w:rPr>
      </w:pPr>
      <w:r w:rsidRPr="00753228">
        <w:rPr>
          <w:color w:val="000000"/>
        </w:rPr>
        <w:t>-анализ внешнего рынка рабочей силы;</w:t>
      </w:r>
    </w:p>
    <w:p w:rsidR="004840C0" w:rsidRPr="00753228" w:rsidRDefault="004840C0" w:rsidP="00E3703D">
      <w:pPr>
        <w:widowControl/>
        <w:autoSpaceDE/>
        <w:autoSpaceDN/>
        <w:adjustRightInd/>
        <w:rPr>
          <w:color w:val="000000"/>
        </w:rPr>
      </w:pPr>
      <w:r w:rsidRPr="00753228">
        <w:rPr>
          <w:color w:val="000000"/>
        </w:rPr>
        <w:t>-разработка и регулирование системы профессионально-квалификаци</w:t>
      </w:r>
      <w:r w:rsidRPr="00753228">
        <w:rPr>
          <w:color w:val="000000"/>
        </w:rPr>
        <w:softHyphen/>
        <w:t>онного продвижения работников предприятия;</w:t>
      </w:r>
    </w:p>
    <w:p w:rsidR="004840C0" w:rsidRPr="00753228" w:rsidRDefault="004840C0" w:rsidP="00E3703D">
      <w:pPr>
        <w:widowControl/>
        <w:autoSpaceDE/>
        <w:autoSpaceDN/>
        <w:adjustRightInd/>
        <w:rPr>
          <w:color w:val="000000"/>
        </w:rPr>
      </w:pPr>
      <w:r w:rsidRPr="00753228">
        <w:rPr>
          <w:color w:val="000000"/>
        </w:rPr>
        <w:t>-контроль и координация кадровой работы в подразделениях предпри</w:t>
      </w:r>
      <w:r w:rsidRPr="00753228">
        <w:rPr>
          <w:color w:val="000000"/>
        </w:rPr>
        <w:softHyphen/>
        <w:t>ятия, анализ уровня внутрифирменых коммуникаций;</w:t>
      </w:r>
    </w:p>
    <w:p w:rsidR="004840C0" w:rsidRPr="00753228" w:rsidRDefault="004840C0" w:rsidP="00E3703D">
      <w:pPr>
        <w:widowControl/>
        <w:autoSpaceDE/>
        <w:autoSpaceDN/>
        <w:adjustRightInd/>
        <w:rPr>
          <w:color w:val="000000"/>
        </w:rPr>
      </w:pPr>
      <w:r w:rsidRPr="00753228">
        <w:rPr>
          <w:color w:val="000000"/>
        </w:rPr>
        <w:t>-аттестация линейных руководителей;</w:t>
      </w:r>
    </w:p>
    <w:p w:rsidR="004840C0" w:rsidRPr="00753228" w:rsidRDefault="004840C0" w:rsidP="00E3703D">
      <w:pPr>
        <w:widowControl/>
        <w:autoSpaceDE/>
        <w:autoSpaceDN/>
        <w:adjustRightInd/>
        <w:rPr>
          <w:color w:val="000000"/>
        </w:rPr>
      </w:pPr>
      <w:r w:rsidRPr="00753228">
        <w:rPr>
          <w:color w:val="000000"/>
        </w:rPr>
        <w:t>-организация непрерывного образования персонала фирмы;</w:t>
      </w:r>
    </w:p>
    <w:p w:rsidR="004840C0" w:rsidRPr="00753228" w:rsidRDefault="004840C0" w:rsidP="00E3703D">
      <w:pPr>
        <w:widowControl/>
        <w:autoSpaceDE/>
        <w:autoSpaceDN/>
        <w:adjustRightInd/>
        <w:rPr>
          <w:color w:val="000000"/>
        </w:rPr>
      </w:pPr>
      <w:r w:rsidRPr="00753228">
        <w:rPr>
          <w:color w:val="000000"/>
        </w:rPr>
        <w:t>-непрерывный анализ и изучение текущих проблем кадров (жалоб, претензий и т.д.);</w:t>
      </w:r>
    </w:p>
    <w:p w:rsidR="004840C0" w:rsidRPr="00753228" w:rsidRDefault="004840C0" w:rsidP="00E3703D">
      <w:pPr>
        <w:widowControl/>
        <w:autoSpaceDE/>
        <w:autoSpaceDN/>
        <w:adjustRightInd/>
        <w:rPr>
          <w:color w:val="000000"/>
        </w:rPr>
      </w:pPr>
      <w:r w:rsidRPr="00753228">
        <w:rPr>
          <w:color w:val="000000"/>
        </w:rPr>
        <w:t>-организация учета, найма и увольнений персонала;</w:t>
      </w:r>
    </w:p>
    <w:p w:rsidR="004840C0" w:rsidRPr="00753228" w:rsidRDefault="004840C0" w:rsidP="00E3703D">
      <w:pPr>
        <w:widowControl/>
        <w:autoSpaceDE/>
        <w:autoSpaceDN/>
        <w:adjustRightInd/>
        <w:rPr>
          <w:color w:val="000000"/>
        </w:rPr>
      </w:pPr>
      <w:r w:rsidRPr="00753228">
        <w:rPr>
          <w:color w:val="000000"/>
        </w:rPr>
        <w:t>-непосредственное участие в разработке систем социального обеспе</w:t>
      </w:r>
      <w:r w:rsidRPr="00753228">
        <w:rPr>
          <w:color w:val="000000"/>
        </w:rPr>
        <w:softHyphen/>
        <w:t>чения;</w:t>
      </w:r>
    </w:p>
    <w:p w:rsidR="004840C0" w:rsidRPr="00753228" w:rsidRDefault="004840C0" w:rsidP="00E3703D">
      <w:pPr>
        <w:widowControl/>
        <w:autoSpaceDE/>
        <w:autoSpaceDN/>
        <w:adjustRightInd/>
        <w:rPr>
          <w:color w:val="000000"/>
        </w:rPr>
      </w:pPr>
      <w:r w:rsidRPr="00753228">
        <w:rPr>
          <w:color w:val="000000"/>
        </w:rPr>
        <w:t>-"конструирование" и анализ мотивационной части внутрифирменного хозяйственного механизма;</w:t>
      </w:r>
    </w:p>
    <w:p w:rsidR="004840C0" w:rsidRPr="00753228" w:rsidRDefault="004840C0" w:rsidP="00E3703D">
      <w:pPr>
        <w:widowControl/>
        <w:autoSpaceDE/>
        <w:autoSpaceDN/>
        <w:adjustRightInd/>
        <w:rPr>
          <w:rFonts w:ascii="Arial" w:hAnsi="Arial" w:cs="Arial"/>
          <w:color w:val="000000"/>
          <w:sz w:val="21"/>
          <w:szCs w:val="21"/>
        </w:rPr>
      </w:pPr>
      <w:r w:rsidRPr="00753228">
        <w:rPr>
          <w:color w:val="000000"/>
        </w:rPr>
        <w:t>-учет, контроль и анализ индивидуальных планов развития персонала;</w:t>
      </w:r>
    </w:p>
    <w:p w:rsidR="004840C0" w:rsidRPr="00753228" w:rsidRDefault="004840C0" w:rsidP="00E3703D">
      <w:pPr>
        <w:widowControl/>
        <w:autoSpaceDE/>
        <w:autoSpaceDN/>
        <w:adjustRightInd/>
        <w:rPr>
          <w:color w:val="000000"/>
        </w:rPr>
      </w:pPr>
      <w:r w:rsidRPr="00753228">
        <w:rPr>
          <w:color w:val="000000"/>
        </w:rPr>
        <w:t>-организация медицинского обслуживания, охраны труда и техники безопасности и др.</w:t>
      </w:r>
    </w:p>
    <w:p w:rsidR="004840C0" w:rsidRDefault="004840C0" w:rsidP="00E3703D">
      <w:pPr>
        <w:pStyle w:val="ListParagraph"/>
        <w:ind w:left="0"/>
        <w:jc w:val="both"/>
        <w:rPr>
          <w:b/>
          <w:color w:val="92D050"/>
        </w:rPr>
      </w:pPr>
    </w:p>
    <w:p w:rsidR="004840C0" w:rsidRPr="006B74EB" w:rsidRDefault="004840C0" w:rsidP="00E3703D">
      <w:pPr>
        <w:pStyle w:val="ListParagraph"/>
        <w:ind w:left="0"/>
        <w:jc w:val="both"/>
        <w:rPr>
          <w:b/>
        </w:rPr>
      </w:pPr>
      <w:r w:rsidRPr="00286E74">
        <w:rPr>
          <w:b/>
        </w:rPr>
        <w:t>Тема 3. Система управления человеческими ресурсами</w:t>
      </w:r>
      <w:r w:rsidRPr="006B74EB">
        <w:rPr>
          <w:b/>
        </w:rPr>
        <w:t>(</w:t>
      </w:r>
      <w:r>
        <w:rPr>
          <w:b/>
        </w:rPr>
        <w:t>проводится в форме практической подготовки</w:t>
      </w:r>
      <w:r w:rsidRPr="006B74EB">
        <w:rPr>
          <w:b/>
        </w:rPr>
        <w:t>)</w:t>
      </w:r>
    </w:p>
    <w:p w:rsidR="004840C0" w:rsidRPr="00286E74" w:rsidRDefault="004840C0" w:rsidP="00E3703D">
      <w:pPr>
        <w:pStyle w:val="ListParagraph"/>
        <w:ind w:left="0"/>
        <w:jc w:val="both"/>
        <w:rPr>
          <w:b/>
        </w:rPr>
      </w:pPr>
      <w:r w:rsidRPr="00286E74">
        <w:rPr>
          <w:b/>
        </w:rPr>
        <w:t>Вопросы к занятию</w:t>
      </w:r>
    </w:p>
    <w:p w:rsidR="004840C0" w:rsidRPr="00286E74" w:rsidRDefault="004840C0" w:rsidP="00E3703D">
      <w:pPr>
        <w:pStyle w:val="ListParagraph"/>
        <w:ind w:left="0"/>
        <w:jc w:val="both"/>
      </w:pPr>
      <w:r w:rsidRPr="00286E74">
        <w:t>1.</w:t>
      </w:r>
      <w:r w:rsidRPr="00286E74">
        <w:tab/>
        <w:t xml:space="preserve">Организационное проектирование системы управления человеческими ресурсами: понятие, стадии, характеристика этапов. </w:t>
      </w:r>
    </w:p>
    <w:p w:rsidR="004840C0" w:rsidRPr="00286E74" w:rsidRDefault="004840C0" w:rsidP="00E3703D">
      <w:pPr>
        <w:pStyle w:val="ListParagraph"/>
        <w:ind w:left="0"/>
        <w:jc w:val="both"/>
      </w:pPr>
      <w:r w:rsidRPr="00286E74">
        <w:t>2.</w:t>
      </w:r>
      <w:r w:rsidRPr="00286E74">
        <w:tab/>
        <w:t xml:space="preserve">Цели и функции управления человеческими ресурсами. </w:t>
      </w:r>
    </w:p>
    <w:p w:rsidR="004840C0" w:rsidRPr="00286E74" w:rsidRDefault="004840C0" w:rsidP="00E3703D">
      <w:pPr>
        <w:pStyle w:val="ListParagraph"/>
        <w:ind w:left="0"/>
        <w:jc w:val="both"/>
      </w:pPr>
      <w:r w:rsidRPr="00286E74">
        <w:t>3.</w:t>
      </w:r>
      <w:r w:rsidRPr="00286E74">
        <w:tab/>
        <w:t>Организационная структура системы управления человеческими ресурсами.</w:t>
      </w:r>
    </w:p>
    <w:p w:rsidR="004840C0" w:rsidRPr="00286E74" w:rsidRDefault="004840C0" w:rsidP="00E3703D">
      <w:pPr>
        <w:pStyle w:val="ListParagraph"/>
        <w:ind w:left="0"/>
        <w:jc w:val="both"/>
      </w:pPr>
      <w:r w:rsidRPr="00286E74">
        <w:t>4.</w:t>
      </w:r>
      <w:r w:rsidRPr="00286E74">
        <w:tab/>
        <w:t xml:space="preserve">Кадровое и документационное обеспечение управления человеческими ресурсами на предприятии. </w:t>
      </w:r>
    </w:p>
    <w:p w:rsidR="004840C0" w:rsidRPr="00286E74" w:rsidRDefault="004840C0" w:rsidP="00E3703D">
      <w:pPr>
        <w:pStyle w:val="ListParagraph"/>
        <w:ind w:left="0"/>
        <w:jc w:val="both"/>
      </w:pPr>
      <w:r w:rsidRPr="00286E74">
        <w:t>5.</w:t>
      </w:r>
      <w:r w:rsidRPr="00286E74">
        <w:tab/>
        <w:t>Информационное и техническое обеспечение системы управления человеческими ресурсами. Нормативно-методическое обеспечение.</w:t>
      </w:r>
    </w:p>
    <w:p w:rsidR="004840C0" w:rsidRPr="00286E74" w:rsidRDefault="004840C0" w:rsidP="00E3703D">
      <w:pPr>
        <w:pStyle w:val="ListParagraph"/>
        <w:ind w:left="0"/>
        <w:jc w:val="both"/>
        <w:rPr>
          <w:b/>
        </w:rPr>
      </w:pPr>
      <w:r>
        <w:rPr>
          <w:b/>
        </w:rPr>
        <w:t>Задания для практической подготовки</w:t>
      </w:r>
    </w:p>
    <w:p w:rsidR="004840C0" w:rsidRPr="00753228" w:rsidRDefault="004840C0" w:rsidP="00E3703D">
      <w:pPr>
        <w:widowControl/>
        <w:autoSpaceDE/>
        <w:autoSpaceDN/>
        <w:adjustRightInd/>
        <w:rPr>
          <w:color w:val="000000"/>
        </w:rPr>
      </w:pPr>
      <w:r w:rsidRPr="00753228">
        <w:rPr>
          <w:color w:val="000000"/>
        </w:rPr>
        <w:t>Разработать содержание объявления в прессу об одной вакансии специалиста или менеджера организации (по выбору):</w:t>
      </w:r>
    </w:p>
    <w:p w:rsidR="004840C0" w:rsidRPr="00753228" w:rsidRDefault="004840C0" w:rsidP="00E3703D">
      <w:pPr>
        <w:widowControl/>
        <w:autoSpaceDE/>
        <w:autoSpaceDN/>
        <w:adjustRightInd/>
        <w:rPr>
          <w:color w:val="000000"/>
        </w:rPr>
      </w:pPr>
      <w:r w:rsidRPr="00753228">
        <w:rPr>
          <w:color w:val="000000"/>
        </w:rPr>
        <w:t>- главный бухгалтер торговой организации,</w:t>
      </w:r>
    </w:p>
    <w:p w:rsidR="004840C0" w:rsidRPr="00753228" w:rsidRDefault="004840C0" w:rsidP="00E3703D">
      <w:pPr>
        <w:widowControl/>
        <w:autoSpaceDE/>
        <w:autoSpaceDN/>
        <w:adjustRightInd/>
        <w:rPr>
          <w:color w:val="000000"/>
        </w:rPr>
      </w:pPr>
      <w:r w:rsidRPr="00753228">
        <w:rPr>
          <w:color w:val="000000"/>
        </w:rPr>
        <w:t>- главный экономист крупного машиностроительного завода;</w:t>
      </w:r>
    </w:p>
    <w:p w:rsidR="004840C0" w:rsidRPr="00753228" w:rsidRDefault="004840C0" w:rsidP="00E3703D">
      <w:pPr>
        <w:widowControl/>
        <w:autoSpaceDE/>
        <w:autoSpaceDN/>
        <w:adjustRightInd/>
        <w:rPr>
          <w:color w:val="000000"/>
        </w:rPr>
      </w:pPr>
      <w:r w:rsidRPr="00753228">
        <w:rPr>
          <w:color w:val="000000"/>
        </w:rPr>
        <w:t>- кассир небольшого промышленного предприятия,</w:t>
      </w:r>
    </w:p>
    <w:p w:rsidR="004840C0" w:rsidRPr="00753228" w:rsidRDefault="004840C0" w:rsidP="00E3703D">
      <w:pPr>
        <w:widowControl/>
        <w:autoSpaceDE/>
        <w:autoSpaceDN/>
        <w:adjustRightInd/>
        <w:rPr>
          <w:color w:val="000000"/>
        </w:rPr>
      </w:pPr>
      <w:r w:rsidRPr="00753228">
        <w:rPr>
          <w:color w:val="000000"/>
        </w:rPr>
        <w:t>- кассир-операционист в коммерческом банке;</w:t>
      </w:r>
    </w:p>
    <w:p w:rsidR="004840C0" w:rsidRPr="00753228" w:rsidRDefault="004840C0" w:rsidP="00E3703D">
      <w:pPr>
        <w:widowControl/>
        <w:autoSpaceDE/>
        <w:autoSpaceDN/>
        <w:adjustRightInd/>
        <w:rPr>
          <w:color w:val="000000"/>
        </w:rPr>
      </w:pPr>
      <w:r w:rsidRPr="00753228">
        <w:rPr>
          <w:color w:val="000000"/>
        </w:rPr>
        <w:t>- экономист-финансист кредитного отдела коммерческого банка,</w:t>
      </w:r>
    </w:p>
    <w:p w:rsidR="004840C0" w:rsidRPr="00753228" w:rsidRDefault="004840C0" w:rsidP="00E3703D">
      <w:pPr>
        <w:widowControl/>
        <w:autoSpaceDE/>
        <w:autoSpaceDN/>
        <w:adjustRightInd/>
        <w:rPr>
          <w:color w:val="000000"/>
        </w:rPr>
      </w:pPr>
      <w:r w:rsidRPr="00753228">
        <w:rPr>
          <w:color w:val="000000"/>
        </w:rPr>
        <w:t>- экономист-финансист промышленного предприятия;</w:t>
      </w:r>
    </w:p>
    <w:p w:rsidR="004840C0" w:rsidRPr="00753228" w:rsidRDefault="004840C0" w:rsidP="00E3703D">
      <w:pPr>
        <w:widowControl/>
        <w:autoSpaceDE/>
        <w:autoSpaceDN/>
        <w:adjustRightInd/>
        <w:rPr>
          <w:color w:val="000000"/>
        </w:rPr>
      </w:pPr>
      <w:r w:rsidRPr="00753228">
        <w:rPr>
          <w:color w:val="000000"/>
        </w:rPr>
        <w:t>- инспектор по кадрам отдела кадров в бюджетной организации (ВУЗ),</w:t>
      </w:r>
    </w:p>
    <w:p w:rsidR="004840C0" w:rsidRPr="00753228" w:rsidRDefault="004840C0" w:rsidP="00E3703D">
      <w:pPr>
        <w:widowControl/>
        <w:autoSpaceDE/>
        <w:autoSpaceDN/>
        <w:adjustRightInd/>
        <w:rPr>
          <w:color w:val="000000"/>
        </w:rPr>
      </w:pPr>
      <w:r w:rsidRPr="00753228">
        <w:rPr>
          <w:color w:val="000000"/>
        </w:rPr>
        <w:t>- менеджер по кадрам крупной организации электроэнергетики;</w:t>
      </w:r>
    </w:p>
    <w:p w:rsidR="004840C0" w:rsidRPr="00753228" w:rsidRDefault="004840C0" w:rsidP="00E3703D">
      <w:pPr>
        <w:widowControl/>
        <w:autoSpaceDE/>
        <w:autoSpaceDN/>
        <w:adjustRightInd/>
        <w:rPr>
          <w:color w:val="000000"/>
        </w:rPr>
      </w:pPr>
      <w:r w:rsidRPr="00753228">
        <w:rPr>
          <w:color w:val="000000"/>
        </w:rPr>
        <w:t>- экономист по труду и заработной плате ткацкой фабрики,</w:t>
      </w:r>
    </w:p>
    <w:p w:rsidR="004840C0" w:rsidRPr="00753228" w:rsidRDefault="004840C0" w:rsidP="00E3703D">
      <w:pPr>
        <w:widowControl/>
        <w:autoSpaceDE/>
        <w:autoSpaceDN/>
        <w:adjustRightInd/>
        <w:rPr>
          <w:color w:val="000000"/>
        </w:rPr>
      </w:pPr>
      <w:r w:rsidRPr="00753228">
        <w:rPr>
          <w:color w:val="000000"/>
        </w:rPr>
        <w:t>- экономист-бухгалтер расчетной группы муниципальной организации и др.</w:t>
      </w:r>
    </w:p>
    <w:p w:rsidR="004840C0" w:rsidRPr="00753228" w:rsidRDefault="004840C0" w:rsidP="00E3703D">
      <w:pPr>
        <w:widowControl/>
        <w:autoSpaceDE/>
        <w:autoSpaceDN/>
        <w:adjustRightInd/>
        <w:rPr>
          <w:color w:val="000000"/>
        </w:rPr>
      </w:pPr>
      <w:r w:rsidRPr="00753228">
        <w:rPr>
          <w:color w:val="000000"/>
        </w:rPr>
        <w:t>Рекомендуемая схема объявления:</w:t>
      </w:r>
    </w:p>
    <w:p w:rsidR="004840C0" w:rsidRPr="00753228" w:rsidRDefault="004840C0" w:rsidP="00E3703D">
      <w:pPr>
        <w:widowControl/>
        <w:numPr>
          <w:ilvl w:val="0"/>
          <w:numId w:val="23"/>
        </w:numPr>
        <w:autoSpaceDE/>
        <w:autoSpaceDN/>
        <w:adjustRightInd/>
        <w:rPr>
          <w:color w:val="000000"/>
        </w:rPr>
      </w:pPr>
      <w:r w:rsidRPr="00753228">
        <w:rPr>
          <w:color w:val="000000"/>
        </w:rPr>
        <w:t>особенности организации (наименование, месторасположение, деятельность организации);</w:t>
      </w:r>
    </w:p>
    <w:p w:rsidR="004840C0" w:rsidRPr="00753228" w:rsidRDefault="004840C0" w:rsidP="00E3703D">
      <w:pPr>
        <w:widowControl/>
        <w:numPr>
          <w:ilvl w:val="0"/>
          <w:numId w:val="23"/>
        </w:numPr>
        <w:autoSpaceDE/>
        <w:autoSpaceDN/>
        <w:adjustRightInd/>
        <w:rPr>
          <w:color w:val="000000"/>
        </w:rPr>
      </w:pPr>
      <w:r w:rsidRPr="00753228">
        <w:rPr>
          <w:color w:val="000000"/>
        </w:rPr>
        <w:t>характеристика должности (круг задач, место в структуре, перспективы роста работника);</w:t>
      </w:r>
    </w:p>
    <w:p w:rsidR="004840C0" w:rsidRPr="00753228" w:rsidRDefault="004840C0" w:rsidP="00E3703D">
      <w:pPr>
        <w:widowControl/>
        <w:numPr>
          <w:ilvl w:val="0"/>
          <w:numId w:val="23"/>
        </w:numPr>
        <w:autoSpaceDE/>
        <w:autoSpaceDN/>
        <w:adjustRightInd/>
        <w:rPr>
          <w:color w:val="000000"/>
        </w:rPr>
      </w:pPr>
      <w:r w:rsidRPr="00753228">
        <w:rPr>
          <w:color w:val="000000"/>
        </w:rPr>
        <w:t>требования к кандидату (уровень и профиль образования, специальные знания, опыт, квалификация, навыки, желательные социально-демографические характеристики, работоспособность и др.);</w:t>
      </w:r>
    </w:p>
    <w:p w:rsidR="004840C0" w:rsidRPr="00753228" w:rsidRDefault="004840C0" w:rsidP="00E3703D">
      <w:pPr>
        <w:widowControl/>
        <w:numPr>
          <w:ilvl w:val="0"/>
          <w:numId w:val="23"/>
        </w:numPr>
        <w:autoSpaceDE/>
        <w:autoSpaceDN/>
        <w:adjustRightInd/>
        <w:rPr>
          <w:color w:val="000000"/>
        </w:rPr>
      </w:pPr>
      <w:r w:rsidRPr="00753228">
        <w:rPr>
          <w:color w:val="000000"/>
        </w:rPr>
        <w:t>система стимулирования труда и льгот, условия труда;</w:t>
      </w:r>
    </w:p>
    <w:p w:rsidR="004840C0" w:rsidRPr="00753228" w:rsidRDefault="004840C0" w:rsidP="00E3703D">
      <w:pPr>
        <w:widowControl/>
        <w:numPr>
          <w:ilvl w:val="0"/>
          <w:numId w:val="23"/>
        </w:numPr>
        <w:autoSpaceDE/>
        <w:autoSpaceDN/>
        <w:adjustRightInd/>
        <w:rPr>
          <w:color w:val="000000"/>
        </w:rPr>
      </w:pPr>
      <w:r w:rsidRPr="00753228">
        <w:rPr>
          <w:color w:val="000000"/>
        </w:rPr>
        <w:t>особенности процесса отбора (необходимые документы, сроки их подачи);</w:t>
      </w:r>
    </w:p>
    <w:p w:rsidR="004840C0" w:rsidRPr="00753228" w:rsidRDefault="004840C0" w:rsidP="00E3703D">
      <w:pPr>
        <w:widowControl/>
        <w:numPr>
          <w:ilvl w:val="0"/>
          <w:numId w:val="23"/>
        </w:numPr>
        <w:autoSpaceDE/>
        <w:autoSpaceDN/>
        <w:adjustRightInd/>
        <w:rPr>
          <w:color w:val="000000"/>
        </w:rPr>
      </w:pPr>
      <w:r w:rsidRPr="00753228">
        <w:rPr>
          <w:color w:val="000000"/>
        </w:rPr>
        <w:t>адрес организации, факс, контактные телефоны, электронная почта, время обращения.</w:t>
      </w:r>
    </w:p>
    <w:p w:rsidR="004840C0" w:rsidRDefault="004840C0" w:rsidP="00E3703D">
      <w:pPr>
        <w:pStyle w:val="ListParagraph"/>
        <w:ind w:left="0"/>
        <w:jc w:val="both"/>
        <w:rPr>
          <w:b/>
        </w:rPr>
      </w:pPr>
    </w:p>
    <w:p w:rsidR="004840C0" w:rsidRPr="00F127FA" w:rsidRDefault="004840C0" w:rsidP="00E3703D">
      <w:pPr>
        <w:pStyle w:val="ListParagraph"/>
        <w:ind w:left="0"/>
        <w:jc w:val="both"/>
        <w:rPr>
          <w:b/>
          <w:color w:val="92D050"/>
        </w:rPr>
      </w:pPr>
      <w:r>
        <w:rPr>
          <w:b/>
        </w:rPr>
        <w:t xml:space="preserve">Тема 4. </w:t>
      </w:r>
      <w:r w:rsidRPr="00286E74">
        <w:rPr>
          <w:b/>
        </w:rPr>
        <w:t>Стратегическое управление человеческими ресурсами</w:t>
      </w:r>
    </w:p>
    <w:p w:rsidR="004840C0" w:rsidRPr="00286E74" w:rsidRDefault="004840C0" w:rsidP="00E3703D">
      <w:pPr>
        <w:pStyle w:val="ListParagraph"/>
        <w:ind w:left="0"/>
        <w:jc w:val="both"/>
        <w:rPr>
          <w:b/>
        </w:rPr>
      </w:pPr>
      <w:r w:rsidRPr="00286E74">
        <w:rPr>
          <w:b/>
        </w:rPr>
        <w:t>Вопросы к занятию</w:t>
      </w:r>
    </w:p>
    <w:p w:rsidR="004840C0" w:rsidRPr="00286E74" w:rsidRDefault="004840C0" w:rsidP="00E3703D">
      <w:pPr>
        <w:pStyle w:val="ListParagraph"/>
        <w:ind w:left="0"/>
        <w:jc w:val="both"/>
      </w:pPr>
      <w:r w:rsidRPr="00286E74">
        <w:t>1.</w:t>
      </w:r>
      <w:r w:rsidRPr="00286E74">
        <w:tab/>
        <w:t xml:space="preserve">Основные положения стратегии развития организации как основа проектирования систем управления человеческими ресурсами. </w:t>
      </w:r>
    </w:p>
    <w:p w:rsidR="004840C0" w:rsidRPr="00286E74" w:rsidRDefault="004840C0" w:rsidP="00E3703D">
      <w:pPr>
        <w:pStyle w:val="ListParagraph"/>
        <w:ind w:left="0"/>
        <w:jc w:val="both"/>
      </w:pPr>
      <w:r w:rsidRPr="00286E74">
        <w:t>2.</w:t>
      </w:r>
      <w:r w:rsidRPr="00286E74">
        <w:tab/>
        <w:t xml:space="preserve">Система стратегического управления человеческими ресурсами. </w:t>
      </w:r>
    </w:p>
    <w:p w:rsidR="004840C0" w:rsidRPr="00286E74" w:rsidRDefault="004840C0" w:rsidP="00E3703D">
      <w:pPr>
        <w:pStyle w:val="ListParagraph"/>
        <w:ind w:left="0"/>
        <w:jc w:val="both"/>
      </w:pPr>
      <w:r w:rsidRPr="00286E74">
        <w:t>3.</w:t>
      </w:r>
      <w:r w:rsidRPr="00286E74">
        <w:tab/>
        <w:t>Реализация стратегии управления человеческими ресурсами.</w:t>
      </w:r>
    </w:p>
    <w:p w:rsidR="004840C0" w:rsidRPr="00286E74" w:rsidRDefault="004840C0" w:rsidP="00E3703D">
      <w:pPr>
        <w:pStyle w:val="ListParagraph"/>
        <w:ind w:left="0"/>
        <w:jc w:val="both"/>
        <w:rPr>
          <w:b/>
        </w:rPr>
      </w:pPr>
      <w:r>
        <w:rPr>
          <w:b/>
        </w:rPr>
        <w:t>Задание</w:t>
      </w:r>
      <w:r w:rsidRPr="00286E74">
        <w:rPr>
          <w:b/>
        </w:rPr>
        <w:t xml:space="preserve"> для практической подготовки</w:t>
      </w:r>
    </w:p>
    <w:p w:rsidR="004840C0" w:rsidRPr="002B002F" w:rsidRDefault="004840C0" w:rsidP="00E3703D">
      <w:pPr>
        <w:ind w:firstLine="709"/>
        <w:jc w:val="both"/>
        <w:rPr>
          <w:color w:val="000000"/>
        </w:rPr>
      </w:pPr>
      <w:r w:rsidRPr="002B002F">
        <w:rPr>
          <w:color w:val="000000"/>
        </w:rPr>
        <w:t xml:space="preserve">Николаев был принят на работу с месячным испытательным сроком. В приказе по предприятию датой начала работы значилось 15 июня. Однако по указанию руководителя Николаев приступил к работе 12 июня. На основании того, что Николаев не прошел испытания, трудовой договор с ним был расторгнут 14 июля. </w:t>
      </w:r>
    </w:p>
    <w:p w:rsidR="004840C0" w:rsidRPr="002B002F" w:rsidRDefault="004840C0" w:rsidP="00E3703D">
      <w:pPr>
        <w:ind w:firstLine="709"/>
        <w:jc w:val="both"/>
        <w:rPr>
          <w:color w:val="000000"/>
        </w:rPr>
      </w:pPr>
      <w:r w:rsidRPr="002B002F">
        <w:rPr>
          <w:color w:val="000000"/>
        </w:rPr>
        <w:t>1. Правомерны ли действия администрации предприятия?</w:t>
      </w:r>
    </w:p>
    <w:p w:rsidR="004840C0" w:rsidRPr="002B002F" w:rsidRDefault="004840C0" w:rsidP="00E3703D">
      <w:pPr>
        <w:ind w:firstLine="709"/>
        <w:jc w:val="both"/>
        <w:rPr>
          <w:color w:val="000000"/>
        </w:rPr>
      </w:pPr>
      <w:r w:rsidRPr="002B002F">
        <w:rPr>
          <w:color w:val="000000"/>
        </w:rPr>
        <w:t xml:space="preserve">2. Каков порядок расторжения трудового договора при неудовлетворительном результате испытания? </w:t>
      </w:r>
    </w:p>
    <w:p w:rsidR="004840C0" w:rsidRPr="002B002F" w:rsidRDefault="004840C0" w:rsidP="00E3703D">
      <w:pPr>
        <w:ind w:firstLine="709"/>
        <w:jc w:val="both"/>
        <w:rPr>
          <w:color w:val="000000"/>
        </w:rPr>
      </w:pPr>
      <w:r w:rsidRPr="002B002F">
        <w:rPr>
          <w:color w:val="000000"/>
        </w:rPr>
        <w:t>3. Вправе ли уволиться работник в период испытательного срока?</w:t>
      </w:r>
    </w:p>
    <w:p w:rsidR="004840C0" w:rsidRPr="00753228" w:rsidRDefault="004840C0" w:rsidP="00E3703D">
      <w:pPr>
        <w:widowControl/>
        <w:autoSpaceDE/>
        <w:autoSpaceDN/>
        <w:adjustRightInd/>
        <w:rPr>
          <w:color w:val="000000"/>
        </w:rPr>
      </w:pPr>
    </w:p>
    <w:p w:rsidR="004840C0" w:rsidRPr="00286E74" w:rsidRDefault="004840C0" w:rsidP="00E3703D">
      <w:pPr>
        <w:pStyle w:val="ListParagraph"/>
        <w:ind w:left="0"/>
        <w:jc w:val="both"/>
        <w:rPr>
          <w:b/>
        </w:rPr>
      </w:pPr>
      <w:r w:rsidRPr="00286E74">
        <w:rPr>
          <w:b/>
        </w:rPr>
        <w:t>Тема 5. Планирование работы с персоналом организации</w:t>
      </w:r>
      <w:r>
        <w:rPr>
          <w:b/>
        </w:rPr>
        <w:t xml:space="preserve"> (проводится в форме практической подготовки)</w:t>
      </w:r>
    </w:p>
    <w:p w:rsidR="004840C0" w:rsidRPr="00286E74" w:rsidRDefault="004840C0" w:rsidP="00E3703D">
      <w:pPr>
        <w:pStyle w:val="ListParagraph"/>
        <w:ind w:left="0"/>
        <w:jc w:val="both"/>
        <w:rPr>
          <w:b/>
        </w:rPr>
      </w:pPr>
      <w:r>
        <w:rPr>
          <w:b/>
        </w:rPr>
        <w:t>Вопросы к занятию</w:t>
      </w:r>
    </w:p>
    <w:p w:rsidR="004840C0" w:rsidRPr="00EB4E9F" w:rsidRDefault="004840C0" w:rsidP="00E3703D">
      <w:pPr>
        <w:pStyle w:val="ListParagraph"/>
        <w:ind w:left="0"/>
        <w:jc w:val="both"/>
      </w:pPr>
      <w:r w:rsidRPr="00EB4E9F">
        <w:t>1.</w:t>
      </w:r>
      <w:r w:rsidRPr="00EB4E9F">
        <w:tab/>
        <w:t xml:space="preserve">Основы кадрового планирования в организации. Уровни кадрового планирования. </w:t>
      </w:r>
    </w:p>
    <w:p w:rsidR="004840C0" w:rsidRPr="00EB4E9F" w:rsidRDefault="004840C0" w:rsidP="00E3703D">
      <w:pPr>
        <w:pStyle w:val="ListParagraph"/>
        <w:ind w:left="0"/>
        <w:jc w:val="both"/>
      </w:pPr>
      <w:r w:rsidRPr="00EB4E9F">
        <w:t>2.</w:t>
      </w:r>
      <w:r w:rsidRPr="00EB4E9F">
        <w:tab/>
        <w:t xml:space="preserve">Требования к планированию. </w:t>
      </w:r>
    </w:p>
    <w:p w:rsidR="004840C0" w:rsidRPr="00EB4E9F" w:rsidRDefault="004840C0" w:rsidP="00E3703D">
      <w:pPr>
        <w:pStyle w:val="ListParagraph"/>
        <w:ind w:left="0"/>
        <w:jc w:val="both"/>
      </w:pPr>
      <w:r w:rsidRPr="00EB4E9F">
        <w:t>3.</w:t>
      </w:r>
      <w:r w:rsidRPr="00EB4E9F">
        <w:tab/>
        <w:t xml:space="preserve">Кадровый контроллинг. </w:t>
      </w:r>
    </w:p>
    <w:p w:rsidR="004840C0" w:rsidRPr="00EB4E9F" w:rsidRDefault="004840C0" w:rsidP="00E3703D">
      <w:pPr>
        <w:pStyle w:val="ListParagraph"/>
        <w:ind w:left="0"/>
        <w:jc w:val="both"/>
      </w:pPr>
      <w:r w:rsidRPr="00EB4E9F">
        <w:t>4.</w:t>
      </w:r>
      <w:r w:rsidRPr="00EB4E9F">
        <w:tab/>
        <w:t xml:space="preserve">Прогнозирование и планирование потребности в персонале. </w:t>
      </w:r>
    </w:p>
    <w:p w:rsidR="004840C0" w:rsidRPr="00EB4E9F" w:rsidRDefault="004840C0" w:rsidP="00E3703D">
      <w:pPr>
        <w:pStyle w:val="ListParagraph"/>
        <w:ind w:left="0"/>
        <w:jc w:val="both"/>
      </w:pPr>
      <w:r w:rsidRPr="00EB4E9F">
        <w:t>5.</w:t>
      </w:r>
      <w:r w:rsidRPr="00EB4E9F">
        <w:tab/>
        <w:t xml:space="preserve">Планирование показателей по труду и его производительности. </w:t>
      </w:r>
    </w:p>
    <w:p w:rsidR="004840C0" w:rsidRPr="00EB4E9F" w:rsidRDefault="004840C0" w:rsidP="00E3703D">
      <w:pPr>
        <w:pStyle w:val="ListParagraph"/>
        <w:ind w:left="0"/>
        <w:jc w:val="both"/>
      </w:pPr>
      <w:r w:rsidRPr="00EB4E9F">
        <w:t>6.</w:t>
      </w:r>
      <w:r w:rsidRPr="00EB4E9F">
        <w:tab/>
        <w:t>Нормирование труда и расчет численности персонала.</w:t>
      </w:r>
    </w:p>
    <w:p w:rsidR="004840C0" w:rsidRDefault="004840C0" w:rsidP="00E3703D">
      <w:pPr>
        <w:pStyle w:val="ListParagraph"/>
        <w:ind w:left="0"/>
        <w:jc w:val="both"/>
        <w:rPr>
          <w:b/>
        </w:rPr>
      </w:pPr>
      <w:r>
        <w:rPr>
          <w:b/>
        </w:rPr>
        <w:t>Задание для практической подготовки</w:t>
      </w:r>
    </w:p>
    <w:p w:rsidR="004840C0" w:rsidRPr="002B002F" w:rsidRDefault="004840C0" w:rsidP="00E3703D">
      <w:pPr>
        <w:ind w:firstLine="709"/>
        <w:jc w:val="both"/>
        <w:rPr>
          <w:color w:val="000000"/>
        </w:rPr>
      </w:pPr>
      <w:r w:rsidRPr="002B002F">
        <w:rPr>
          <w:color w:val="000000"/>
        </w:rPr>
        <w:t xml:space="preserve">Морозова Валентина была приглашена на работу в ООО «Рассвет» в качестве менеджера. Руководитель, желая проверить умение М. работать с клиентами, допустил ее к работе без оформления трудового договора и без издания приказа. Поскольку М. не обладала надлежащими деловыми качествами, через неделю руководитель сообщил ей, что она испытание не выдержала и на работу принята не будет. Не согласившись с действиями руководителя, она обратилась в суд по вопросу восстановления на работу. </w:t>
      </w:r>
    </w:p>
    <w:p w:rsidR="004840C0" w:rsidRPr="002B002F" w:rsidRDefault="004840C0" w:rsidP="00E3703D">
      <w:pPr>
        <w:ind w:firstLine="709"/>
        <w:jc w:val="both"/>
        <w:rPr>
          <w:color w:val="000000"/>
        </w:rPr>
      </w:pPr>
      <w:r w:rsidRPr="002B002F">
        <w:rPr>
          <w:color w:val="000000"/>
        </w:rPr>
        <w:t xml:space="preserve">1. Какое решение должен вынести суд? </w:t>
      </w:r>
    </w:p>
    <w:p w:rsidR="004840C0" w:rsidRPr="002B002F" w:rsidRDefault="004840C0" w:rsidP="00E3703D">
      <w:pPr>
        <w:ind w:firstLine="709"/>
        <w:jc w:val="both"/>
        <w:rPr>
          <w:color w:val="000000"/>
        </w:rPr>
      </w:pPr>
      <w:r w:rsidRPr="002B002F">
        <w:rPr>
          <w:color w:val="000000"/>
        </w:rPr>
        <w:t xml:space="preserve">2. Возникли ли у Морозовой трудовые отношения с ООО «Рассвет»? </w:t>
      </w:r>
    </w:p>
    <w:p w:rsidR="004840C0" w:rsidRPr="002B002F" w:rsidRDefault="004840C0" w:rsidP="00E3703D">
      <w:pPr>
        <w:ind w:firstLine="709"/>
        <w:jc w:val="both"/>
        <w:rPr>
          <w:color w:val="000000"/>
        </w:rPr>
      </w:pPr>
      <w:r w:rsidRPr="002B002F">
        <w:rPr>
          <w:color w:val="000000"/>
        </w:rPr>
        <w:t>3. Если возникли, то каким нормативным актом это обстоятельство регулируется?</w:t>
      </w:r>
    </w:p>
    <w:p w:rsidR="004840C0" w:rsidRDefault="004840C0" w:rsidP="00E3703D">
      <w:pPr>
        <w:pStyle w:val="ListParagraph"/>
        <w:ind w:left="0"/>
        <w:jc w:val="both"/>
        <w:rPr>
          <w:b/>
        </w:rPr>
      </w:pPr>
    </w:p>
    <w:p w:rsidR="004840C0" w:rsidRPr="00EB4E9F" w:rsidRDefault="004840C0" w:rsidP="00E3703D">
      <w:pPr>
        <w:pStyle w:val="ListParagraph"/>
        <w:ind w:left="0"/>
        <w:jc w:val="both"/>
        <w:rPr>
          <w:b/>
        </w:rPr>
      </w:pPr>
      <w:r w:rsidRPr="00EB4E9F">
        <w:rPr>
          <w:b/>
        </w:rPr>
        <w:t>Тема 6. Технология и этапы управления персоналом организации</w:t>
      </w:r>
    </w:p>
    <w:p w:rsidR="004840C0" w:rsidRPr="00EB4E9F" w:rsidRDefault="004840C0" w:rsidP="00E3703D">
      <w:pPr>
        <w:pStyle w:val="ListParagraph"/>
        <w:ind w:left="0"/>
        <w:jc w:val="both"/>
        <w:rPr>
          <w:b/>
        </w:rPr>
      </w:pPr>
      <w:r w:rsidRPr="00EB4E9F">
        <w:rPr>
          <w:b/>
        </w:rPr>
        <w:t>Вопросы к занятию.</w:t>
      </w:r>
    </w:p>
    <w:p w:rsidR="004840C0" w:rsidRPr="00EB4E9F" w:rsidRDefault="004840C0" w:rsidP="00E3703D">
      <w:pPr>
        <w:pStyle w:val="ListParagraph"/>
        <w:ind w:left="0"/>
        <w:jc w:val="both"/>
      </w:pPr>
      <w:r w:rsidRPr="00EB4E9F">
        <w:t>1.</w:t>
      </w:r>
      <w:r w:rsidRPr="00EB4E9F">
        <w:tab/>
        <w:t>Отбор, прием и наем персонала.</w:t>
      </w:r>
    </w:p>
    <w:p w:rsidR="004840C0" w:rsidRPr="00EB4E9F" w:rsidRDefault="004840C0" w:rsidP="00E3703D">
      <w:pPr>
        <w:pStyle w:val="ListParagraph"/>
        <w:ind w:left="0"/>
        <w:jc w:val="both"/>
      </w:pPr>
      <w:r w:rsidRPr="00EB4E9F">
        <w:t>2.</w:t>
      </w:r>
      <w:r w:rsidRPr="00EB4E9F">
        <w:tab/>
        <w:t xml:space="preserve">Внутренние и внешние источники привлечения персонала. </w:t>
      </w:r>
    </w:p>
    <w:p w:rsidR="004840C0" w:rsidRPr="00EB4E9F" w:rsidRDefault="004840C0" w:rsidP="00E3703D">
      <w:pPr>
        <w:pStyle w:val="ListParagraph"/>
        <w:ind w:left="0"/>
        <w:jc w:val="both"/>
      </w:pPr>
      <w:r w:rsidRPr="00EB4E9F">
        <w:t>3.</w:t>
      </w:r>
      <w:r w:rsidRPr="00EB4E9F">
        <w:tab/>
        <w:t xml:space="preserve">Выбор источников найма персонала. </w:t>
      </w:r>
    </w:p>
    <w:p w:rsidR="004840C0" w:rsidRPr="00EB4E9F" w:rsidRDefault="004840C0" w:rsidP="00E3703D">
      <w:pPr>
        <w:pStyle w:val="ListParagraph"/>
        <w:ind w:left="0"/>
        <w:jc w:val="both"/>
      </w:pPr>
      <w:r w:rsidRPr="00EB4E9F">
        <w:t>4.</w:t>
      </w:r>
      <w:r w:rsidRPr="00EB4E9F">
        <w:tab/>
        <w:t>“Паблик рилейшенз” в области персонала.</w:t>
      </w:r>
    </w:p>
    <w:p w:rsidR="004840C0" w:rsidRPr="00EB4E9F" w:rsidRDefault="004840C0" w:rsidP="00E3703D">
      <w:pPr>
        <w:pStyle w:val="ListParagraph"/>
        <w:ind w:left="0"/>
        <w:jc w:val="both"/>
      </w:pPr>
      <w:r w:rsidRPr="00EB4E9F">
        <w:t>5.</w:t>
      </w:r>
      <w:r w:rsidRPr="00EB4E9F">
        <w:tab/>
        <w:t>Подбор и расстановка персонала.</w:t>
      </w:r>
    </w:p>
    <w:p w:rsidR="004840C0" w:rsidRPr="00EB4E9F" w:rsidRDefault="004840C0" w:rsidP="00E3703D">
      <w:pPr>
        <w:pStyle w:val="ListParagraph"/>
        <w:ind w:left="0"/>
        <w:jc w:val="both"/>
      </w:pPr>
      <w:r w:rsidRPr="00EB4E9F">
        <w:t>6.</w:t>
      </w:r>
      <w:r w:rsidRPr="00EB4E9F">
        <w:tab/>
        <w:t xml:space="preserve">Деловая оценка персонала. </w:t>
      </w:r>
    </w:p>
    <w:p w:rsidR="004840C0" w:rsidRPr="00EB4E9F" w:rsidRDefault="004840C0" w:rsidP="00E3703D">
      <w:pPr>
        <w:pStyle w:val="ListParagraph"/>
        <w:ind w:left="0"/>
        <w:jc w:val="both"/>
      </w:pPr>
      <w:r w:rsidRPr="00EB4E9F">
        <w:t>7.</w:t>
      </w:r>
      <w:r w:rsidRPr="00EB4E9F">
        <w:tab/>
        <w:t xml:space="preserve">Основы организации труда. НОТ. </w:t>
      </w:r>
    </w:p>
    <w:p w:rsidR="004840C0" w:rsidRPr="00EB4E9F" w:rsidRDefault="004840C0" w:rsidP="00E3703D">
      <w:pPr>
        <w:pStyle w:val="ListParagraph"/>
        <w:ind w:left="0"/>
        <w:jc w:val="both"/>
      </w:pPr>
      <w:r w:rsidRPr="00EB4E9F">
        <w:t>8.</w:t>
      </w:r>
      <w:r w:rsidRPr="00EB4E9F">
        <w:tab/>
        <w:t>Управленческий труд, его специфика.</w:t>
      </w:r>
    </w:p>
    <w:p w:rsidR="004840C0" w:rsidRPr="00EB4E9F" w:rsidRDefault="004840C0" w:rsidP="00E3703D">
      <w:pPr>
        <w:pStyle w:val="ListParagraph"/>
        <w:ind w:left="0"/>
        <w:jc w:val="both"/>
      </w:pPr>
      <w:r w:rsidRPr="00EB4E9F">
        <w:t>9.</w:t>
      </w:r>
      <w:r w:rsidRPr="00EB4E9F">
        <w:tab/>
        <w:t>Высвобождение персонала.</w:t>
      </w:r>
    </w:p>
    <w:p w:rsidR="004840C0" w:rsidRPr="00EB4E9F" w:rsidRDefault="004840C0" w:rsidP="00E3703D">
      <w:pPr>
        <w:pStyle w:val="ListParagraph"/>
        <w:ind w:left="0"/>
        <w:jc w:val="both"/>
      </w:pPr>
      <w:r w:rsidRPr="00EB4E9F">
        <w:t>10.</w:t>
      </w:r>
      <w:r w:rsidRPr="00EB4E9F">
        <w:tab/>
        <w:t>Автоматизированные информационные технологии управления персоналом.</w:t>
      </w:r>
    </w:p>
    <w:p w:rsidR="004840C0" w:rsidRPr="00EB4E9F" w:rsidRDefault="004840C0" w:rsidP="00E3703D">
      <w:pPr>
        <w:pStyle w:val="ListParagraph"/>
        <w:ind w:left="0"/>
        <w:jc w:val="both"/>
        <w:rPr>
          <w:b/>
        </w:rPr>
      </w:pPr>
      <w:r>
        <w:rPr>
          <w:b/>
        </w:rPr>
        <w:t>Задание</w:t>
      </w:r>
      <w:r w:rsidRPr="00EB4E9F">
        <w:rPr>
          <w:b/>
        </w:rPr>
        <w:t xml:space="preserve"> для практической подготовки</w:t>
      </w:r>
    </w:p>
    <w:p w:rsidR="004840C0" w:rsidRPr="00753228" w:rsidRDefault="004840C0" w:rsidP="00E3703D">
      <w:pPr>
        <w:widowControl/>
        <w:autoSpaceDE/>
        <w:autoSpaceDN/>
        <w:adjustRightInd/>
        <w:rPr>
          <w:color w:val="000000"/>
        </w:rPr>
      </w:pPr>
      <w:r w:rsidRPr="00753228">
        <w:rPr>
          <w:color w:val="000000"/>
        </w:rPr>
        <w:t>На предприятии открылась вакансия. Чтобы ее закрыть, менеджер по подбору персонала написал объявление в газету (см. образец). При этом он допустил несколько грубых ошибок. Найдите их и прокомментируйте, почему вы считаете, что так нельзя писать.</w:t>
      </w:r>
    </w:p>
    <w:p w:rsidR="004840C0" w:rsidRPr="00753228" w:rsidRDefault="004840C0" w:rsidP="00E3703D">
      <w:pPr>
        <w:widowControl/>
        <w:autoSpaceDE/>
        <w:autoSpaceDN/>
        <w:adjustRightInd/>
        <w:rPr>
          <w:color w:val="000000"/>
        </w:rPr>
      </w:pPr>
      <w:r w:rsidRPr="00753228">
        <w:rPr>
          <w:color w:val="000000"/>
        </w:rPr>
        <w:t>За каждую найденную ошибку в объявлении вы получите один балл.</w:t>
      </w:r>
    </w:p>
    <w:p w:rsidR="004840C0" w:rsidRPr="00753228" w:rsidRDefault="004840C0" w:rsidP="00E3703D">
      <w:pPr>
        <w:widowControl/>
        <w:autoSpaceDE/>
        <w:autoSpaceDN/>
        <w:adjustRightInd/>
        <w:jc w:val="right"/>
        <w:rPr>
          <w:color w:val="000000"/>
        </w:rPr>
      </w:pPr>
      <w:r w:rsidRPr="00753228">
        <w:rPr>
          <w:color w:val="000000"/>
        </w:rPr>
        <w:t>ОБРАЗЕЦ</w:t>
      </w:r>
    </w:p>
    <w:p w:rsidR="004840C0" w:rsidRPr="00753228" w:rsidRDefault="004840C0" w:rsidP="00E3703D">
      <w:pPr>
        <w:widowControl/>
        <w:autoSpaceDE/>
        <w:autoSpaceDN/>
        <w:adjustRightInd/>
        <w:jc w:val="center"/>
        <w:rPr>
          <w:color w:val="000000"/>
        </w:rPr>
      </w:pPr>
      <w:r w:rsidRPr="00753228">
        <w:rPr>
          <w:color w:val="000000"/>
        </w:rPr>
        <w:t>Объявляется конкурс</w:t>
      </w:r>
    </w:p>
    <w:p w:rsidR="004840C0" w:rsidRPr="00753228" w:rsidRDefault="004840C0" w:rsidP="00E3703D">
      <w:pPr>
        <w:widowControl/>
        <w:autoSpaceDE/>
        <w:autoSpaceDN/>
        <w:adjustRightInd/>
        <w:jc w:val="center"/>
        <w:rPr>
          <w:color w:val="000000"/>
        </w:rPr>
      </w:pPr>
      <w:r w:rsidRPr="00753228">
        <w:rPr>
          <w:color w:val="000000"/>
        </w:rPr>
        <w:t>на замещение вакантной должности менеджера по персоналу</w:t>
      </w:r>
    </w:p>
    <w:p w:rsidR="004840C0" w:rsidRPr="00753228" w:rsidRDefault="004840C0" w:rsidP="00E3703D">
      <w:pPr>
        <w:widowControl/>
        <w:autoSpaceDE/>
        <w:autoSpaceDN/>
        <w:adjustRightInd/>
        <w:rPr>
          <w:color w:val="000000"/>
        </w:rPr>
      </w:pPr>
      <w:r w:rsidRPr="00753228">
        <w:rPr>
          <w:color w:val="000000"/>
        </w:rPr>
        <w:t>Обязанности:</w:t>
      </w:r>
    </w:p>
    <w:p w:rsidR="004840C0" w:rsidRPr="00753228" w:rsidRDefault="004840C0" w:rsidP="00E3703D">
      <w:pPr>
        <w:widowControl/>
        <w:autoSpaceDE/>
        <w:autoSpaceDN/>
        <w:adjustRightInd/>
        <w:rPr>
          <w:color w:val="000000"/>
        </w:rPr>
      </w:pPr>
      <w:r w:rsidRPr="00753228">
        <w:rPr>
          <w:color w:val="000000"/>
        </w:rPr>
        <w:t>подбор персонала, адаптация, стажировка, корпоративный PR, профилактика увольнений, формирование кадрового резерва, участие в разработке и внедрении регламентов кадровой политики, ведение трудовых книжек сотрудников, исполнение других поручений руководителя.</w:t>
      </w:r>
    </w:p>
    <w:p w:rsidR="004840C0" w:rsidRPr="00753228" w:rsidRDefault="004840C0" w:rsidP="00E3703D">
      <w:pPr>
        <w:widowControl/>
        <w:autoSpaceDE/>
        <w:autoSpaceDN/>
        <w:adjustRightInd/>
        <w:rPr>
          <w:color w:val="000000"/>
        </w:rPr>
      </w:pPr>
      <w:r w:rsidRPr="00753228">
        <w:rPr>
          <w:color w:val="000000"/>
        </w:rPr>
        <w:t>Требования:</w:t>
      </w:r>
    </w:p>
    <w:p w:rsidR="004840C0" w:rsidRPr="00753228" w:rsidRDefault="004840C0" w:rsidP="00E3703D">
      <w:pPr>
        <w:widowControl/>
        <w:autoSpaceDE/>
        <w:autoSpaceDN/>
        <w:adjustRightInd/>
        <w:rPr>
          <w:color w:val="000000"/>
        </w:rPr>
      </w:pPr>
      <w:r w:rsidRPr="00753228">
        <w:rPr>
          <w:color w:val="000000"/>
        </w:rPr>
        <w:t>мужчина в возрасте до 30 лет, приятной внешности, рост не менее 170 см, без вредных привычек, желательно с личным автотранспортом, пользователь ПК, коммуникабельность, грамотность, ответственность, высшее образование (не техническое, не психологическое), свободное владение иностранным языком, опыт работы в сфере управления персоналом (в соответствии с перечисленными обязанностями) строго не менее трех лет в Москве (компании с численностью персонала не менее 1000 человек), наличие не менее трех рекомендаций, наличие постоянной регистрации в Москве обязательно.</w:t>
      </w:r>
    </w:p>
    <w:p w:rsidR="004840C0" w:rsidRPr="00753228" w:rsidRDefault="004840C0" w:rsidP="00E3703D">
      <w:pPr>
        <w:widowControl/>
        <w:autoSpaceDE/>
        <w:autoSpaceDN/>
        <w:adjustRightInd/>
        <w:rPr>
          <w:color w:val="000000"/>
        </w:rPr>
      </w:pPr>
      <w:r w:rsidRPr="00753228">
        <w:rPr>
          <w:color w:val="000000"/>
        </w:rPr>
        <w:t>Контактная информация:</w:t>
      </w:r>
    </w:p>
    <w:p w:rsidR="004840C0" w:rsidRPr="00753228" w:rsidRDefault="004840C0" w:rsidP="00E3703D">
      <w:pPr>
        <w:widowControl/>
        <w:autoSpaceDE/>
        <w:autoSpaceDN/>
        <w:adjustRightInd/>
        <w:rPr>
          <w:color w:val="000000"/>
        </w:rPr>
      </w:pPr>
      <w:r w:rsidRPr="00753228">
        <w:rPr>
          <w:color w:val="000000"/>
        </w:rPr>
        <w:t>резюме направлять по e-mailtrutneva@svoypark.ru.</w:t>
      </w:r>
    </w:p>
    <w:p w:rsidR="004840C0" w:rsidRDefault="004840C0" w:rsidP="00E3703D">
      <w:pPr>
        <w:pStyle w:val="ListParagraph"/>
        <w:jc w:val="both"/>
        <w:rPr>
          <w:b/>
        </w:rPr>
      </w:pPr>
    </w:p>
    <w:p w:rsidR="004840C0" w:rsidRPr="00EB4E9F" w:rsidRDefault="004840C0" w:rsidP="00E3703D">
      <w:pPr>
        <w:pStyle w:val="ListParagraph"/>
        <w:ind w:left="0"/>
        <w:jc w:val="both"/>
        <w:rPr>
          <w:b/>
        </w:rPr>
      </w:pPr>
      <w:r>
        <w:rPr>
          <w:b/>
        </w:rPr>
        <w:t xml:space="preserve">Тема 7. </w:t>
      </w:r>
      <w:r w:rsidRPr="00EB4E9F">
        <w:rPr>
          <w:b/>
        </w:rPr>
        <w:t>Технология управления развитием человеческих ресурсов</w:t>
      </w:r>
    </w:p>
    <w:p w:rsidR="004840C0" w:rsidRPr="00EB4E9F" w:rsidRDefault="004840C0" w:rsidP="00E3703D">
      <w:pPr>
        <w:pStyle w:val="ListParagraph"/>
        <w:ind w:left="0"/>
        <w:jc w:val="both"/>
        <w:rPr>
          <w:b/>
        </w:rPr>
      </w:pPr>
      <w:r w:rsidRPr="00EB4E9F">
        <w:rPr>
          <w:b/>
        </w:rPr>
        <w:t>Вопросы к занятию</w:t>
      </w:r>
    </w:p>
    <w:p w:rsidR="004840C0" w:rsidRPr="00EB4E9F" w:rsidRDefault="004840C0" w:rsidP="00E3703D">
      <w:pPr>
        <w:pStyle w:val="ListParagraph"/>
        <w:ind w:left="0"/>
        <w:jc w:val="both"/>
      </w:pPr>
      <w:r w:rsidRPr="00EB4E9F">
        <w:t>1.</w:t>
      </w:r>
      <w:r w:rsidRPr="00EB4E9F">
        <w:tab/>
        <w:t xml:space="preserve">Управление социальным развитием. </w:t>
      </w:r>
    </w:p>
    <w:p w:rsidR="004840C0" w:rsidRPr="00EB4E9F" w:rsidRDefault="004840C0" w:rsidP="00E3703D">
      <w:pPr>
        <w:pStyle w:val="ListParagraph"/>
        <w:ind w:left="0"/>
        <w:jc w:val="both"/>
      </w:pPr>
      <w:r w:rsidRPr="00EB4E9F">
        <w:t>2.</w:t>
      </w:r>
      <w:r w:rsidRPr="00EB4E9F">
        <w:tab/>
        <w:t xml:space="preserve">Социальная защита, функции социальной службы. Организация обучения персонала. </w:t>
      </w:r>
    </w:p>
    <w:p w:rsidR="004840C0" w:rsidRPr="00EB4E9F" w:rsidRDefault="004840C0" w:rsidP="00E3703D">
      <w:pPr>
        <w:pStyle w:val="ListParagraph"/>
        <w:ind w:left="0"/>
        <w:jc w:val="both"/>
      </w:pPr>
      <w:r w:rsidRPr="00EB4E9F">
        <w:t>3.</w:t>
      </w:r>
      <w:r w:rsidRPr="00EB4E9F">
        <w:tab/>
        <w:t xml:space="preserve">Виды и методы обучения персонала. </w:t>
      </w:r>
    </w:p>
    <w:p w:rsidR="004840C0" w:rsidRPr="00EB4E9F" w:rsidRDefault="004840C0" w:rsidP="00E3703D">
      <w:pPr>
        <w:pStyle w:val="ListParagraph"/>
        <w:ind w:left="0"/>
        <w:jc w:val="both"/>
      </w:pPr>
      <w:r w:rsidRPr="00EB4E9F">
        <w:t>4.</w:t>
      </w:r>
      <w:r w:rsidRPr="00EB4E9F">
        <w:tab/>
        <w:t xml:space="preserve">Организация обучения и классификация форм обучения. </w:t>
      </w:r>
    </w:p>
    <w:p w:rsidR="004840C0" w:rsidRPr="00EB4E9F" w:rsidRDefault="004840C0" w:rsidP="00E3703D">
      <w:pPr>
        <w:pStyle w:val="ListParagraph"/>
        <w:ind w:left="0"/>
        <w:jc w:val="both"/>
      </w:pPr>
      <w:r w:rsidRPr="00EB4E9F">
        <w:t>5.</w:t>
      </w:r>
      <w:r w:rsidRPr="00EB4E9F">
        <w:tab/>
        <w:t xml:space="preserve">Организация проведения аттестации. </w:t>
      </w:r>
    </w:p>
    <w:p w:rsidR="004840C0" w:rsidRPr="00EB4E9F" w:rsidRDefault="004840C0" w:rsidP="00E3703D">
      <w:pPr>
        <w:pStyle w:val="ListParagraph"/>
        <w:ind w:left="0"/>
        <w:jc w:val="both"/>
      </w:pPr>
      <w:r w:rsidRPr="00EB4E9F">
        <w:t>6.</w:t>
      </w:r>
      <w:r w:rsidRPr="00EB4E9F">
        <w:tab/>
        <w:t xml:space="preserve">Управление деловой карьерой в организации. </w:t>
      </w:r>
    </w:p>
    <w:p w:rsidR="004840C0" w:rsidRPr="00EB4E9F" w:rsidRDefault="004840C0" w:rsidP="00E3703D">
      <w:pPr>
        <w:pStyle w:val="ListParagraph"/>
        <w:ind w:left="0"/>
        <w:jc w:val="both"/>
      </w:pPr>
      <w:r w:rsidRPr="00EB4E9F">
        <w:t>7.</w:t>
      </w:r>
      <w:r w:rsidRPr="00EB4E9F">
        <w:tab/>
        <w:t xml:space="preserve">Управление кадровым резервом. </w:t>
      </w:r>
    </w:p>
    <w:p w:rsidR="004840C0" w:rsidRPr="00EB4E9F" w:rsidRDefault="004840C0" w:rsidP="00E3703D">
      <w:pPr>
        <w:pStyle w:val="ListParagraph"/>
        <w:ind w:left="0"/>
        <w:jc w:val="both"/>
      </w:pPr>
      <w:r w:rsidRPr="00EB4E9F">
        <w:t>8.</w:t>
      </w:r>
      <w:r w:rsidRPr="00EB4E9F">
        <w:tab/>
        <w:t>Управление нововведениями в работе по развитию человеческих ресурсов.</w:t>
      </w:r>
    </w:p>
    <w:p w:rsidR="004840C0" w:rsidRPr="00EB4E9F" w:rsidRDefault="004840C0" w:rsidP="00E3703D">
      <w:pPr>
        <w:pStyle w:val="ListParagraph"/>
        <w:ind w:left="0"/>
        <w:jc w:val="both"/>
        <w:rPr>
          <w:b/>
        </w:rPr>
      </w:pPr>
      <w:r>
        <w:rPr>
          <w:b/>
        </w:rPr>
        <w:t>Задание</w:t>
      </w:r>
      <w:r w:rsidRPr="00EB4E9F">
        <w:rPr>
          <w:b/>
        </w:rPr>
        <w:t xml:space="preserve"> для практической подготовки</w:t>
      </w:r>
    </w:p>
    <w:p w:rsidR="004840C0" w:rsidRPr="002B002F" w:rsidRDefault="004840C0" w:rsidP="00E3703D">
      <w:pPr>
        <w:ind w:firstLine="709"/>
        <w:jc w:val="both"/>
        <w:rPr>
          <w:color w:val="000000"/>
        </w:rPr>
      </w:pPr>
      <w:r w:rsidRPr="002B002F">
        <w:rPr>
          <w:color w:val="000000"/>
        </w:rPr>
        <w:t xml:space="preserve">Экономист внешнеторгового объединения Смирнова В. К. отказалась от подписания срочного трудового договора с тем же объединением, которое было преобразовано в акционерное общество открытого типа. В этой связи она была приказом генерального директора уволена по п.7 ст. 77 ТК РФ. </w:t>
      </w:r>
    </w:p>
    <w:p w:rsidR="004840C0" w:rsidRPr="002B002F" w:rsidRDefault="004840C0" w:rsidP="00E3703D">
      <w:pPr>
        <w:ind w:firstLine="709"/>
        <w:jc w:val="both"/>
        <w:rPr>
          <w:color w:val="000000"/>
        </w:rPr>
      </w:pPr>
      <w:r w:rsidRPr="002B002F">
        <w:rPr>
          <w:color w:val="000000"/>
        </w:rPr>
        <w:t xml:space="preserve">Считая увольнение неправильным, она обратилась в суд с иском о восстановлении на работе. Ответчик с иском не согласился, ссылаясь на то, что после регистрации устава общества было утверждено Положение о найме и увольнении работников общества. На этом основании генеральный директор издал приказ о заключении со своими работниками срочных трудовых договоров. В результате преобразования государственного предприятия произошли существенные изменения условий труда, поэтому, как считал ответчик, были основания прекратить трудовой договор со Смирновой В. К. </w:t>
      </w:r>
    </w:p>
    <w:p w:rsidR="004840C0" w:rsidRPr="002B002F" w:rsidRDefault="004840C0" w:rsidP="00E3703D">
      <w:pPr>
        <w:ind w:firstLine="709"/>
        <w:jc w:val="both"/>
        <w:rPr>
          <w:color w:val="000000"/>
        </w:rPr>
      </w:pPr>
      <w:r w:rsidRPr="002B002F">
        <w:rPr>
          <w:color w:val="000000"/>
        </w:rPr>
        <w:t xml:space="preserve">1.Правильно ли поступил генеральный директор акционерного общества? </w:t>
      </w:r>
    </w:p>
    <w:p w:rsidR="004840C0" w:rsidRPr="002B002F" w:rsidRDefault="004840C0" w:rsidP="00E3703D">
      <w:pPr>
        <w:ind w:firstLine="709"/>
        <w:jc w:val="both"/>
        <w:rPr>
          <w:color w:val="000000"/>
        </w:rPr>
      </w:pPr>
      <w:r w:rsidRPr="002B002F">
        <w:rPr>
          <w:color w:val="000000"/>
        </w:rPr>
        <w:t xml:space="preserve">2.Какое решение, на Ваш взгляд, должен вынести суд? </w:t>
      </w:r>
    </w:p>
    <w:p w:rsidR="004840C0" w:rsidRPr="002B002F" w:rsidRDefault="004840C0" w:rsidP="00E3703D">
      <w:pPr>
        <w:ind w:firstLine="709"/>
        <w:jc w:val="both"/>
        <w:rPr>
          <w:color w:val="000000"/>
        </w:rPr>
      </w:pPr>
      <w:r w:rsidRPr="002B002F">
        <w:rPr>
          <w:color w:val="000000"/>
        </w:rPr>
        <w:t>3.С какой категорией работников заключаются срочные трудовые договоры?</w:t>
      </w:r>
    </w:p>
    <w:p w:rsidR="004840C0" w:rsidRDefault="004840C0" w:rsidP="00E3703D">
      <w:pPr>
        <w:pStyle w:val="ListParagraph"/>
        <w:ind w:left="0"/>
        <w:jc w:val="both"/>
        <w:rPr>
          <w:b/>
          <w:color w:val="92D050"/>
        </w:rPr>
      </w:pPr>
    </w:p>
    <w:p w:rsidR="004840C0" w:rsidRPr="00EB4E9F" w:rsidRDefault="004840C0" w:rsidP="00E3703D">
      <w:pPr>
        <w:pStyle w:val="ListParagraph"/>
        <w:ind w:left="0"/>
        <w:jc w:val="both"/>
        <w:rPr>
          <w:b/>
        </w:rPr>
      </w:pPr>
      <w:r w:rsidRPr="00EB4E9F">
        <w:rPr>
          <w:b/>
        </w:rPr>
        <w:t>Тема 8. Управление поведением персонала организации</w:t>
      </w:r>
      <w:r>
        <w:rPr>
          <w:b/>
        </w:rPr>
        <w:t xml:space="preserve"> (проводится в форме практической подготовки)</w:t>
      </w:r>
    </w:p>
    <w:p w:rsidR="004840C0" w:rsidRPr="00EB4E9F" w:rsidRDefault="004840C0" w:rsidP="00E3703D">
      <w:pPr>
        <w:pStyle w:val="ListParagraph"/>
        <w:ind w:left="0"/>
        <w:jc w:val="both"/>
        <w:rPr>
          <w:b/>
        </w:rPr>
      </w:pPr>
      <w:r w:rsidRPr="00EB4E9F">
        <w:rPr>
          <w:b/>
        </w:rPr>
        <w:t>Вопросы к занятию</w:t>
      </w:r>
    </w:p>
    <w:p w:rsidR="004840C0" w:rsidRPr="00EB4E9F" w:rsidRDefault="004840C0" w:rsidP="00E3703D">
      <w:pPr>
        <w:pStyle w:val="ListParagraph"/>
        <w:ind w:left="0"/>
        <w:jc w:val="both"/>
      </w:pPr>
      <w:r w:rsidRPr="00EB4E9F">
        <w:t>1.</w:t>
      </w:r>
      <w:r w:rsidRPr="00EB4E9F">
        <w:tab/>
        <w:t xml:space="preserve">Теории поведения индивида в организации. Мотивация трудовой деятельности. </w:t>
      </w:r>
    </w:p>
    <w:p w:rsidR="004840C0" w:rsidRPr="00EB4E9F" w:rsidRDefault="004840C0" w:rsidP="00E3703D">
      <w:pPr>
        <w:pStyle w:val="ListParagraph"/>
        <w:ind w:left="0"/>
        <w:jc w:val="both"/>
      </w:pPr>
      <w:r w:rsidRPr="00EB4E9F">
        <w:t>2.</w:t>
      </w:r>
      <w:r w:rsidRPr="00EB4E9F">
        <w:tab/>
        <w:t>Сущность мотивации и стимулирования.</w:t>
      </w:r>
    </w:p>
    <w:p w:rsidR="004840C0" w:rsidRPr="00EB4E9F" w:rsidRDefault="004840C0" w:rsidP="00E3703D">
      <w:pPr>
        <w:pStyle w:val="ListParagraph"/>
        <w:ind w:left="0"/>
        <w:jc w:val="both"/>
      </w:pPr>
      <w:r w:rsidRPr="00EB4E9F">
        <w:t>3.</w:t>
      </w:r>
      <w:r w:rsidRPr="00EB4E9F">
        <w:tab/>
        <w:t>Материальное и нематериальное стимулирование.</w:t>
      </w:r>
    </w:p>
    <w:p w:rsidR="004840C0" w:rsidRPr="00EB4E9F" w:rsidRDefault="004840C0" w:rsidP="00E3703D">
      <w:pPr>
        <w:pStyle w:val="ListParagraph"/>
        <w:ind w:left="0"/>
        <w:jc w:val="both"/>
      </w:pPr>
      <w:r w:rsidRPr="00EB4E9F">
        <w:t>4.</w:t>
      </w:r>
      <w:r w:rsidRPr="00EB4E9F">
        <w:tab/>
        <w:t xml:space="preserve">Этика деловых отношений. </w:t>
      </w:r>
    </w:p>
    <w:p w:rsidR="004840C0" w:rsidRPr="00EB4E9F" w:rsidRDefault="004840C0" w:rsidP="00E3703D">
      <w:pPr>
        <w:pStyle w:val="ListParagraph"/>
        <w:ind w:left="0"/>
        <w:jc w:val="both"/>
      </w:pPr>
      <w:r w:rsidRPr="00EB4E9F">
        <w:t>5.</w:t>
      </w:r>
      <w:r w:rsidRPr="00EB4E9F">
        <w:tab/>
        <w:t xml:space="preserve">Организационная культура и методы управления организационной культурой. </w:t>
      </w:r>
    </w:p>
    <w:p w:rsidR="004840C0" w:rsidRPr="00EB4E9F" w:rsidRDefault="004840C0" w:rsidP="00E3703D">
      <w:pPr>
        <w:pStyle w:val="ListParagraph"/>
        <w:ind w:left="0"/>
        <w:jc w:val="both"/>
      </w:pPr>
      <w:r w:rsidRPr="00EB4E9F">
        <w:t>6.</w:t>
      </w:r>
      <w:r w:rsidRPr="00EB4E9F">
        <w:tab/>
        <w:t>Управление конфликтами и стрессами.</w:t>
      </w:r>
    </w:p>
    <w:p w:rsidR="004840C0" w:rsidRPr="00EB4E9F" w:rsidRDefault="004840C0" w:rsidP="00E3703D">
      <w:pPr>
        <w:pStyle w:val="ListParagraph"/>
        <w:ind w:left="0"/>
        <w:jc w:val="both"/>
      </w:pPr>
      <w:r w:rsidRPr="00EB4E9F">
        <w:t>7.</w:t>
      </w:r>
      <w:r w:rsidRPr="00EB4E9F">
        <w:tab/>
        <w:t xml:space="preserve">Безопасность деятельности персонала. </w:t>
      </w:r>
    </w:p>
    <w:p w:rsidR="004840C0" w:rsidRPr="00EB4E9F" w:rsidRDefault="004840C0" w:rsidP="00E3703D">
      <w:pPr>
        <w:pStyle w:val="ListParagraph"/>
        <w:ind w:left="0"/>
        <w:jc w:val="both"/>
      </w:pPr>
      <w:r w:rsidRPr="00EB4E9F">
        <w:t>8.</w:t>
      </w:r>
      <w:r w:rsidRPr="00EB4E9F">
        <w:tab/>
        <w:t xml:space="preserve">Условия труда. </w:t>
      </w:r>
    </w:p>
    <w:p w:rsidR="004840C0" w:rsidRPr="00EB4E9F" w:rsidRDefault="004840C0" w:rsidP="00E3703D">
      <w:pPr>
        <w:pStyle w:val="ListParagraph"/>
        <w:ind w:left="0"/>
        <w:jc w:val="both"/>
      </w:pPr>
      <w:r w:rsidRPr="00EB4E9F">
        <w:t>9.</w:t>
      </w:r>
      <w:r w:rsidRPr="00EB4E9F">
        <w:tab/>
        <w:t>Дисциплина труда и управление текучестью кадров.</w:t>
      </w:r>
    </w:p>
    <w:p w:rsidR="004840C0" w:rsidRPr="00EB4E9F" w:rsidRDefault="004840C0" w:rsidP="00E3703D">
      <w:pPr>
        <w:pStyle w:val="ListParagraph"/>
        <w:ind w:left="0"/>
        <w:jc w:val="both"/>
        <w:rPr>
          <w:b/>
        </w:rPr>
      </w:pPr>
      <w:r w:rsidRPr="00EB4E9F">
        <w:rPr>
          <w:b/>
        </w:rPr>
        <w:t>Задание для практической подготовки</w:t>
      </w:r>
    </w:p>
    <w:p w:rsidR="004840C0" w:rsidRPr="00753228" w:rsidRDefault="004840C0" w:rsidP="00E3703D">
      <w:pPr>
        <w:widowControl/>
        <w:autoSpaceDE/>
        <w:autoSpaceDN/>
        <w:adjustRightInd/>
        <w:rPr>
          <w:color w:val="000000"/>
        </w:rPr>
      </w:pPr>
      <w:r w:rsidRPr="00753228">
        <w:rPr>
          <w:color w:val="000000"/>
        </w:rPr>
        <w:t>Разработать анкету (тест) найма работника для замещения ва</w:t>
      </w:r>
      <w:r w:rsidRPr="00753228">
        <w:rPr>
          <w:color w:val="000000"/>
        </w:rPr>
        <w:softHyphen/>
        <w:t>кантной должности (по выбору):</w:t>
      </w:r>
    </w:p>
    <w:p w:rsidR="004840C0" w:rsidRPr="00753228" w:rsidRDefault="004840C0" w:rsidP="00E3703D">
      <w:pPr>
        <w:widowControl/>
        <w:autoSpaceDE/>
        <w:autoSpaceDN/>
        <w:adjustRightInd/>
        <w:rPr>
          <w:color w:val="000000"/>
        </w:rPr>
      </w:pPr>
      <w:r w:rsidRPr="00753228">
        <w:rPr>
          <w:color w:val="000000"/>
        </w:rPr>
        <w:t>- в частной школе учителя-предметника;</w:t>
      </w:r>
    </w:p>
    <w:p w:rsidR="004840C0" w:rsidRPr="00753228" w:rsidRDefault="004840C0" w:rsidP="00E3703D">
      <w:pPr>
        <w:widowControl/>
        <w:autoSpaceDE/>
        <w:autoSpaceDN/>
        <w:adjustRightInd/>
        <w:rPr>
          <w:color w:val="000000"/>
        </w:rPr>
      </w:pPr>
      <w:r w:rsidRPr="00753228">
        <w:rPr>
          <w:color w:val="000000"/>
        </w:rPr>
        <w:t>- в кредитном отделе коммерческого банка экономиста-финансиста;</w:t>
      </w:r>
    </w:p>
    <w:p w:rsidR="004840C0" w:rsidRPr="00753228" w:rsidRDefault="004840C0" w:rsidP="00E3703D">
      <w:pPr>
        <w:widowControl/>
        <w:autoSpaceDE/>
        <w:autoSpaceDN/>
        <w:adjustRightInd/>
        <w:rPr>
          <w:color w:val="000000"/>
        </w:rPr>
      </w:pPr>
      <w:r w:rsidRPr="00753228">
        <w:rPr>
          <w:color w:val="000000"/>
        </w:rPr>
        <w:t>- в малой торгующей фирме главного бухгалтера;</w:t>
      </w:r>
    </w:p>
    <w:p w:rsidR="004840C0" w:rsidRPr="00753228" w:rsidRDefault="004840C0" w:rsidP="00E3703D">
      <w:pPr>
        <w:widowControl/>
        <w:autoSpaceDE/>
        <w:autoSpaceDN/>
        <w:adjustRightInd/>
        <w:rPr>
          <w:color w:val="000000"/>
        </w:rPr>
      </w:pPr>
      <w:r w:rsidRPr="00753228">
        <w:rPr>
          <w:color w:val="000000"/>
        </w:rPr>
        <w:t>- на крупном промышленном предприятии менеджера по кадрам;</w:t>
      </w:r>
    </w:p>
    <w:p w:rsidR="004840C0" w:rsidRPr="00753228" w:rsidRDefault="004840C0" w:rsidP="00E3703D">
      <w:pPr>
        <w:widowControl/>
        <w:autoSpaceDE/>
        <w:autoSpaceDN/>
        <w:adjustRightInd/>
        <w:rPr>
          <w:color w:val="000000"/>
        </w:rPr>
      </w:pPr>
      <w:r w:rsidRPr="00753228">
        <w:rPr>
          <w:color w:val="000000"/>
        </w:rPr>
        <w:t>- в ремонтной мастерской аудио-, видеоаппаратуры инженера-элек</w:t>
      </w:r>
      <w:r w:rsidRPr="00753228">
        <w:rPr>
          <w:color w:val="000000"/>
        </w:rPr>
        <w:softHyphen/>
        <w:t>тронщика и др.</w:t>
      </w:r>
    </w:p>
    <w:p w:rsidR="004840C0" w:rsidRPr="00753228" w:rsidRDefault="004840C0" w:rsidP="00E3703D">
      <w:pPr>
        <w:widowControl/>
        <w:autoSpaceDE/>
        <w:autoSpaceDN/>
        <w:adjustRightInd/>
        <w:rPr>
          <w:color w:val="000000"/>
        </w:rPr>
      </w:pPr>
      <w:r w:rsidRPr="00753228">
        <w:rPr>
          <w:color w:val="000000"/>
        </w:rPr>
        <w:t>Примерная структура анкеты:</w:t>
      </w:r>
    </w:p>
    <w:p w:rsidR="004840C0" w:rsidRPr="00753228" w:rsidRDefault="004840C0" w:rsidP="00E3703D">
      <w:pPr>
        <w:widowControl/>
        <w:numPr>
          <w:ilvl w:val="0"/>
          <w:numId w:val="24"/>
        </w:numPr>
        <w:autoSpaceDE/>
        <w:autoSpaceDN/>
        <w:adjustRightInd/>
        <w:rPr>
          <w:color w:val="000000"/>
        </w:rPr>
      </w:pPr>
      <w:r w:rsidRPr="00753228">
        <w:rPr>
          <w:color w:val="000000"/>
        </w:rPr>
        <w:t>Личные данные:</w:t>
      </w:r>
    </w:p>
    <w:p w:rsidR="004840C0" w:rsidRPr="00753228" w:rsidRDefault="004840C0" w:rsidP="00E3703D">
      <w:pPr>
        <w:widowControl/>
        <w:autoSpaceDE/>
        <w:autoSpaceDN/>
        <w:adjustRightInd/>
        <w:rPr>
          <w:color w:val="000000"/>
        </w:rPr>
      </w:pPr>
      <w:r w:rsidRPr="00753228">
        <w:rPr>
          <w:color w:val="000000"/>
        </w:rPr>
        <w:t>Фамилия________________________Имя________________________________</w:t>
      </w:r>
    </w:p>
    <w:p w:rsidR="004840C0" w:rsidRPr="00753228" w:rsidRDefault="004840C0" w:rsidP="00E3703D">
      <w:pPr>
        <w:widowControl/>
        <w:autoSpaceDE/>
        <w:autoSpaceDN/>
        <w:adjustRightInd/>
        <w:rPr>
          <w:color w:val="000000"/>
        </w:rPr>
      </w:pPr>
      <w:r w:rsidRPr="00753228">
        <w:rPr>
          <w:color w:val="000000"/>
        </w:rPr>
        <w:t>Место рождения ___________________________ Дата рождения____________</w:t>
      </w:r>
    </w:p>
    <w:p w:rsidR="004840C0" w:rsidRPr="00753228" w:rsidRDefault="004840C0" w:rsidP="00E3703D">
      <w:pPr>
        <w:widowControl/>
        <w:autoSpaceDE/>
        <w:autoSpaceDN/>
        <w:adjustRightInd/>
        <w:rPr>
          <w:color w:val="000000"/>
        </w:rPr>
      </w:pPr>
      <w:r w:rsidRPr="00753228">
        <w:rPr>
          <w:color w:val="000000"/>
        </w:rPr>
        <w:t>Семейное положение_________________________________________________</w:t>
      </w:r>
    </w:p>
    <w:p w:rsidR="004840C0" w:rsidRPr="00753228" w:rsidRDefault="004840C0" w:rsidP="00E3703D">
      <w:pPr>
        <w:widowControl/>
        <w:autoSpaceDE/>
        <w:autoSpaceDN/>
        <w:adjustRightInd/>
        <w:rPr>
          <w:color w:val="000000"/>
        </w:rPr>
      </w:pPr>
      <w:r w:rsidRPr="00753228">
        <w:rPr>
          <w:color w:val="000000"/>
        </w:rPr>
        <w:t>Местожительства: улица, № дома_______________________________________</w:t>
      </w:r>
    </w:p>
    <w:p w:rsidR="004840C0" w:rsidRPr="00753228" w:rsidRDefault="004840C0" w:rsidP="00E3703D">
      <w:pPr>
        <w:widowControl/>
        <w:autoSpaceDE/>
        <w:autoSpaceDN/>
        <w:adjustRightInd/>
        <w:rPr>
          <w:color w:val="000000"/>
        </w:rPr>
      </w:pPr>
      <w:r w:rsidRPr="00753228">
        <w:rPr>
          <w:color w:val="000000"/>
        </w:rPr>
        <w:t>Телефон_________________________Гражданство________________________</w:t>
      </w:r>
    </w:p>
    <w:p w:rsidR="004840C0" w:rsidRPr="00753228" w:rsidRDefault="004840C0" w:rsidP="00E3703D">
      <w:pPr>
        <w:widowControl/>
        <w:autoSpaceDE/>
        <w:autoSpaceDN/>
        <w:adjustRightInd/>
        <w:rPr>
          <w:color w:val="000000"/>
        </w:rPr>
      </w:pPr>
      <w:r w:rsidRPr="00753228">
        <w:rPr>
          <w:color w:val="000000"/>
        </w:rPr>
        <w:t>Имена и даты рождения детей__________________________________________</w:t>
      </w:r>
    </w:p>
    <w:p w:rsidR="004840C0" w:rsidRPr="00753228" w:rsidRDefault="004840C0" w:rsidP="00E3703D">
      <w:pPr>
        <w:widowControl/>
        <w:autoSpaceDE/>
        <w:autoSpaceDN/>
        <w:adjustRightInd/>
        <w:rPr>
          <w:color w:val="000000"/>
        </w:rPr>
      </w:pPr>
      <w:r w:rsidRPr="00753228">
        <w:rPr>
          <w:color w:val="000000"/>
        </w:rPr>
        <w:t>Фамилия, имя супруга________________________________________________</w:t>
      </w:r>
    </w:p>
    <w:p w:rsidR="004840C0" w:rsidRPr="00753228" w:rsidRDefault="004840C0" w:rsidP="00E3703D">
      <w:pPr>
        <w:widowControl/>
        <w:autoSpaceDE/>
        <w:autoSpaceDN/>
        <w:adjustRightInd/>
        <w:rPr>
          <w:color w:val="000000"/>
        </w:rPr>
      </w:pPr>
      <w:r w:rsidRPr="00753228">
        <w:rPr>
          <w:color w:val="000000"/>
        </w:rPr>
        <w:t>Дата рождения супруга_______________________________________________</w:t>
      </w:r>
    </w:p>
    <w:p w:rsidR="004840C0" w:rsidRPr="00753228" w:rsidRDefault="004840C0" w:rsidP="00E3703D">
      <w:pPr>
        <w:widowControl/>
        <w:autoSpaceDE/>
        <w:autoSpaceDN/>
        <w:adjustRightInd/>
        <w:rPr>
          <w:color w:val="000000"/>
        </w:rPr>
      </w:pPr>
      <w:r w:rsidRPr="00753228">
        <w:rPr>
          <w:color w:val="000000"/>
        </w:rPr>
        <w:t>Профессия и нынешняя деятельность супруга____________________________</w:t>
      </w:r>
    </w:p>
    <w:p w:rsidR="004840C0" w:rsidRPr="00753228" w:rsidRDefault="004840C0" w:rsidP="00E3703D">
      <w:pPr>
        <w:widowControl/>
        <w:numPr>
          <w:ilvl w:val="0"/>
          <w:numId w:val="25"/>
        </w:numPr>
        <w:autoSpaceDE/>
        <w:autoSpaceDN/>
        <w:adjustRightInd/>
        <w:rPr>
          <w:color w:val="000000"/>
        </w:rPr>
      </w:pPr>
      <w:r w:rsidRPr="00753228">
        <w:rPr>
          <w:color w:val="000000"/>
        </w:rPr>
        <w:t>Школьное и профессиональное образование:</w:t>
      </w:r>
    </w:p>
    <w:p w:rsidR="004840C0" w:rsidRPr="00753228" w:rsidRDefault="004840C0" w:rsidP="00E3703D">
      <w:pPr>
        <w:widowControl/>
        <w:autoSpaceDE/>
        <w:autoSpaceDN/>
        <w:adjustRightInd/>
        <w:rPr>
          <w:color w:val="000000"/>
        </w:rPr>
      </w:pPr>
      <w:r w:rsidRPr="00753228">
        <w:rPr>
          <w:color w:val="000000"/>
        </w:rPr>
        <w:t>Время, место окончания школы________________________________________</w:t>
      </w:r>
    </w:p>
    <w:p w:rsidR="004840C0" w:rsidRPr="00753228" w:rsidRDefault="004840C0" w:rsidP="00E3703D">
      <w:pPr>
        <w:widowControl/>
        <w:autoSpaceDE/>
        <w:autoSpaceDN/>
        <w:adjustRightInd/>
        <w:rPr>
          <w:color w:val="000000"/>
        </w:rPr>
      </w:pPr>
      <w:r w:rsidRPr="00753228">
        <w:rPr>
          <w:color w:val="000000"/>
        </w:rPr>
        <w:t>техникума_____________________________________</w:t>
      </w:r>
    </w:p>
    <w:p w:rsidR="004840C0" w:rsidRPr="00753228" w:rsidRDefault="004840C0" w:rsidP="00E3703D">
      <w:pPr>
        <w:widowControl/>
        <w:autoSpaceDE/>
        <w:autoSpaceDN/>
        <w:adjustRightInd/>
        <w:rPr>
          <w:color w:val="000000"/>
        </w:rPr>
      </w:pPr>
      <w:r w:rsidRPr="00753228">
        <w:rPr>
          <w:color w:val="000000"/>
        </w:rPr>
        <w:t>ВУЗа__________________________________________</w:t>
      </w:r>
    </w:p>
    <w:p w:rsidR="004840C0" w:rsidRPr="00753228" w:rsidRDefault="004840C0" w:rsidP="00E3703D">
      <w:pPr>
        <w:widowControl/>
        <w:autoSpaceDE/>
        <w:autoSpaceDN/>
        <w:adjustRightInd/>
        <w:rPr>
          <w:color w:val="000000"/>
        </w:rPr>
      </w:pPr>
      <w:r w:rsidRPr="00753228">
        <w:rPr>
          <w:color w:val="000000"/>
        </w:rPr>
        <w:t>Защита, направление, название диссертации/дипломной работы_____________</w:t>
      </w:r>
    </w:p>
    <w:p w:rsidR="004840C0" w:rsidRPr="00753228" w:rsidRDefault="004840C0" w:rsidP="00E3703D">
      <w:pPr>
        <w:widowControl/>
        <w:autoSpaceDE/>
        <w:autoSpaceDN/>
        <w:adjustRightInd/>
        <w:rPr>
          <w:color w:val="000000"/>
        </w:rPr>
      </w:pPr>
      <w:r w:rsidRPr="00753228">
        <w:rPr>
          <w:color w:val="000000"/>
        </w:rPr>
        <w:t>Владение иностранными языками в разговорной речи и письменно__________</w:t>
      </w:r>
    </w:p>
    <w:p w:rsidR="004840C0" w:rsidRPr="00753228" w:rsidRDefault="004840C0" w:rsidP="00E3703D">
      <w:pPr>
        <w:widowControl/>
        <w:autoSpaceDE/>
        <w:autoSpaceDN/>
        <w:adjustRightInd/>
        <w:rPr>
          <w:color w:val="000000"/>
        </w:rPr>
      </w:pPr>
      <w:r w:rsidRPr="00753228">
        <w:rPr>
          <w:color w:val="000000"/>
        </w:rPr>
        <w:t>Мероприятия по повышению квалификации______________________________</w:t>
      </w:r>
    </w:p>
    <w:p w:rsidR="004840C0" w:rsidRPr="00753228" w:rsidRDefault="004840C0" w:rsidP="00E3703D">
      <w:pPr>
        <w:widowControl/>
        <w:numPr>
          <w:ilvl w:val="0"/>
          <w:numId w:val="26"/>
        </w:numPr>
        <w:autoSpaceDE/>
        <w:autoSpaceDN/>
        <w:adjustRightInd/>
        <w:rPr>
          <w:color w:val="000000"/>
        </w:rPr>
      </w:pPr>
      <w:r w:rsidRPr="00753228">
        <w:rPr>
          <w:color w:val="000000"/>
        </w:rPr>
        <w:t>Прошлая практическая деятельность и должности:</w:t>
      </w:r>
    </w:p>
    <w:p w:rsidR="004840C0" w:rsidRPr="00753228" w:rsidRDefault="004840C0" w:rsidP="00E3703D">
      <w:pPr>
        <w:widowControl/>
        <w:autoSpaceDE/>
        <w:autoSpaceDN/>
        <w:adjustRightInd/>
        <w:rPr>
          <w:color w:val="000000"/>
        </w:rPr>
      </w:pPr>
      <w:r w:rsidRPr="00753228">
        <w:rPr>
          <w:color w:val="000000"/>
        </w:rPr>
        <w:t>Наименование и адрес прошлых мест работы_____________________________</w:t>
      </w:r>
    </w:p>
    <w:p w:rsidR="004840C0" w:rsidRPr="00753228" w:rsidRDefault="004840C0" w:rsidP="00E3703D">
      <w:pPr>
        <w:widowControl/>
        <w:autoSpaceDE/>
        <w:autoSpaceDN/>
        <w:adjustRightInd/>
        <w:rPr>
          <w:color w:val="000000"/>
        </w:rPr>
      </w:pPr>
      <w:r w:rsidRPr="00753228">
        <w:rPr>
          <w:color w:val="000000"/>
        </w:rPr>
        <w:t>Работал в качестве __________________________с_________ по_________</w:t>
      </w:r>
    </w:p>
    <w:p w:rsidR="004840C0" w:rsidRPr="00753228" w:rsidRDefault="004840C0" w:rsidP="00E3703D">
      <w:pPr>
        <w:widowControl/>
        <w:autoSpaceDE/>
        <w:autoSpaceDN/>
        <w:adjustRightInd/>
        <w:rPr>
          <w:color w:val="000000"/>
        </w:rPr>
      </w:pPr>
      <w:r w:rsidRPr="00753228">
        <w:rPr>
          <w:color w:val="000000"/>
        </w:rPr>
        <w:t>Даты вступления в прежние должности__________________________________</w:t>
      </w:r>
    </w:p>
    <w:p w:rsidR="004840C0" w:rsidRPr="00753228" w:rsidRDefault="004840C0" w:rsidP="00E3703D">
      <w:pPr>
        <w:widowControl/>
        <w:autoSpaceDE/>
        <w:autoSpaceDN/>
        <w:adjustRightInd/>
        <w:rPr>
          <w:color w:val="000000"/>
        </w:rPr>
      </w:pPr>
      <w:r w:rsidRPr="00753228">
        <w:rPr>
          <w:color w:val="000000"/>
        </w:rPr>
        <w:t>Доход на последнем рабочем месте_____________________________________</w:t>
      </w:r>
    </w:p>
    <w:p w:rsidR="004840C0" w:rsidRPr="00753228" w:rsidRDefault="004840C0" w:rsidP="00E3703D">
      <w:pPr>
        <w:widowControl/>
        <w:numPr>
          <w:ilvl w:val="0"/>
          <w:numId w:val="27"/>
        </w:numPr>
        <w:autoSpaceDE/>
        <w:autoSpaceDN/>
        <w:adjustRightInd/>
        <w:rPr>
          <w:color w:val="000000"/>
        </w:rPr>
      </w:pPr>
      <w:r w:rsidRPr="00753228">
        <w:rPr>
          <w:color w:val="000000"/>
        </w:rPr>
        <w:t>Состояние здоровья:</w:t>
      </w:r>
    </w:p>
    <w:p w:rsidR="004840C0" w:rsidRPr="00753228" w:rsidRDefault="004840C0" w:rsidP="00E3703D">
      <w:pPr>
        <w:widowControl/>
        <w:autoSpaceDE/>
        <w:autoSpaceDN/>
        <w:adjustRightInd/>
        <w:rPr>
          <w:color w:val="000000"/>
        </w:rPr>
      </w:pPr>
      <w:r w:rsidRPr="00753228">
        <w:rPr>
          <w:color w:val="000000"/>
        </w:rPr>
        <w:t>Ограничения найма__________________________________________________</w:t>
      </w:r>
    </w:p>
    <w:p w:rsidR="004840C0" w:rsidRPr="00753228" w:rsidRDefault="004840C0" w:rsidP="00E3703D">
      <w:pPr>
        <w:widowControl/>
        <w:autoSpaceDE/>
        <w:autoSpaceDN/>
        <w:adjustRightInd/>
        <w:rPr>
          <w:color w:val="000000"/>
        </w:rPr>
      </w:pPr>
      <w:r w:rsidRPr="00753228">
        <w:rPr>
          <w:color w:val="000000"/>
        </w:rPr>
        <w:t>Болезни или физические недостатки____________________________________</w:t>
      </w:r>
    </w:p>
    <w:p w:rsidR="004840C0" w:rsidRPr="00753228" w:rsidRDefault="004840C0" w:rsidP="00E3703D">
      <w:pPr>
        <w:widowControl/>
        <w:autoSpaceDE/>
        <w:autoSpaceDN/>
        <w:adjustRightInd/>
        <w:rPr>
          <w:color w:val="000000"/>
        </w:rPr>
      </w:pPr>
      <w:r w:rsidRPr="00753228">
        <w:rPr>
          <w:color w:val="000000"/>
        </w:rPr>
        <w:t>Получение пенсии____________________________________________________</w:t>
      </w:r>
    </w:p>
    <w:p w:rsidR="004840C0" w:rsidRPr="00753228" w:rsidRDefault="004840C0" w:rsidP="00E3703D">
      <w:pPr>
        <w:widowControl/>
        <w:numPr>
          <w:ilvl w:val="0"/>
          <w:numId w:val="28"/>
        </w:numPr>
        <w:autoSpaceDE/>
        <w:autoSpaceDN/>
        <w:adjustRightInd/>
        <w:rPr>
          <w:color w:val="000000"/>
        </w:rPr>
      </w:pPr>
      <w:r w:rsidRPr="00753228">
        <w:rPr>
          <w:color w:val="000000"/>
        </w:rPr>
        <w:t>Желаемая должность:</w:t>
      </w:r>
    </w:p>
    <w:p w:rsidR="004840C0" w:rsidRPr="00753228" w:rsidRDefault="004840C0" w:rsidP="00E3703D">
      <w:pPr>
        <w:widowControl/>
        <w:autoSpaceDE/>
        <w:autoSpaceDN/>
        <w:adjustRightInd/>
        <w:rPr>
          <w:color w:val="000000"/>
        </w:rPr>
      </w:pPr>
      <w:r w:rsidRPr="00753228">
        <w:rPr>
          <w:color w:val="000000"/>
        </w:rPr>
        <w:t>Желаемый доход_____________________________________________________</w:t>
      </w:r>
    </w:p>
    <w:p w:rsidR="004840C0" w:rsidRPr="00753228" w:rsidRDefault="004840C0" w:rsidP="00E3703D">
      <w:pPr>
        <w:widowControl/>
        <w:autoSpaceDE/>
        <w:autoSpaceDN/>
        <w:adjustRightInd/>
        <w:rPr>
          <w:color w:val="000000"/>
        </w:rPr>
      </w:pPr>
      <w:r w:rsidRPr="00753228">
        <w:rPr>
          <w:color w:val="000000"/>
        </w:rPr>
        <w:t xml:space="preserve">Возможный срок </w:t>
      </w:r>
      <w:r>
        <w:rPr>
          <w:color w:val="000000"/>
        </w:rPr>
        <w:t>выхода на работу</w:t>
      </w:r>
      <w:r w:rsidRPr="00753228">
        <w:rPr>
          <w:color w:val="000000"/>
        </w:rPr>
        <w:t>_________________________________</w:t>
      </w:r>
    </w:p>
    <w:p w:rsidR="004840C0" w:rsidRDefault="004840C0" w:rsidP="00E3703D">
      <w:pPr>
        <w:pStyle w:val="ListParagraph"/>
        <w:ind w:left="0"/>
        <w:jc w:val="both"/>
        <w:rPr>
          <w:b/>
          <w:color w:val="92D050"/>
        </w:rPr>
      </w:pPr>
    </w:p>
    <w:p w:rsidR="004840C0" w:rsidRPr="00EB4E9F" w:rsidRDefault="004840C0" w:rsidP="00E3703D">
      <w:pPr>
        <w:pStyle w:val="ListParagraph"/>
        <w:ind w:left="0"/>
        <w:jc w:val="both"/>
        <w:rPr>
          <w:b/>
        </w:rPr>
      </w:pPr>
      <w:r w:rsidRPr="00EB4E9F">
        <w:rPr>
          <w:b/>
        </w:rPr>
        <w:t>Тема 9. Управление конфликтами</w:t>
      </w:r>
    </w:p>
    <w:p w:rsidR="004840C0" w:rsidRPr="00EB4E9F" w:rsidRDefault="004840C0" w:rsidP="00E3703D">
      <w:pPr>
        <w:pStyle w:val="ListParagraph"/>
        <w:ind w:left="0"/>
        <w:jc w:val="both"/>
        <w:rPr>
          <w:b/>
        </w:rPr>
      </w:pPr>
      <w:r w:rsidRPr="00EB4E9F">
        <w:rPr>
          <w:b/>
        </w:rPr>
        <w:t>Вопросы к занятию</w:t>
      </w:r>
    </w:p>
    <w:p w:rsidR="004840C0" w:rsidRPr="00EB4E9F" w:rsidRDefault="004840C0" w:rsidP="00E3703D">
      <w:pPr>
        <w:pStyle w:val="ListParagraph"/>
        <w:ind w:left="0"/>
        <w:jc w:val="both"/>
      </w:pPr>
      <w:r w:rsidRPr="00EB4E9F">
        <w:t xml:space="preserve">1.Понятие конфликта.  Современные теории конфликтов. 2.Типология конфликтов. Виды конфликтов в организации. 3.Методы урегулирования конфликтов. </w:t>
      </w:r>
    </w:p>
    <w:p w:rsidR="004840C0" w:rsidRPr="00EB4E9F" w:rsidRDefault="004840C0" w:rsidP="00E3703D">
      <w:pPr>
        <w:pStyle w:val="ListParagraph"/>
        <w:ind w:left="0"/>
        <w:jc w:val="both"/>
      </w:pPr>
      <w:r w:rsidRPr="00EB4E9F">
        <w:t xml:space="preserve">2.Понятие и разновидности организационно-управленческого конфликта. </w:t>
      </w:r>
    </w:p>
    <w:p w:rsidR="004840C0" w:rsidRPr="00EB4E9F" w:rsidRDefault="004840C0" w:rsidP="00E3703D">
      <w:pPr>
        <w:pStyle w:val="ListParagraph"/>
        <w:ind w:left="0"/>
        <w:jc w:val="both"/>
      </w:pPr>
      <w:r w:rsidRPr="00EB4E9F">
        <w:t xml:space="preserve">3.Специфика трудовых конфликтов. </w:t>
      </w:r>
    </w:p>
    <w:p w:rsidR="004840C0" w:rsidRPr="00EB4E9F" w:rsidRDefault="004840C0" w:rsidP="00E3703D">
      <w:pPr>
        <w:pStyle w:val="ListParagraph"/>
        <w:ind w:left="0"/>
        <w:jc w:val="both"/>
      </w:pPr>
      <w:r w:rsidRPr="00EB4E9F">
        <w:t xml:space="preserve">4.Способы разрешения конфликтов в организации. </w:t>
      </w:r>
    </w:p>
    <w:p w:rsidR="004840C0" w:rsidRPr="00EB4E9F" w:rsidRDefault="004840C0" w:rsidP="00E3703D">
      <w:pPr>
        <w:pStyle w:val="ListParagraph"/>
        <w:ind w:left="0"/>
        <w:jc w:val="both"/>
      </w:pPr>
      <w:r w:rsidRPr="00EB4E9F">
        <w:t xml:space="preserve">5.Роль руководителя в разрешении конфликтов в организации. </w:t>
      </w:r>
    </w:p>
    <w:p w:rsidR="004840C0" w:rsidRPr="00EB4E9F" w:rsidRDefault="004840C0" w:rsidP="00E3703D">
      <w:pPr>
        <w:pStyle w:val="ListParagraph"/>
        <w:ind w:left="0"/>
        <w:jc w:val="both"/>
      </w:pPr>
      <w:r w:rsidRPr="00EB4E9F">
        <w:t>6.Учет субъективных особенностей в построении бесконфликтного общения</w:t>
      </w:r>
    </w:p>
    <w:p w:rsidR="004840C0" w:rsidRDefault="004840C0" w:rsidP="00E3703D">
      <w:pPr>
        <w:pStyle w:val="ListParagraph"/>
        <w:ind w:left="0"/>
        <w:jc w:val="both"/>
        <w:rPr>
          <w:b/>
        </w:rPr>
      </w:pPr>
      <w:r>
        <w:rPr>
          <w:b/>
        </w:rPr>
        <w:t>Задание для самостоятельной работы</w:t>
      </w:r>
    </w:p>
    <w:p w:rsidR="004840C0" w:rsidRPr="00F7423E" w:rsidRDefault="004840C0" w:rsidP="00E3703D">
      <w:pPr>
        <w:widowControl/>
        <w:autoSpaceDE/>
        <w:autoSpaceDN/>
        <w:adjustRightInd/>
        <w:rPr>
          <w:b/>
          <w:i/>
          <w:color w:val="000000"/>
        </w:rPr>
      </w:pPr>
      <w:r>
        <w:rPr>
          <w:b/>
          <w:i/>
          <w:color w:val="000000"/>
        </w:rPr>
        <w:t>Практическое задание 9</w:t>
      </w:r>
      <w:r w:rsidRPr="00F7423E">
        <w:rPr>
          <w:b/>
          <w:i/>
          <w:color w:val="000000"/>
        </w:rPr>
        <w:t>.</w:t>
      </w:r>
    </w:p>
    <w:p w:rsidR="004840C0" w:rsidRPr="00753228" w:rsidRDefault="004840C0" w:rsidP="00E3703D">
      <w:pPr>
        <w:widowControl/>
        <w:autoSpaceDE/>
        <w:autoSpaceDN/>
        <w:adjustRightInd/>
        <w:rPr>
          <w:color w:val="000000"/>
        </w:rPr>
      </w:pPr>
      <w:r w:rsidRPr="00753228">
        <w:rPr>
          <w:color w:val="000000"/>
        </w:rPr>
        <w:t>Менеджер по персоналу предлагает соискателю заполнить анкету, чтобы иметь представление об его профессиональном опыте и личных и деловых качествах. Проанализируйте анкету с точки зрения профессиональной этики, найдите ошибки и прокомментируйте их. Предложите свой вариант анкеты.</w:t>
      </w:r>
    </w:p>
    <w:p w:rsidR="004840C0" w:rsidRPr="00753228" w:rsidRDefault="004840C0" w:rsidP="00E3703D">
      <w:pPr>
        <w:widowControl/>
        <w:autoSpaceDE/>
        <w:autoSpaceDN/>
        <w:adjustRightInd/>
        <w:jc w:val="center"/>
        <w:rPr>
          <w:color w:val="000000"/>
        </w:rPr>
      </w:pPr>
      <w:r w:rsidRPr="00753228">
        <w:rPr>
          <w:color w:val="000000"/>
        </w:rPr>
        <w:t>АНКЕТА КАНДИДАТА НА ДОЛЖНОСТЬ</w:t>
      </w:r>
    </w:p>
    <w:p w:rsidR="004840C0" w:rsidRPr="00753228" w:rsidRDefault="004840C0" w:rsidP="00E3703D">
      <w:pPr>
        <w:widowControl/>
        <w:autoSpaceDE/>
        <w:autoSpaceDN/>
        <w:adjustRightInd/>
        <w:jc w:val="center"/>
        <w:rPr>
          <w:color w:val="000000"/>
        </w:rPr>
      </w:pPr>
      <w:r w:rsidRPr="00753228">
        <w:rPr>
          <w:color w:val="000000"/>
        </w:rPr>
        <w:t>(заполнению подлежат ВСЕ поля без исключения)</w:t>
      </w:r>
    </w:p>
    <w:p w:rsidR="004840C0" w:rsidRPr="00753228" w:rsidRDefault="004840C0" w:rsidP="00E3703D">
      <w:pPr>
        <w:widowControl/>
        <w:autoSpaceDE/>
        <w:autoSpaceDN/>
        <w:adjustRightInd/>
        <w:rPr>
          <w:color w:val="000000"/>
        </w:rPr>
      </w:pPr>
      <w:r w:rsidRPr="00753228">
        <w:rPr>
          <w:color w:val="000000"/>
        </w:rPr>
        <w:t>1. Ф. И. О. (печатными буквами):______________________________________________</w:t>
      </w:r>
    </w:p>
    <w:p w:rsidR="004840C0" w:rsidRPr="00753228" w:rsidRDefault="004840C0" w:rsidP="00E3703D">
      <w:pPr>
        <w:widowControl/>
        <w:autoSpaceDE/>
        <w:autoSpaceDN/>
        <w:adjustRightInd/>
        <w:rPr>
          <w:color w:val="000000"/>
        </w:rPr>
      </w:pPr>
      <w:r w:rsidRPr="00753228">
        <w:rPr>
          <w:color w:val="000000"/>
        </w:rPr>
        <w:t>Дата рождения: / / полных лет: место рождения: гражданство:___________</w:t>
      </w:r>
    </w:p>
    <w:p w:rsidR="004840C0" w:rsidRPr="00753228" w:rsidRDefault="004840C0" w:rsidP="00E3703D">
      <w:pPr>
        <w:widowControl/>
        <w:autoSpaceDE/>
        <w:autoSpaceDN/>
        <w:adjustRightInd/>
        <w:rPr>
          <w:color w:val="000000"/>
        </w:rPr>
      </w:pPr>
      <w:r w:rsidRPr="00753228">
        <w:rPr>
          <w:color w:val="000000"/>
        </w:rPr>
        <w:t>2.Паспортные данные: серия: _____ № __________ кем и когда выдан: ______________</w:t>
      </w:r>
    </w:p>
    <w:p w:rsidR="004840C0" w:rsidRPr="00753228" w:rsidRDefault="004840C0" w:rsidP="00E3703D">
      <w:pPr>
        <w:widowControl/>
        <w:autoSpaceDE/>
        <w:autoSpaceDN/>
        <w:adjustRightInd/>
        <w:rPr>
          <w:color w:val="000000"/>
        </w:rPr>
      </w:pPr>
      <w:r w:rsidRPr="00753228">
        <w:rPr>
          <w:color w:val="000000"/>
        </w:rPr>
        <w:t>3. Прописка/ регистрация (индекс, адрес/дата, срок):_______________________________</w:t>
      </w:r>
    </w:p>
    <w:p w:rsidR="004840C0" w:rsidRPr="00753228" w:rsidRDefault="004840C0" w:rsidP="00E3703D">
      <w:pPr>
        <w:widowControl/>
        <w:autoSpaceDE/>
        <w:autoSpaceDN/>
        <w:adjustRightInd/>
        <w:rPr>
          <w:color w:val="000000"/>
        </w:rPr>
      </w:pPr>
      <w:r w:rsidRPr="00753228">
        <w:rPr>
          <w:color w:val="000000"/>
        </w:rPr>
        <w:t>_____________________________________________Телефон:_______________________</w:t>
      </w:r>
    </w:p>
    <w:p w:rsidR="004840C0" w:rsidRPr="00753228" w:rsidRDefault="004840C0" w:rsidP="00E3703D">
      <w:pPr>
        <w:widowControl/>
        <w:autoSpaceDE/>
        <w:autoSpaceDN/>
        <w:adjustRightInd/>
        <w:rPr>
          <w:color w:val="000000"/>
        </w:rPr>
      </w:pPr>
      <w:r w:rsidRPr="00753228">
        <w:rPr>
          <w:color w:val="000000"/>
        </w:rPr>
        <w:t>4. Фактическое место жительства (индекс, адрес):__________________________________</w:t>
      </w:r>
    </w:p>
    <w:p w:rsidR="004840C0" w:rsidRPr="00753228" w:rsidRDefault="004840C0" w:rsidP="00E3703D">
      <w:pPr>
        <w:widowControl/>
        <w:autoSpaceDE/>
        <w:autoSpaceDN/>
        <w:adjustRightInd/>
        <w:rPr>
          <w:color w:val="000000"/>
        </w:rPr>
      </w:pPr>
      <w:r w:rsidRPr="00753228">
        <w:rPr>
          <w:color w:val="000000"/>
        </w:rPr>
        <w:t>_____________________________________________Телефон:________________________</w:t>
      </w:r>
    </w:p>
    <w:p w:rsidR="004840C0" w:rsidRPr="00753228" w:rsidRDefault="004840C0" w:rsidP="00E3703D">
      <w:pPr>
        <w:widowControl/>
        <w:autoSpaceDE/>
        <w:autoSpaceDN/>
        <w:adjustRightInd/>
        <w:rPr>
          <w:color w:val="000000"/>
        </w:rPr>
      </w:pPr>
      <w:r w:rsidRPr="00753228">
        <w:rPr>
          <w:color w:val="000000"/>
        </w:rPr>
        <w:t>5. Образование (год поступления – год окончания, название учебного заведения, форма обучения, специальность по диплому, квалификация):</w:t>
      </w:r>
    </w:p>
    <w:p w:rsidR="004840C0" w:rsidRPr="00753228" w:rsidRDefault="004840C0" w:rsidP="00E3703D">
      <w:pPr>
        <w:widowControl/>
        <w:autoSpaceDE/>
        <w:autoSpaceDN/>
        <w:adjustRightInd/>
        <w:rPr>
          <w:color w:val="000000"/>
        </w:rPr>
      </w:pPr>
      <w:r w:rsidRPr="00753228">
        <w:rPr>
          <w:color w:val="000000"/>
        </w:rPr>
        <w:t>6. Дополнительное образование, в том числе тренинги (дата поступления – дата окончания, название учебного заведения, название курса):</w:t>
      </w:r>
    </w:p>
    <w:p w:rsidR="004840C0" w:rsidRPr="00753228" w:rsidRDefault="004840C0" w:rsidP="00E3703D">
      <w:pPr>
        <w:widowControl/>
        <w:autoSpaceDE/>
        <w:autoSpaceDN/>
        <w:adjustRightInd/>
        <w:rPr>
          <w:color w:val="000000"/>
        </w:rPr>
      </w:pPr>
      <w:r w:rsidRPr="00753228">
        <w:rPr>
          <w:color w:val="000000"/>
        </w:rPr>
        <w:t>7.Владение иностранными языками (какими, в какой степени): ______________________</w:t>
      </w:r>
    </w:p>
    <w:p w:rsidR="004840C0" w:rsidRPr="00753228" w:rsidRDefault="004840C0" w:rsidP="00E3703D">
      <w:pPr>
        <w:widowControl/>
        <w:autoSpaceDE/>
        <w:autoSpaceDN/>
        <w:adjustRightInd/>
        <w:rPr>
          <w:color w:val="000000"/>
        </w:rPr>
      </w:pPr>
      <w:r w:rsidRPr="00753228">
        <w:rPr>
          <w:color w:val="000000"/>
        </w:rPr>
        <w:t>8.Уровень владения ПК (перечислите программы, которыми Вы владеете): ____________</w:t>
      </w:r>
    </w:p>
    <w:p w:rsidR="004840C0" w:rsidRPr="00753228" w:rsidRDefault="004840C0" w:rsidP="00E3703D">
      <w:pPr>
        <w:widowControl/>
        <w:autoSpaceDE/>
        <w:autoSpaceDN/>
        <w:adjustRightInd/>
        <w:rPr>
          <w:color w:val="000000"/>
        </w:rPr>
      </w:pPr>
      <w:r w:rsidRPr="00753228">
        <w:rPr>
          <w:color w:val="000000"/>
        </w:rPr>
        <w:t>9.Наличие военного билета (приписного свидетельства и т.п.) _______________________</w:t>
      </w:r>
    </w:p>
    <w:p w:rsidR="004840C0" w:rsidRPr="00753228" w:rsidRDefault="004840C0" w:rsidP="00E3703D">
      <w:pPr>
        <w:widowControl/>
        <w:autoSpaceDE/>
        <w:autoSpaceDN/>
        <w:adjustRightInd/>
        <w:rPr>
          <w:color w:val="000000"/>
        </w:rPr>
      </w:pPr>
      <w:r w:rsidRPr="00753228">
        <w:rPr>
          <w:color w:val="000000"/>
        </w:rPr>
        <w:t>10. Участие в военных действиях, событиях на ЧАЭС:_______________________________</w:t>
      </w:r>
    </w:p>
    <w:p w:rsidR="004840C0" w:rsidRPr="00753228" w:rsidRDefault="004840C0" w:rsidP="00E3703D">
      <w:pPr>
        <w:widowControl/>
        <w:autoSpaceDE/>
        <w:autoSpaceDN/>
        <w:adjustRightInd/>
        <w:rPr>
          <w:color w:val="000000"/>
        </w:rPr>
      </w:pPr>
      <w:r w:rsidRPr="00753228">
        <w:rPr>
          <w:color w:val="000000"/>
        </w:rPr>
        <w:t>11. Наличие собственного автотранспортного средства, водительского удостоверения, стаж вождения:________________________________________________________________</w:t>
      </w:r>
    </w:p>
    <w:p w:rsidR="004840C0" w:rsidRPr="00753228" w:rsidRDefault="004840C0" w:rsidP="00E3703D">
      <w:pPr>
        <w:widowControl/>
        <w:autoSpaceDE/>
        <w:autoSpaceDN/>
        <w:adjustRightInd/>
        <w:rPr>
          <w:color w:val="000000"/>
        </w:rPr>
      </w:pPr>
      <w:r w:rsidRPr="00753228">
        <w:rPr>
          <w:color w:val="000000"/>
        </w:rPr>
        <w:t>12. Последние три места работы (в обратном порядке), в том числе работа не</w:t>
      </w:r>
      <w:r w:rsidRPr="00753228">
        <w:rPr>
          <w:b/>
          <w:bCs/>
          <w:color w:val="000000"/>
        </w:rPr>
        <w:t> </w:t>
      </w:r>
      <w:r w:rsidRPr="00753228">
        <w:rPr>
          <w:color w:val="000000"/>
        </w:rPr>
        <w:t>по трудовой книжке. Если функции указаны в резюме, в анкете можно не дублировать:</w:t>
      </w:r>
    </w:p>
    <w:p w:rsidR="004840C0" w:rsidRPr="00753228" w:rsidRDefault="004840C0" w:rsidP="00E3703D">
      <w:pPr>
        <w:widowControl/>
        <w:autoSpaceDE/>
        <w:autoSpaceDN/>
        <w:adjustRightInd/>
        <w:rPr>
          <w:color w:val="000000"/>
        </w:rPr>
      </w:pPr>
      <w:r w:rsidRPr="00753228">
        <w:rPr>
          <w:color w:val="000000"/>
        </w:rPr>
        <w:t>Месяц и год Название организации, адрес Ф.И.О. и телефон начальника</w:t>
      </w:r>
    </w:p>
    <w:p w:rsidR="004840C0" w:rsidRPr="00753228" w:rsidRDefault="004840C0" w:rsidP="00E3703D">
      <w:pPr>
        <w:widowControl/>
        <w:autoSpaceDE/>
        <w:autoSpaceDN/>
        <w:adjustRightInd/>
        <w:rPr>
          <w:color w:val="000000"/>
        </w:rPr>
      </w:pPr>
      <w:r w:rsidRPr="00753228">
        <w:rPr>
          <w:color w:val="000000"/>
        </w:rPr>
        <w:t>Уровень зарплаты</w:t>
      </w:r>
    </w:p>
    <w:p w:rsidR="004840C0" w:rsidRPr="00753228" w:rsidRDefault="004840C0" w:rsidP="00E3703D">
      <w:pPr>
        <w:widowControl/>
        <w:autoSpaceDE/>
        <w:autoSpaceDN/>
        <w:adjustRightInd/>
        <w:rPr>
          <w:color w:val="000000"/>
        </w:rPr>
      </w:pPr>
      <w:r w:rsidRPr="00753228">
        <w:rPr>
          <w:color w:val="000000"/>
        </w:rPr>
        <w:t>Причина приема и увольнения</w:t>
      </w:r>
    </w:p>
    <w:p w:rsidR="004840C0" w:rsidRPr="00753228" w:rsidRDefault="004840C0" w:rsidP="00E3703D">
      <w:pPr>
        <w:widowControl/>
        <w:autoSpaceDE/>
        <w:autoSpaceDN/>
        <w:adjustRightInd/>
        <w:rPr>
          <w:color w:val="000000"/>
        </w:rPr>
      </w:pPr>
      <w:r w:rsidRPr="00753228">
        <w:rPr>
          <w:color w:val="000000"/>
        </w:rPr>
        <w:t>Должность, основные функции</w:t>
      </w:r>
    </w:p>
    <w:p w:rsidR="004840C0" w:rsidRPr="00753228" w:rsidRDefault="004840C0" w:rsidP="00E3703D">
      <w:pPr>
        <w:widowControl/>
        <w:autoSpaceDE/>
        <w:autoSpaceDN/>
        <w:adjustRightInd/>
        <w:rPr>
          <w:color w:val="000000"/>
        </w:rPr>
      </w:pPr>
      <w:r w:rsidRPr="00753228">
        <w:rPr>
          <w:color w:val="000000"/>
        </w:rPr>
        <w:t>13. Сведения о родственниках (Ф. И. О., место работы в настоящее время, должность):</w:t>
      </w:r>
    </w:p>
    <w:p w:rsidR="004840C0" w:rsidRPr="00753228" w:rsidRDefault="004840C0" w:rsidP="00E3703D">
      <w:pPr>
        <w:widowControl/>
        <w:autoSpaceDE/>
        <w:autoSpaceDN/>
        <w:adjustRightInd/>
        <w:rPr>
          <w:color w:val="000000"/>
        </w:rPr>
      </w:pPr>
      <w:r w:rsidRPr="00753228">
        <w:rPr>
          <w:color w:val="000000"/>
        </w:rPr>
        <w:t>Жена (муж) Дети</w:t>
      </w:r>
    </w:p>
    <w:p w:rsidR="004840C0" w:rsidRPr="00753228" w:rsidRDefault="004840C0" w:rsidP="00E3703D">
      <w:pPr>
        <w:widowControl/>
        <w:autoSpaceDE/>
        <w:autoSpaceDN/>
        <w:adjustRightInd/>
        <w:rPr>
          <w:color w:val="000000"/>
        </w:rPr>
      </w:pPr>
      <w:r w:rsidRPr="00753228">
        <w:rPr>
          <w:color w:val="000000"/>
        </w:rPr>
        <w:t>Мать Брат</w:t>
      </w:r>
    </w:p>
    <w:p w:rsidR="004840C0" w:rsidRPr="00753228" w:rsidRDefault="004840C0" w:rsidP="00E3703D">
      <w:pPr>
        <w:widowControl/>
        <w:autoSpaceDE/>
        <w:autoSpaceDN/>
        <w:adjustRightInd/>
        <w:rPr>
          <w:color w:val="000000"/>
        </w:rPr>
      </w:pPr>
      <w:r w:rsidRPr="00753228">
        <w:rPr>
          <w:color w:val="000000"/>
        </w:rPr>
        <w:t>Отец Сестра</w:t>
      </w:r>
    </w:p>
    <w:p w:rsidR="004840C0" w:rsidRPr="00753228" w:rsidRDefault="004840C0" w:rsidP="00E3703D">
      <w:pPr>
        <w:widowControl/>
        <w:autoSpaceDE/>
        <w:autoSpaceDN/>
        <w:adjustRightInd/>
        <w:rPr>
          <w:color w:val="000000"/>
        </w:rPr>
      </w:pPr>
      <w:r w:rsidRPr="00753228">
        <w:rPr>
          <w:color w:val="000000"/>
        </w:rPr>
        <w:t>14. Кто является кормильцем в семье?_____________________________________________________________________</w:t>
      </w:r>
    </w:p>
    <w:p w:rsidR="004840C0" w:rsidRPr="00753228" w:rsidRDefault="004840C0" w:rsidP="00E3703D">
      <w:pPr>
        <w:widowControl/>
        <w:autoSpaceDE/>
        <w:autoSpaceDN/>
        <w:adjustRightInd/>
        <w:rPr>
          <w:color w:val="000000"/>
        </w:rPr>
      </w:pPr>
      <w:r w:rsidRPr="00753228">
        <w:rPr>
          <w:color w:val="000000"/>
        </w:rPr>
        <w:t>15.Можете ли Вы в случае необходимости работать вечерами и в выходные дни</w:t>
      </w:r>
    </w:p>
    <w:p w:rsidR="004840C0" w:rsidRPr="00753228" w:rsidRDefault="004840C0" w:rsidP="00E3703D">
      <w:pPr>
        <w:widowControl/>
        <w:autoSpaceDE/>
        <w:autoSpaceDN/>
        <w:adjustRightInd/>
        <w:rPr>
          <w:color w:val="000000"/>
        </w:rPr>
      </w:pPr>
      <w:r w:rsidRPr="00753228">
        <w:rPr>
          <w:color w:val="000000"/>
        </w:rPr>
        <w:t>(прокомментируйте)?__________________________________________________________</w:t>
      </w:r>
    </w:p>
    <w:p w:rsidR="004840C0" w:rsidRPr="00753228" w:rsidRDefault="004840C0" w:rsidP="00E3703D">
      <w:pPr>
        <w:widowControl/>
        <w:autoSpaceDE/>
        <w:autoSpaceDN/>
        <w:adjustRightInd/>
        <w:rPr>
          <w:color w:val="000000"/>
        </w:rPr>
      </w:pPr>
      <w:r w:rsidRPr="00753228">
        <w:rPr>
          <w:color w:val="000000"/>
        </w:rPr>
        <w:t>16. Являетесь ли плательщиком алиментов?______________________________________</w:t>
      </w:r>
    </w:p>
    <w:p w:rsidR="004840C0" w:rsidRPr="00753228" w:rsidRDefault="004840C0" w:rsidP="00E3703D">
      <w:pPr>
        <w:widowControl/>
        <w:autoSpaceDE/>
        <w:autoSpaceDN/>
        <w:adjustRightInd/>
        <w:rPr>
          <w:color w:val="000000"/>
        </w:rPr>
      </w:pPr>
      <w:r w:rsidRPr="00753228">
        <w:rPr>
          <w:color w:val="000000"/>
        </w:rPr>
        <w:t>17. Работает ли кто-либо из Ваших родственников в органах МВД, ФСБ, ФСНП, МНС?__</w:t>
      </w:r>
    </w:p>
    <w:p w:rsidR="004840C0" w:rsidRPr="00753228" w:rsidRDefault="004840C0" w:rsidP="00E3703D">
      <w:pPr>
        <w:widowControl/>
        <w:autoSpaceDE/>
        <w:autoSpaceDN/>
        <w:adjustRightInd/>
        <w:rPr>
          <w:color w:val="000000"/>
        </w:rPr>
      </w:pPr>
      <w:r w:rsidRPr="00753228">
        <w:rPr>
          <w:color w:val="000000"/>
        </w:rPr>
        <w:t>18. Привлекались ли Вы или Ваши родственники к уголовной или судебной ответственности (статья, когда, мера воздействия) (обязательно для заполнения, поскольку данная информация проверяется):______________________________________</w:t>
      </w:r>
    </w:p>
    <w:p w:rsidR="004840C0" w:rsidRPr="00753228" w:rsidRDefault="004840C0" w:rsidP="00E3703D">
      <w:pPr>
        <w:widowControl/>
        <w:autoSpaceDE/>
        <w:autoSpaceDN/>
        <w:adjustRightInd/>
        <w:rPr>
          <w:color w:val="000000"/>
        </w:rPr>
      </w:pPr>
      <w:r w:rsidRPr="00753228">
        <w:rPr>
          <w:color w:val="000000"/>
        </w:rPr>
        <w:t>19.Состояли (состоите) ли Вы на учете в наркологическом диспансере?_______________</w:t>
      </w:r>
    </w:p>
    <w:p w:rsidR="004840C0" w:rsidRPr="00753228" w:rsidRDefault="004840C0" w:rsidP="00E3703D">
      <w:pPr>
        <w:widowControl/>
        <w:autoSpaceDE/>
        <w:autoSpaceDN/>
        <w:adjustRightInd/>
        <w:rPr>
          <w:color w:val="000000"/>
        </w:rPr>
      </w:pPr>
      <w:r w:rsidRPr="00753228">
        <w:rPr>
          <w:color w:val="000000"/>
        </w:rPr>
        <w:t>20. Откуда узнали о вакансии (СМИ, Интернет, агентство, по рекомендации – укажите название)? __________________________________________________________________</w:t>
      </w:r>
    </w:p>
    <w:p w:rsidR="004840C0" w:rsidRPr="00753228" w:rsidRDefault="004840C0" w:rsidP="00E3703D">
      <w:pPr>
        <w:widowControl/>
        <w:autoSpaceDE/>
        <w:autoSpaceDN/>
        <w:adjustRightInd/>
        <w:rPr>
          <w:color w:val="000000"/>
        </w:rPr>
      </w:pPr>
      <w:r w:rsidRPr="00753228">
        <w:rPr>
          <w:color w:val="000000"/>
        </w:rPr>
        <w:t>21.Каковы, на Ваш взгляд, цели нашей компании?__________________________________</w:t>
      </w:r>
    </w:p>
    <w:p w:rsidR="004840C0" w:rsidRPr="00753228" w:rsidRDefault="004840C0" w:rsidP="00E3703D">
      <w:pPr>
        <w:widowControl/>
        <w:autoSpaceDE/>
        <w:autoSpaceDN/>
        <w:adjustRightInd/>
        <w:rPr>
          <w:color w:val="000000"/>
        </w:rPr>
      </w:pPr>
      <w:r w:rsidRPr="00753228">
        <w:rPr>
          <w:color w:val="000000"/>
        </w:rPr>
        <w:t>22. Какими действиями Вы собираетесь способствовать достижению целей компании? __</w:t>
      </w:r>
    </w:p>
    <w:p w:rsidR="004840C0" w:rsidRPr="00753228" w:rsidRDefault="004840C0" w:rsidP="00E3703D">
      <w:pPr>
        <w:widowControl/>
        <w:autoSpaceDE/>
        <w:autoSpaceDN/>
        <w:adjustRightInd/>
        <w:rPr>
          <w:color w:val="000000"/>
        </w:rPr>
      </w:pPr>
      <w:r w:rsidRPr="00753228">
        <w:rPr>
          <w:color w:val="000000"/>
        </w:rPr>
        <w:t>23. В каких направлениях Вы хотели бы реализовать свои возможности в нашей компании? ___________________________________________________________________</w:t>
      </w:r>
    </w:p>
    <w:p w:rsidR="004840C0" w:rsidRPr="00753228" w:rsidRDefault="004840C0" w:rsidP="00E3703D">
      <w:pPr>
        <w:widowControl/>
        <w:autoSpaceDE/>
        <w:autoSpaceDN/>
        <w:adjustRightInd/>
        <w:rPr>
          <w:color w:val="000000"/>
        </w:rPr>
      </w:pPr>
      <w:r w:rsidRPr="00753228">
        <w:rPr>
          <w:color w:val="000000"/>
        </w:rPr>
        <w:t>24. Назовите профессиональные навыки и личные качества, которыми Вы обладаете как соискатель данной позиции:_____________________________________________________________________25. Назовите причины, по которым Вы могли бы покинуть компанию:___________________________________________________________________</w:t>
      </w:r>
    </w:p>
    <w:p w:rsidR="004840C0" w:rsidRPr="00753228" w:rsidRDefault="004840C0" w:rsidP="00E3703D">
      <w:pPr>
        <w:widowControl/>
        <w:autoSpaceDE/>
        <w:autoSpaceDN/>
        <w:adjustRightInd/>
        <w:rPr>
          <w:color w:val="000000"/>
        </w:rPr>
      </w:pPr>
      <w:r w:rsidRPr="00753228">
        <w:rPr>
          <w:color w:val="000000"/>
        </w:rPr>
        <w:t>26. Назовите три Ваших положительных и три Ваших отрицательных качества:</w:t>
      </w:r>
    </w:p>
    <w:p w:rsidR="004840C0" w:rsidRPr="00753228" w:rsidRDefault="004840C0" w:rsidP="00E3703D">
      <w:pPr>
        <w:widowControl/>
        <w:autoSpaceDE/>
        <w:autoSpaceDN/>
        <w:adjustRightInd/>
        <w:rPr>
          <w:color w:val="000000"/>
        </w:rPr>
      </w:pPr>
      <w:r w:rsidRPr="00753228">
        <w:rPr>
          <w:color w:val="000000"/>
        </w:rPr>
        <w:t>Положительные Отрицательные</w:t>
      </w:r>
    </w:p>
    <w:p w:rsidR="004840C0" w:rsidRPr="00753228" w:rsidRDefault="004840C0" w:rsidP="00E3703D">
      <w:pPr>
        <w:widowControl/>
        <w:autoSpaceDE/>
        <w:autoSpaceDN/>
        <w:adjustRightInd/>
        <w:rPr>
          <w:color w:val="000000"/>
        </w:rPr>
      </w:pPr>
      <w:r w:rsidRPr="00753228">
        <w:rPr>
          <w:color w:val="000000"/>
        </w:rPr>
        <w:t>27. Желаемый уровень заработной платы (на испытательный срок и после него, как часто она должна изменяться в течение работы, по какой причине)?________________________</w:t>
      </w:r>
    </w:p>
    <w:p w:rsidR="004840C0" w:rsidRPr="00753228" w:rsidRDefault="004840C0" w:rsidP="00E3703D">
      <w:pPr>
        <w:widowControl/>
        <w:autoSpaceDE/>
        <w:autoSpaceDN/>
        <w:adjustRightInd/>
        <w:rPr>
          <w:color w:val="000000"/>
        </w:rPr>
      </w:pPr>
      <w:r w:rsidRPr="00753228">
        <w:rPr>
          <w:color w:val="000000"/>
        </w:rPr>
        <w:t>28. Когда Вы сможете приступить к работе?_______________________________________</w:t>
      </w:r>
    </w:p>
    <w:p w:rsidR="004840C0" w:rsidRPr="00753228" w:rsidRDefault="004840C0" w:rsidP="00E3703D">
      <w:pPr>
        <w:widowControl/>
        <w:autoSpaceDE/>
        <w:autoSpaceDN/>
        <w:adjustRightInd/>
        <w:rPr>
          <w:color w:val="000000"/>
        </w:rPr>
      </w:pPr>
      <w:r w:rsidRPr="00753228">
        <w:rPr>
          <w:color w:val="000000"/>
        </w:rPr>
        <w:t>29. Связаны ли Вы какими-либо обязательствами с предыдущим местом работы</w:t>
      </w:r>
    </w:p>
    <w:p w:rsidR="004840C0" w:rsidRPr="00753228" w:rsidRDefault="004840C0" w:rsidP="00E3703D">
      <w:pPr>
        <w:widowControl/>
        <w:autoSpaceDE/>
        <w:autoSpaceDN/>
        <w:adjustRightInd/>
        <w:rPr>
          <w:color w:val="000000"/>
        </w:rPr>
      </w:pPr>
      <w:r w:rsidRPr="00753228">
        <w:rPr>
          <w:color w:val="000000"/>
        </w:rPr>
        <w:t>(прокомментируйте)?__________________________________________________________</w:t>
      </w:r>
    </w:p>
    <w:p w:rsidR="004840C0" w:rsidRPr="00753228" w:rsidRDefault="004840C0" w:rsidP="00E3703D">
      <w:pPr>
        <w:widowControl/>
        <w:autoSpaceDE/>
        <w:autoSpaceDN/>
        <w:adjustRightInd/>
        <w:rPr>
          <w:color w:val="000000"/>
        </w:rPr>
      </w:pPr>
      <w:r w:rsidRPr="00753228">
        <w:rPr>
          <w:color w:val="000000"/>
        </w:rPr>
        <w:t>Достоверность указанных сведений подтверждаю:__________________________________</w:t>
      </w:r>
    </w:p>
    <w:p w:rsidR="004840C0" w:rsidRPr="00753228" w:rsidRDefault="004840C0" w:rsidP="00E3703D">
      <w:pPr>
        <w:widowControl/>
        <w:autoSpaceDE/>
        <w:autoSpaceDN/>
        <w:adjustRightInd/>
        <w:rPr>
          <w:color w:val="000000"/>
        </w:rPr>
      </w:pPr>
      <w:r w:rsidRPr="00753228">
        <w:rPr>
          <w:color w:val="000000"/>
        </w:rPr>
        <w:t>Контактные телефоны: ________________________________________________________</w:t>
      </w:r>
    </w:p>
    <w:p w:rsidR="004840C0" w:rsidRPr="00753228" w:rsidRDefault="004840C0" w:rsidP="00E3703D">
      <w:pPr>
        <w:widowControl/>
        <w:autoSpaceDE/>
        <w:autoSpaceDN/>
        <w:adjustRightInd/>
        <w:rPr>
          <w:color w:val="000000"/>
        </w:rPr>
      </w:pPr>
      <w:r w:rsidRPr="00753228">
        <w:rPr>
          <w:color w:val="000000"/>
        </w:rPr>
        <w:t>Подпись (Фамилия И.О.)</w:t>
      </w:r>
    </w:p>
    <w:p w:rsidR="004840C0" w:rsidRPr="00EB4E9F" w:rsidRDefault="004840C0" w:rsidP="00E3703D">
      <w:pPr>
        <w:pStyle w:val="ListParagraph"/>
        <w:ind w:left="0"/>
        <w:jc w:val="both"/>
      </w:pPr>
      <w:r w:rsidRPr="00EB4E9F">
        <w:t xml:space="preserve">Указать </w:t>
      </w:r>
      <w:r>
        <w:t>риски возникновения конфликтов интересов для данного сотрудника и возможные пути разрешения соответствующих конфликтов интересов</w:t>
      </w:r>
    </w:p>
    <w:p w:rsidR="004840C0" w:rsidRPr="00EB4E9F" w:rsidRDefault="004840C0" w:rsidP="00E3703D">
      <w:pPr>
        <w:pStyle w:val="ListParagraph"/>
        <w:ind w:left="0"/>
        <w:jc w:val="both"/>
        <w:rPr>
          <w:b/>
        </w:rPr>
      </w:pPr>
    </w:p>
    <w:p w:rsidR="004840C0" w:rsidRDefault="004840C0" w:rsidP="00E3703D">
      <w:pPr>
        <w:pStyle w:val="ListParagraph"/>
        <w:ind w:left="0"/>
        <w:jc w:val="both"/>
        <w:rPr>
          <w:b/>
        </w:rPr>
      </w:pPr>
      <w:r>
        <w:rPr>
          <w:b/>
        </w:rPr>
        <w:t xml:space="preserve">Тема 10. </w:t>
      </w:r>
      <w:r w:rsidRPr="00EB4E9F">
        <w:rPr>
          <w:b/>
        </w:rPr>
        <w:t>Оценка результатов деятельности персонала организации</w:t>
      </w:r>
      <w:r>
        <w:rPr>
          <w:b/>
        </w:rPr>
        <w:t xml:space="preserve"> (проводится в форме практической подготовки)</w:t>
      </w:r>
    </w:p>
    <w:p w:rsidR="004840C0" w:rsidRDefault="004840C0" w:rsidP="00E3703D">
      <w:pPr>
        <w:pStyle w:val="ListParagraph"/>
        <w:ind w:left="0"/>
        <w:jc w:val="both"/>
        <w:rPr>
          <w:b/>
        </w:rPr>
      </w:pPr>
      <w:r>
        <w:rPr>
          <w:b/>
        </w:rPr>
        <w:t>Вопросы к занятию</w:t>
      </w:r>
    </w:p>
    <w:p w:rsidR="004840C0" w:rsidRPr="00EB4E9F" w:rsidRDefault="004840C0" w:rsidP="00E3703D">
      <w:pPr>
        <w:pStyle w:val="ListParagraph"/>
        <w:ind w:left="0"/>
        <w:jc w:val="both"/>
      </w:pPr>
      <w:r w:rsidRPr="00EB4E9F">
        <w:t>1.</w:t>
      </w:r>
      <w:r w:rsidRPr="00EB4E9F">
        <w:tab/>
        <w:t>Анализ и описание деятельности и рабочего места. Оценка результатов труда персонала.</w:t>
      </w:r>
    </w:p>
    <w:p w:rsidR="004840C0" w:rsidRPr="00EB4E9F" w:rsidRDefault="004840C0" w:rsidP="00E3703D">
      <w:pPr>
        <w:pStyle w:val="ListParagraph"/>
        <w:ind w:left="0"/>
        <w:jc w:val="both"/>
      </w:pPr>
      <w:r w:rsidRPr="00EB4E9F">
        <w:t>2.</w:t>
      </w:r>
      <w:r w:rsidRPr="00EB4E9F">
        <w:tab/>
        <w:t xml:space="preserve">Оценка результатов деятельности подразделений управления персоналом. </w:t>
      </w:r>
    </w:p>
    <w:p w:rsidR="004840C0" w:rsidRPr="00EB4E9F" w:rsidRDefault="004840C0" w:rsidP="00E3703D">
      <w:pPr>
        <w:pStyle w:val="ListParagraph"/>
        <w:ind w:left="0"/>
        <w:jc w:val="both"/>
      </w:pPr>
      <w:r w:rsidRPr="00EB4E9F">
        <w:t>3.</w:t>
      </w:r>
      <w:r w:rsidRPr="00EB4E9F">
        <w:tab/>
        <w:t xml:space="preserve">Роль специалистов по управлению человеческими ресурсами в организации. </w:t>
      </w:r>
    </w:p>
    <w:p w:rsidR="004840C0" w:rsidRPr="00EB4E9F" w:rsidRDefault="004840C0" w:rsidP="00E3703D">
      <w:pPr>
        <w:pStyle w:val="ListParagraph"/>
        <w:ind w:left="0"/>
        <w:jc w:val="both"/>
      </w:pPr>
      <w:r w:rsidRPr="00EB4E9F">
        <w:t>4.</w:t>
      </w:r>
      <w:r w:rsidRPr="00EB4E9F">
        <w:tab/>
        <w:t>Вклад в деятельность компании, влияние на экономические показатели предприятия.</w:t>
      </w:r>
    </w:p>
    <w:p w:rsidR="004840C0" w:rsidRPr="00EB4E9F" w:rsidRDefault="004840C0" w:rsidP="00E3703D">
      <w:pPr>
        <w:pStyle w:val="ListParagraph"/>
        <w:ind w:left="0"/>
        <w:jc w:val="both"/>
      </w:pPr>
      <w:r w:rsidRPr="00EB4E9F">
        <w:t>5.</w:t>
      </w:r>
      <w:r w:rsidRPr="00EB4E9F">
        <w:tab/>
        <w:t xml:space="preserve">Оценка затрат на персонал организации. </w:t>
      </w:r>
    </w:p>
    <w:p w:rsidR="004840C0" w:rsidRPr="00EB4E9F" w:rsidRDefault="004840C0" w:rsidP="00E3703D">
      <w:pPr>
        <w:pStyle w:val="ListParagraph"/>
        <w:ind w:left="0"/>
        <w:jc w:val="both"/>
      </w:pPr>
      <w:r w:rsidRPr="00EB4E9F">
        <w:t>6.</w:t>
      </w:r>
      <w:r w:rsidRPr="00EB4E9F">
        <w:tab/>
        <w:t>Оценка социальных и экономических результатов, оценка затрат.</w:t>
      </w:r>
    </w:p>
    <w:p w:rsidR="004840C0" w:rsidRPr="00EB4E9F" w:rsidRDefault="004840C0" w:rsidP="00E3703D">
      <w:pPr>
        <w:jc w:val="both"/>
        <w:rPr>
          <w:b/>
        </w:rPr>
      </w:pPr>
      <w:r>
        <w:rPr>
          <w:b/>
        </w:rPr>
        <w:t>Задание для самостоятельной работы</w:t>
      </w:r>
    </w:p>
    <w:p w:rsidR="004840C0" w:rsidRDefault="004840C0" w:rsidP="00E3703D">
      <w:pPr>
        <w:widowControl/>
        <w:autoSpaceDE/>
        <w:autoSpaceDN/>
        <w:adjustRightInd/>
        <w:rPr>
          <w:color w:val="000000"/>
        </w:rPr>
      </w:pPr>
      <w:r w:rsidRPr="00F7423E">
        <w:rPr>
          <w:color w:val="000000"/>
        </w:rPr>
        <w:t xml:space="preserve">Разработать </w:t>
      </w:r>
      <w:r>
        <w:rPr>
          <w:color w:val="000000"/>
        </w:rPr>
        <w:t>мониторинга результатов деятельности персонала организации ссоответствии со следующим планом:</w:t>
      </w:r>
    </w:p>
    <w:p w:rsidR="004840C0" w:rsidRDefault="004840C0" w:rsidP="00E3703D">
      <w:pPr>
        <w:widowControl/>
        <w:autoSpaceDE/>
        <w:autoSpaceDN/>
        <w:adjustRightInd/>
        <w:rPr>
          <w:color w:val="000000"/>
        </w:rPr>
      </w:pPr>
      <w:r>
        <w:rPr>
          <w:color w:val="000000"/>
        </w:rPr>
        <w:t>- показатели, подлежащие учету на местах</w:t>
      </w:r>
    </w:p>
    <w:p w:rsidR="004840C0" w:rsidRDefault="004840C0" w:rsidP="00E3703D">
      <w:pPr>
        <w:widowControl/>
        <w:autoSpaceDE/>
        <w:autoSpaceDN/>
        <w:adjustRightInd/>
        <w:rPr>
          <w:color w:val="000000"/>
        </w:rPr>
      </w:pPr>
      <w:r>
        <w:rPr>
          <w:color w:val="000000"/>
        </w:rPr>
        <w:t>- агрегированные показатели эффективности, порядок из расчета</w:t>
      </w:r>
    </w:p>
    <w:p w:rsidR="004840C0" w:rsidRDefault="004840C0" w:rsidP="00E3703D">
      <w:pPr>
        <w:widowControl/>
        <w:autoSpaceDE/>
        <w:autoSpaceDN/>
        <w:adjustRightInd/>
        <w:rPr>
          <w:color w:val="000000"/>
        </w:rPr>
      </w:pPr>
      <w:r>
        <w:rPr>
          <w:color w:val="000000"/>
        </w:rPr>
        <w:t>- ответственные за мониторинг лица</w:t>
      </w:r>
    </w:p>
    <w:p w:rsidR="004840C0" w:rsidRPr="00EB4E9F" w:rsidRDefault="004840C0" w:rsidP="00E3703D">
      <w:pPr>
        <w:widowControl/>
        <w:autoSpaceDE/>
        <w:autoSpaceDN/>
        <w:adjustRightInd/>
        <w:rPr>
          <w:b/>
        </w:rPr>
      </w:pPr>
      <w:r>
        <w:rPr>
          <w:color w:val="000000"/>
        </w:rPr>
        <w:t>- порядок учета результатов мониторинга в рамках корректировки управления пеерсоналом.</w:t>
      </w:r>
    </w:p>
    <w:p w:rsidR="004840C0" w:rsidRDefault="004840C0" w:rsidP="00E3703D">
      <w:pPr>
        <w:pStyle w:val="ListParagraph"/>
        <w:jc w:val="both"/>
        <w:rPr>
          <w:b/>
        </w:rPr>
      </w:pPr>
    </w:p>
    <w:p w:rsidR="004840C0" w:rsidRDefault="004840C0" w:rsidP="00E3703D">
      <w:pPr>
        <w:pStyle w:val="ListParagraph"/>
        <w:jc w:val="both"/>
        <w:rPr>
          <w:b/>
        </w:rPr>
      </w:pPr>
      <w:r>
        <w:rPr>
          <w:b/>
        </w:rPr>
        <w:t>Типовые вопросы</w:t>
      </w:r>
    </w:p>
    <w:p w:rsidR="004840C0" w:rsidRPr="001643BD" w:rsidRDefault="004840C0" w:rsidP="00E3703D">
      <w:pPr>
        <w:widowControl/>
        <w:shd w:val="clear" w:color="auto" w:fill="FFFFFF"/>
        <w:autoSpaceDE/>
        <w:autoSpaceDN/>
        <w:adjustRightInd/>
        <w:ind w:firstLine="709"/>
        <w:jc w:val="both"/>
        <w:textAlignment w:val="baseline"/>
        <w:rPr>
          <w:color w:val="000000"/>
        </w:rPr>
      </w:pPr>
      <w:r w:rsidRPr="001643BD">
        <w:rPr>
          <w:color w:val="000000"/>
        </w:rPr>
        <w:t>1.  Содержание понятий «управление персоналом», «управление человеческими ресурсами», «кадровый менеджмент».</w:t>
      </w:r>
    </w:p>
    <w:p w:rsidR="004840C0" w:rsidRPr="001643BD" w:rsidRDefault="004840C0" w:rsidP="00E3703D">
      <w:pPr>
        <w:widowControl/>
        <w:shd w:val="clear" w:color="auto" w:fill="FFFFFF"/>
        <w:autoSpaceDE/>
        <w:autoSpaceDN/>
        <w:adjustRightInd/>
        <w:ind w:firstLine="709"/>
        <w:jc w:val="both"/>
        <w:textAlignment w:val="baseline"/>
        <w:rPr>
          <w:color w:val="000000"/>
        </w:rPr>
      </w:pPr>
      <w:r w:rsidRPr="001643BD">
        <w:rPr>
          <w:color w:val="000000"/>
        </w:rPr>
        <w:t>2.  Управление персоналом как система. Краткая характеристика основных элементов системы управления персоналом.</w:t>
      </w:r>
    </w:p>
    <w:p w:rsidR="004840C0" w:rsidRPr="001643BD" w:rsidRDefault="004840C0" w:rsidP="00E3703D">
      <w:pPr>
        <w:widowControl/>
        <w:shd w:val="clear" w:color="auto" w:fill="FFFFFF"/>
        <w:autoSpaceDE/>
        <w:autoSpaceDN/>
        <w:adjustRightInd/>
        <w:ind w:firstLine="709"/>
        <w:jc w:val="both"/>
        <w:textAlignment w:val="baseline"/>
        <w:rPr>
          <w:color w:val="000000"/>
        </w:rPr>
      </w:pPr>
      <w:r w:rsidRPr="001643BD">
        <w:rPr>
          <w:color w:val="000000"/>
        </w:rPr>
        <w:t>3.  Теория управления о роли человека в организации. Исторические этапы становления функции управления персоналом.</w:t>
      </w:r>
    </w:p>
    <w:p w:rsidR="004840C0" w:rsidRDefault="004840C0" w:rsidP="00E3703D">
      <w:pPr>
        <w:pStyle w:val="ListParagraph"/>
        <w:jc w:val="both"/>
        <w:rPr>
          <w:b/>
        </w:rPr>
      </w:pPr>
    </w:p>
    <w:p w:rsidR="004840C0" w:rsidRPr="00DC11F5" w:rsidRDefault="004840C0" w:rsidP="00AA40A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840C0" w:rsidRPr="000F0F00" w:rsidRDefault="004840C0" w:rsidP="00AA40A9">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840C0" w:rsidRDefault="004840C0" w:rsidP="00AA40A9"/>
    <w:p w:rsidR="004840C0" w:rsidRDefault="004840C0" w:rsidP="00F9067F">
      <w:pPr>
        <w:pStyle w:val="ListParagraph"/>
        <w:ind w:left="0" w:firstLine="709"/>
        <w:jc w:val="both"/>
        <w:rPr>
          <w:i/>
        </w:rPr>
      </w:pPr>
    </w:p>
    <w:p w:rsidR="004840C0" w:rsidRPr="00D83B7F" w:rsidRDefault="004840C0" w:rsidP="00D83B7F">
      <w:pPr>
        <w:ind w:left="720"/>
        <w:jc w:val="both"/>
        <w:rPr>
          <w:b/>
          <w:i/>
        </w:rPr>
      </w:pPr>
      <w:r>
        <w:rPr>
          <w:b/>
          <w:i/>
        </w:rPr>
        <w:t>7.</w:t>
      </w:r>
      <w:r w:rsidRPr="00D83B7F">
        <w:rPr>
          <w:b/>
          <w:i/>
        </w:rPr>
        <w:t>Перечень основной и дополнительной учебной литературы, необходимой для освоения дисциплины (модуля)</w:t>
      </w:r>
    </w:p>
    <w:p w:rsidR="004840C0" w:rsidRPr="000118B4" w:rsidRDefault="004840C0" w:rsidP="000118B4">
      <w:pPr>
        <w:ind w:left="1320"/>
        <w:rPr>
          <w:b/>
          <w:bCs/>
          <w:i/>
        </w:rPr>
      </w:pPr>
      <w:r>
        <w:rPr>
          <w:b/>
          <w:bCs/>
          <w:i/>
        </w:rPr>
        <w:t xml:space="preserve">7.1. </w:t>
      </w:r>
      <w:r w:rsidRPr="000118B4">
        <w:rPr>
          <w:b/>
          <w:bCs/>
        </w:rPr>
        <w:t>Основная учебная литература:</w:t>
      </w:r>
    </w:p>
    <w:p w:rsidR="004840C0" w:rsidRDefault="004840C0" w:rsidP="001F4B70">
      <w:pPr>
        <w:pStyle w:val="NormalWeb"/>
        <w:shd w:val="clear" w:color="auto" w:fill="FFFFFF"/>
        <w:spacing w:after="0"/>
        <w:ind w:hanging="360"/>
        <w:jc w:val="both"/>
        <w:rPr>
          <w:rFonts w:ascii="Calibri" w:hAnsi="Calibri"/>
          <w:b/>
          <w:bCs/>
          <w:color w:val="000000"/>
          <w:sz w:val="24"/>
          <w:szCs w:val="24"/>
        </w:rPr>
      </w:pPr>
    </w:p>
    <w:p w:rsidR="004840C0" w:rsidRPr="000118B4" w:rsidRDefault="004840C0" w:rsidP="000118B4">
      <w:pPr>
        <w:pStyle w:val="ListParagraph"/>
        <w:widowControl/>
        <w:numPr>
          <w:ilvl w:val="0"/>
          <w:numId w:val="39"/>
        </w:numPr>
        <w:autoSpaceDE/>
        <w:autoSpaceDN/>
        <w:adjustRightInd/>
        <w:ind w:left="0" w:firstLine="709"/>
        <w:jc w:val="both"/>
        <w:rPr>
          <w:color w:val="000000"/>
          <w:shd w:val="clear" w:color="auto" w:fill="FFFFFF"/>
        </w:rPr>
      </w:pPr>
      <w:r w:rsidRPr="000118B4">
        <w:rPr>
          <w:color w:val="000000"/>
          <w:shd w:val="clear" w:color="auto" w:fill="FFFFFF"/>
        </w:rPr>
        <w:t xml:space="preserve">Дейнека А.В. Управление человеческими ресурсами : учебник для бакалавров / Дейнека А.В., Беспалько В.А.. — Москва : Дашков и К, 2018. — 389 c. — ISBN 978-5-394-02048-3. — Текст : электронный // Электронно-библиотечная система IPR BOOKS : [сайт]. — URL: </w:t>
      </w:r>
      <w:hyperlink r:id="rId26" w:history="1">
        <w:r w:rsidRPr="000118B4">
          <w:rPr>
            <w:rStyle w:val="Hyperlink"/>
            <w:shd w:val="clear" w:color="auto" w:fill="FFFFFF"/>
          </w:rPr>
          <w:t>http://www.iprbookshop.ru/85237.html</w:t>
        </w:r>
      </w:hyperlink>
    </w:p>
    <w:p w:rsidR="004840C0" w:rsidRPr="000118B4" w:rsidRDefault="004840C0" w:rsidP="000118B4">
      <w:pPr>
        <w:pStyle w:val="ListParagraph"/>
        <w:widowControl/>
        <w:numPr>
          <w:ilvl w:val="0"/>
          <w:numId w:val="39"/>
        </w:numPr>
        <w:autoSpaceDE/>
        <w:autoSpaceDN/>
        <w:adjustRightInd/>
        <w:ind w:left="0" w:firstLine="709"/>
        <w:jc w:val="both"/>
        <w:rPr>
          <w:color w:val="000000"/>
          <w:shd w:val="clear" w:color="auto" w:fill="FFFFFF"/>
        </w:rPr>
      </w:pPr>
      <w:r w:rsidRPr="000118B4">
        <w:rPr>
          <w:color w:val="000000"/>
          <w:shd w:val="clear" w:color="auto" w:fill="FFFFFF"/>
        </w:rPr>
        <w:t xml:space="preserve">БирманЛ.А. Управление человеческими ресурсами: учебное пособие / БирманЛ.А.. — Москва : Дело, 2018. — 346 c. — ISBN 978-5-7749-1345-9. — Текст : электронный // Электронно-библиотечная система IPR BOOKS : [сайт]. — URL: </w:t>
      </w:r>
      <w:hyperlink r:id="rId27" w:history="1">
        <w:r w:rsidRPr="000118B4">
          <w:rPr>
            <w:rStyle w:val="Hyperlink"/>
            <w:shd w:val="clear" w:color="auto" w:fill="FFFFFF"/>
          </w:rPr>
          <w:t>http://www.iprbookshop.ru/95136.html</w:t>
        </w:r>
      </w:hyperlink>
    </w:p>
    <w:p w:rsidR="004840C0" w:rsidRPr="0015496A" w:rsidRDefault="004840C0" w:rsidP="000118B4">
      <w:pPr>
        <w:pStyle w:val="ListParagraph"/>
        <w:widowControl/>
        <w:numPr>
          <w:ilvl w:val="0"/>
          <w:numId w:val="39"/>
        </w:numPr>
        <w:autoSpaceDE/>
        <w:autoSpaceDN/>
        <w:adjustRightInd/>
        <w:ind w:left="0" w:firstLine="709"/>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28" w:history="1">
        <w:r w:rsidRPr="0015496A">
          <w:rPr>
            <w:rStyle w:val="Hyperlink"/>
            <w:shd w:val="clear" w:color="auto" w:fill="FFFFFF"/>
          </w:rPr>
          <w:t>http://www.iprbookshop.ru/94683.html</w:t>
        </w:r>
      </w:hyperlink>
    </w:p>
    <w:p w:rsidR="004840C0" w:rsidRPr="0015496A" w:rsidRDefault="004840C0" w:rsidP="000118B4">
      <w:pPr>
        <w:pStyle w:val="ListParagraph"/>
        <w:widowControl/>
        <w:numPr>
          <w:ilvl w:val="0"/>
          <w:numId w:val="39"/>
        </w:numPr>
        <w:autoSpaceDE/>
        <w:autoSpaceDN/>
        <w:adjustRightInd/>
        <w:ind w:left="0" w:firstLine="709"/>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29" w:history="1">
        <w:r w:rsidRPr="0015496A">
          <w:rPr>
            <w:rStyle w:val="Hyperlink"/>
            <w:shd w:val="clear" w:color="auto" w:fill="FFFFFF"/>
          </w:rPr>
          <w:t>http://www.iprbookshop.ru/81502.html</w:t>
        </w:r>
      </w:hyperlink>
    </w:p>
    <w:p w:rsidR="004840C0" w:rsidRPr="0015496A" w:rsidRDefault="004840C0" w:rsidP="000118B4">
      <w:pPr>
        <w:pStyle w:val="ListParagraph"/>
        <w:widowControl/>
        <w:numPr>
          <w:ilvl w:val="0"/>
          <w:numId w:val="39"/>
        </w:numPr>
        <w:autoSpaceDE/>
        <w:autoSpaceDN/>
        <w:adjustRightInd/>
        <w:ind w:left="0" w:firstLine="709"/>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30" w:history="1">
        <w:r w:rsidRPr="0015496A">
          <w:rPr>
            <w:rStyle w:val="Hyperlink"/>
            <w:shd w:val="clear" w:color="auto" w:fill="FFFFFF"/>
          </w:rPr>
          <w:t>http://www.iprbookshop.ru/68733.html</w:t>
        </w:r>
      </w:hyperlink>
    </w:p>
    <w:p w:rsidR="004840C0" w:rsidRPr="0015496A" w:rsidRDefault="004840C0" w:rsidP="000118B4">
      <w:pPr>
        <w:pStyle w:val="ListParagraph"/>
        <w:widowControl/>
        <w:numPr>
          <w:ilvl w:val="0"/>
          <w:numId w:val="39"/>
        </w:numPr>
        <w:autoSpaceDE/>
        <w:autoSpaceDN/>
        <w:adjustRightInd/>
        <w:ind w:left="0" w:firstLine="709"/>
        <w:jc w:val="both"/>
        <w:rPr>
          <w:color w:val="000000"/>
          <w:shd w:val="clear" w:color="auto" w:fill="FFFFFF"/>
        </w:rPr>
      </w:pPr>
      <w:r w:rsidRPr="0015496A">
        <w:rPr>
          <w:color w:val="000000"/>
          <w:shd w:val="clear" w:color="auto" w:fill="FFFFFF"/>
        </w:rPr>
        <w:t xml:space="preserve">Накарякова В.И. Управление человеческими ресурсами: учебное пособие / Накарякова В.И.. — Саратов : Вузовское образование, 2016. — 275 c. — ISBN 2227-8397. — Текст : электронный // Электронно-библиотечная система IPR BOOKS : [сайт]. — URL: </w:t>
      </w:r>
      <w:hyperlink r:id="rId31" w:history="1">
        <w:r w:rsidRPr="0015496A">
          <w:rPr>
            <w:rStyle w:val="Hyperlink"/>
            <w:shd w:val="clear" w:color="auto" w:fill="FFFFFF"/>
          </w:rPr>
          <w:t>http://www.iprbookshop.ru/50626.html</w:t>
        </w:r>
      </w:hyperlink>
    </w:p>
    <w:p w:rsidR="004840C0" w:rsidRPr="001F4B70" w:rsidRDefault="004840C0" w:rsidP="001F4B70">
      <w:pPr>
        <w:pStyle w:val="NormalWeb"/>
        <w:shd w:val="clear" w:color="auto" w:fill="FFFFFF"/>
        <w:spacing w:after="0"/>
        <w:ind w:hanging="360"/>
        <w:jc w:val="both"/>
        <w:rPr>
          <w:rFonts w:ascii="Calibri" w:hAnsi="Calibri"/>
          <w:b/>
          <w:bCs/>
          <w:color w:val="000000"/>
          <w:sz w:val="24"/>
          <w:szCs w:val="24"/>
        </w:rPr>
      </w:pPr>
    </w:p>
    <w:p w:rsidR="004840C0" w:rsidRPr="000118B4" w:rsidRDefault="004840C0" w:rsidP="000118B4">
      <w:pPr>
        <w:pStyle w:val="ListParagraph"/>
        <w:numPr>
          <w:ilvl w:val="1"/>
          <w:numId w:val="40"/>
        </w:numPr>
        <w:tabs>
          <w:tab w:val="left" w:pos="1560"/>
        </w:tabs>
        <w:rPr>
          <w:b/>
          <w:bCs/>
        </w:rPr>
      </w:pPr>
      <w:r w:rsidRPr="000118B4">
        <w:rPr>
          <w:b/>
          <w:bCs/>
        </w:rPr>
        <w:t>Дополнительная учебная литература:</w:t>
      </w:r>
    </w:p>
    <w:p w:rsidR="004840C0" w:rsidRDefault="004840C0" w:rsidP="00A01D5E">
      <w:pPr>
        <w:tabs>
          <w:tab w:val="left" w:pos="1560"/>
        </w:tabs>
      </w:pPr>
    </w:p>
    <w:p w:rsidR="004840C0" w:rsidRPr="003845C5" w:rsidRDefault="004840C0" w:rsidP="00D7495F">
      <w:pPr>
        <w:pStyle w:val="ListParagraph"/>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 [сайт]. — URL: </w:t>
      </w:r>
      <w:hyperlink r:id="rId32" w:history="1">
        <w:r w:rsidRPr="003845C5">
          <w:rPr>
            <w:rStyle w:val="Hyperlink"/>
            <w:shd w:val="clear" w:color="auto" w:fill="FFFFFF"/>
          </w:rPr>
          <w:t>http://www.iprbookshop.ru/91464.html</w:t>
        </w:r>
      </w:hyperlink>
    </w:p>
    <w:p w:rsidR="004840C0" w:rsidRPr="003845C5" w:rsidRDefault="004840C0" w:rsidP="00D7495F">
      <w:pPr>
        <w:pStyle w:val="ListParagraph"/>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Елкин С.Е. Управление персоналом организации. Теория управления человеческим развитием : учебное пособие / Елкин С.Е.. — Саратов : Ай Пи Ар Медиа, 2019. — 236 c. — ISBN 978-5-4497-0202-9. — Текст : электронный // Электронно-библиотечная система IPR BOOKS : [сайт]. — URL: </w:t>
      </w:r>
      <w:hyperlink r:id="rId33" w:history="1">
        <w:r w:rsidRPr="003845C5">
          <w:rPr>
            <w:rStyle w:val="Hyperlink"/>
            <w:shd w:val="clear" w:color="auto" w:fill="FFFFFF"/>
          </w:rPr>
          <w:t>http://www.iprbookshop.ru/86681.html</w:t>
        </w:r>
      </w:hyperlink>
    </w:p>
    <w:p w:rsidR="004840C0" w:rsidRPr="003845C5" w:rsidRDefault="004840C0" w:rsidP="00D7495F">
      <w:pPr>
        <w:pStyle w:val="ListParagraph"/>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Елкин С.Е. Управление персоналом организации. Теория управления человеческим развитием: учебное пособие для СПО / Елкин С.Е.. — Саратов : Профобразование, 2021. — 242 c. — ISBN 978-5-4488-0951-4. — Текст : электронный // Электронно-библиотечная система IPR BOOKS : [сайт]. — URL: </w:t>
      </w:r>
      <w:hyperlink r:id="rId34" w:history="1">
        <w:r w:rsidRPr="003845C5">
          <w:rPr>
            <w:rStyle w:val="Hyperlink"/>
            <w:shd w:val="clear" w:color="auto" w:fill="FFFFFF"/>
          </w:rPr>
          <w:t>http://www.iprbookshop.ru/100164.html</w:t>
        </w:r>
      </w:hyperlink>
    </w:p>
    <w:p w:rsidR="004840C0" w:rsidRPr="003845C5" w:rsidRDefault="004840C0" w:rsidP="00D7495F">
      <w:pPr>
        <w:pStyle w:val="ListParagraph"/>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35" w:history="1">
        <w:r w:rsidRPr="003845C5">
          <w:rPr>
            <w:rStyle w:val="Hyperlink"/>
            <w:shd w:val="clear" w:color="auto" w:fill="FFFFFF"/>
          </w:rPr>
          <w:t>http://www.iprbookshop.ru/89498.html</w:t>
        </w:r>
      </w:hyperlink>
    </w:p>
    <w:p w:rsidR="004840C0" w:rsidRPr="003845C5" w:rsidRDefault="004840C0" w:rsidP="00D7495F">
      <w:pPr>
        <w:pStyle w:val="ListParagraph"/>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Шлендер [и др.].. — Москва: ЮНИТИ-ДАНА, 2017. — 319 c. — ISBN 5-238-00909-7. — Текст: электронный // Электронно-библиотечная система IPR BOOKS : [сайт]. — URL: </w:t>
      </w:r>
      <w:hyperlink r:id="rId36" w:history="1">
        <w:r w:rsidRPr="003845C5">
          <w:rPr>
            <w:rStyle w:val="Hyperlink"/>
            <w:shd w:val="clear" w:color="auto" w:fill="FFFFFF"/>
          </w:rPr>
          <w:t>http://www.iprbookshop.ru/71073.html</w:t>
        </w:r>
      </w:hyperlink>
    </w:p>
    <w:p w:rsidR="004840C0" w:rsidRDefault="004840C0" w:rsidP="00D7495F">
      <w:pPr>
        <w:pStyle w:val="ListParagraph"/>
        <w:numPr>
          <w:ilvl w:val="0"/>
          <w:numId w:val="31"/>
        </w:numPr>
        <w:tabs>
          <w:tab w:val="left" w:pos="1560"/>
        </w:tabs>
        <w:ind w:left="0" w:firstLine="357"/>
        <w:jc w:val="both"/>
      </w:pPr>
      <w:r w:rsidRPr="00C5307A">
        <w:rPr>
          <w:color w:val="000000"/>
          <w:shd w:val="clear" w:color="auto" w:fill="FFFFFF"/>
        </w:rPr>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95 c. — ISBN 978-5-7264-1487-4. — Текст : электронный // Электронно-библиотечная система IPR BOOKS : [сайт]. — URL: </w:t>
      </w:r>
      <w:hyperlink r:id="rId37" w:history="1">
        <w:r w:rsidRPr="00C5307A">
          <w:rPr>
            <w:rStyle w:val="Hyperlink"/>
            <w:shd w:val="clear" w:color="auto" w:fill="FFFFFF"/>
          </w:rPr>
          <w:t>http://www.iprbookshop.ru/63796.html</w:t>
        </w:r>
      </w:hyperlink>
      <w:r w:rsidRPr="00C5307A">
        <w:rPr>
          <w:color w:val="000000"/>
          <w:shd w:val="clear" w:color="auto" w:fill="FFFFFF"/>
        </w:rPr>
        <w:t xml:space="preserve">  </w:t>
      </w:r>
    </w:p>
    <w:p w:rsidR="004840C0" w:rsidRPr="00773DBC" w:rsidRDefault="004840C0" w:rsidP="00A01D5E">
      <w:pPr>
        <w:tabs>
          <w:tab w:val="left" w:pos="1560"/>
        </w:tabs>
      </w:pPr>
    </w:p>
    <w:p w:rsidR="004840C0" w:rsidRPr="00567327" w:rsidRDefault="004840C0" w:rsidP="002A294F">
      <w:pPr>
        <w:tabs>
          <w:tab w:val="left" w:pos="1701"/>
        </w:tabs>
        <w:ind w:left="851" w:firstLine="490"/>
        <w:rPr>
          <w:b/>
          <w:bCs/>
          <w:i/>
        </w:rPr>
      </w:pPr>
      <w:r w:rsidRPr="00567327">
        <w:rPr>
          <w:b/>
          <w:bCs/>
          <w:i/>
        </w:rPr>
        <w:t>7.3.Периодические издания</w:t>
      </w:r>
    </w:p>
    <w:p w:rsidR="004840C0" w:rsidRPr="008A76E7" w:rsidRDefault="004840C0" w:rsidP="00141C38">
      <w:pPr>
        <w:tabs>
          <w:tab w:val="left" w:pos="1701"/>
        </w:tabs>
        <w:jc w:val="both"/>
      </w:pPr>
      <w:r>
        <w:t>1.Управление персоналом</w:t>
      </w:r>
      <w:r w:rsidRPr="008A76E7">
        <w:t>.</w:t>
      </w:r>
      <w:r>
        <w:t xml:space="preserve"> - </w:t>
      </w:r>
      <w:hyperlink r:id="rId38" w:history="1">
        <w:r w:rsidRPr="005D0812">
          <w:rPr>
            <w:rStyle w:val="Hyperlink"/>
          </w:rPr>
          <w:t>https://www.top-personal.ru/magazines.html?year=2004</w:t>
        </w:r>
      </w:hyperlink>
    </w:p>
    <w:p w:rsidR="004840C0" w:rsidRPr="008A76E7" w:rsidRDefault="004840C0" w:rsidP="00141C38">
      <w:pPr>
        <w:tabs>
          <w:tab w:val="left" w:pos="1701"/>
        </w:tabs>
        <w:jc w:val="both"/>
      </w:pPr>
      <w:r w:rsidRPr="008A76E7">
        <w:t>2. Кадров</w:t>
      </w:r>
      <w:r>
        <w:t>ая служба и управление персоналом предприятия</w:t>
      </w:r>
      <w:r w:rsidRPr="008A76E7">
        <w:t>.</w:t>
      </w:r>
      <w:r>
        <w:t xml:space="preserve"> - </w:t>
      </w:r>
      <w:hyperlink r:id="rId39" w:history="1">
        <w:r w:rsidRPr="005D0812">
          <w:rPr>
            <w:rStyle w:val="Hyperlink"/>
          </w:rPr>
          <w:t>https://delo-press.ru/journals/staff/</w:t>
        </w:r>
      </w:hyperlink>
    </w:p>
    <w:p w:rsidR="004840C0" w:rsidRPr="0086172A" w:rsidRDefault="004840C0" w:rsidP="00141C38">
      <w:pPr>
        <w:tabs>
          <w:tab w:val="left" w:pos="1701"/>
        </w:tabs>
        <w:jc w:val="both"/>
      </w:pPr>
      <w:r>
        <w:t xml:space="preserve">3. Кадровик.ру. - </w:t>
      </w:r>
      <w:hyperlink r:id="rId40" w:history="1">
        <w:r w:rsidRPr="005D0812">
          <w:rPr>
            <w:rStyle w:val="Hyperlink"/>
          </w:rPr>
          <w:t>http://www.rubo.ru/www.kadrovik.ru</w:t>
        </w:r>
      </w:hyperlink>
    </w:p>
    <w:p w:rsidR="004840C0" w:rsidRDefault="004840C0" w:rsidP="00D83B7F">
      <w:pPr>
        <w:ind w:left="720"/>
        <w:jc w:val="both"/>
        <w:rPr>
          <w:b/>
          <w:i/>
        </w:rPr>
      </w:pPr>
    </w:p>
    <w:p w:rsidR="004840C0" w:rsidRPr="00DC11F5" w:rsidRDefault="004840C0" w:rsidP="00D83B7F">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840C0" w:rsidRPr="00E57148" w:rsidRDefault="004840C0" w:rsidP="00C37A37">
      <w:pPr>
        <w:pStyle w:val="ListParagraph"/>
        <w:numPr>
          <w:ilvl w:val="0"/>
          <w:numId w:val="37"/>
        </w:numPr>
      </w:pPr>
      <w:r w:rsidRPr="00C37A37">
        <w:rPr>
          <w:shd w:val="clear" w:color="auto" w:fill="FFFFFF"/>
        </w:rPr>
        <w:t>www.iprbookshop.ru- электронно-библиотечная система</w:t>
      </w:r>
    </w:p>
    <w:p w:rsidR="004840C0" w:rsidRPr="00773DBC" w:rsidRDefault="004840C0" w:rsidP="00C37A37">
      <w:pPr>
        <w:pStyle w:val="ListParagraph"/>
        <w:numPr>
          <w:ilvl w:val="0"/>
          <w:numId w:val="37"/>
        </w:numPr>
      </w:pPr>
      <w:r w:rsidRPr="00773DBC">
        <w:t>www.zipsites.ru – бесплатная электронная Интернет</w:t>
      </w:r>
      <w:r>
        <w:t>-</w:t>
      </w:r>
      <w:r w:rsidRPr="00773DBC">
        <w:t>библиотека.</w:t>
      </w:r>
    </w:p>
    <w:p w:rsidR="004840C0" w:rsidRPr="00773DBC" w:rsidRDefault="004840C0" w:rsidP="00C37A37">
      <w:pPr>
        <w:pStyle w:val="ListParagraph"/>
        <w:numPr>
          <w:ilvl w:val="0"/>
          <w:numId w:val="37"/>
        </w:numPr>
      </w:pPr>
      <w:r>
        <w:t>www.elibrar</w:t>
      </w:r>
      <w:r w:rsidRPr="00C37A37">
        <w:rPr>
          <w:lang w:val="en-US"/>
        </w:rPr>
        <w:t>y</w:t>
      </w:r>
      <w:r w:rsidRPr="00773DBC">
        <w:t>.ru – бесплатная электронная Интернет</w:t>
      </w:r>
      <w:r>
        <w:t>-</w:t>
      </w:r>
      <w:r w:rsidRPr="00773DBC">
        <w:t xml:space="preserve">библиотека. </w:t>
      </w:r>
    </w:p>
    <w:p w:rsidR="004840C0" w:rsidRDefault="004840C0" w:rsidP="00C37A37">
      <w:pPr>
        <w:pStyle w:val="ListParagraph"/>
        <w:numPr>
          <w:ilvl w:val="0"/>
          <w:numId w:val="37"/>
        </w:numPr>
      </w:pPr>
      <w:r>
        <w:t>www.big.librar</w:t>
      </w:r>
      <w:r w:rsidRPr="00C37A37">
        <w:rPr>
          <w:lang w:val="en-US"/>
        </w:rPr>
        <w:t>y</w:t>
      </w:r>
      <w:r w:rsidRPr="00773DBC">
        <w:t>.info – большая электронная библиотека.</w:t>
      </w:r>
    </w:p>
    <w:p w:rsidR="004840C0" w:rsidRPr="00C37A37" w:rsidRDefault="004840C0" w:rsidP="00D83B7F">
      <w:pPr>
        <w:ind w:left="720"/>
      </w:pPr>
    </w:p>
    <w:p w:rsidR="004840C0" w:rsidRPr="00DC11F5" w:rsidRDefault="004840C0" w:rsidP="00D83B7F">
      <w:pPr>
        <w:widowControl/>
        <w:numPr>
          <w:ilvl w:val="0"/>
          <w:numId w:val="34"/>
        </w:numPr>
        <w:jc w:val="both"/>
        <w:rPr>
          <w:b/>
          <w:bCs/>
          <w:i/>
          <w:iCs/>
        </w:rPr>
      </w:pPr>
      <w:r w:rsidRPr="00DC11F5">
        <w:rPr>
          <w:b/>
          <w:bCs/>
          <w:i/>
          <w:iCs/>
        </w:rPr>
        <w:t>Методические указания для обучающихся по освоению дисциплины (модуля)</w:t>
      </w:r>
    </w:p>
    <w:p w:rsidR="004840C0" w:rsidRPr="00DC11F5" w:rsidRDefault="004840C0" w:rsidP="00D83B7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840C0" w:rsidRPr="00DC11F5" w:rsidRDefault="004840C0" w:rsidP="00D83B7F">
      <w:pPr>
        <w:ind w:firstLine="360"/>
        <w:jc w:val="both"/>
      </w:pPr>
      <w:r w:rsidRPr="00DC11F5">
        <w:t>Самостоятельная работа студентов складывается из следующих составляющих:</w:t>
      </w:r>
    </w:p>
    <w:p w:rsidR="004840C0" w:rsidRPr="00DC11F5" w:rsidRDefault="004840C0" w:rsidP="00D83B7F">
      <w:pPr>
        <w:numPr>
          <w:ilvl w:val="0"/>
          <w:numId w:val="3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4840C0" w:rsidRPr="00DC11F5" w:rsidRDefault="004840C0" w:rsidP="00D83B7F">
      <w:pPr>
        <w:numPr>
          <w:ilvl w:val="0"/>
          <w:numId w:val="3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4840C0" w:rsidRPr="00DC11F5" w:rsidRDefault="004840C0" w:rsidP="00D83B7F">
      <w:pPr>
        <w:numPr>
          <w:ilvl w:val="0"/>
          <w:numId w:val="33"/>
        </w:numPr>
        <w:tabs>
          <w:tab w:val="left" w:pos="720"/>
        </w:tabs>
        <w:ind w:left="720" w:hanging="360"/>
        <w:jc w:val="both"/>
      </w:pPr>
      <w:r w:rsidRPr="00DC11F5">
        <w:t>выполнение самостоятельных практических работ;</w:t>
      </w:r>
    </w:p>
    <w:p w:rsidR="004840C0" w:rsidRPr="00DC11F5" w:rsidRDefault="004840C0" w:rsidP="00D83B7F">
      <w:pPr>
        <w:numPr>
          <w:ilvl w:val="0"/>
          <w:numId w:val="33"/>
        </w:numPr>
        <w:tabs>
          <w:tab w:val="left" w:pos="720"/>
        </w:tabs>
        <w:ind w:left="720" w:hanging="360"/>
        <w:jc w:val="both"/>
      </w:pPr>
      <w:r w:rsidRPr="00DC11F5">
        <w:t>подготовка к  экзаменам (зачетам)  непосредственно перед ними.</w:t>
      </w:r>
    </w:p>
    <w:p w:rsidR="004840C0" w:rsidRPr="00DC11F5" w:rsidRDefault="004840C0" w:rsidP="00D83B7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840C0" w:rsidRPr="00DC11F5" w:rsidRDefault="004840C0" w:rsidP="00D83B7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840C0" w:rsidRPr="00DC11F5" w:rsidRDefault="004840C0" w:rsidP="00D83B7F">
      <w:pPr>
        <w:ind w:firstLine="360"/>
        <w:jc w:val="both"/>
      </w:pPr>
      <w:r w:rsidRPr="00DC11F5">
        <w:t>Для успешной сдачи экзамена (зачета) рекомендуется соблюдать следующие правила:</w:t>
      </w:r>
    </w:p>
    <w:p w:rsidR="004840C0" w:rsidRPr="00DC11F5" w:rsidRDefault="004840C0" w:rsidP="00D83B7F">
      <w:pPr>
        <w:numPr>
          <w:ilvl w:val="0"/>
          <w:numId w:val="3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4840C0" w:rsidRPr="00DC11F5" w:rsidRDefault="004840C0" w:rsidP="00D83B7F">
      <w:pPr>
        <w:numPr>
          <w:ilvl w:val="0"/>
          <w:numId w:val="3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4840C0" w:rsidRPr="00DC11F5" w:rsidRDefault="004840C0" w:rsidP="00D83B7F">
      <w:pPr>
        <w:numPr>
          <w:ilvl w:val="0"/>
          <w:numId w:val="3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840C0" w:rsidRPr="00DC11F5" w:rsidRDefault="004840C0" w:rsidP="00D83B7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840C0" w:rsidRPr="00DC11F5" w:rsidRDefault="004840C0" w:rsidP="00D83B7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840C0" w:rsidRPr="00DC11F5" w:rsidRDefault="004840C0" w:rsidP="00D83B7F">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840C0" w:rsidRPr="00DC11F5" w:rsidRDefault="004840C0" w:rsidP="00D83B7F">
      <w:pPr>
        <w:jc w:val="both"/>
      </w:pPr>
    </w:p>
    <w:p w:rsidR="004840C0" w:rsidRPr="00DC11F5" w:rsidRDefault="004840C0" w:rsidP="00D83B7F">
      <w:pPr>
        <w:widowControl/>
        <w:numPr>
          <w:ilvl w:val="0"/>
          <w:numId w:val="3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840C0" w:rsidRPr="00DC11F5" w:rsidRDefault="004840C0" w:rsidP="00D83B7F">
      <w:pPr>
        <w:jc w:val="both"/>
        <w:rPr>
          <w:b/>
          <w:bCs/>
          <w:i/>
          <w:iCs/>
        </w:rPr>
      </w:pPr>
    </w:p>
    <w:p w:rsidR="004840C0" w:rsidRPr="00AA40A9" w:rsidRDefault="004840C0" w:rsidP="00C37A37">
      <w:pPr>
        <w:ind w:firstLine="709"/>
        <w:jc w:val="both"/>
        <w:rPr>
          <w:b/>
          <w:bCs/>
          <w:i/>
          <w:iCs/>
        </w:rPr>
      </w:pPr>
      <w:r w:rsidRPr="00AA40A9">
        <w:t>1.</w:t>
      </w:r>
      <w:r w:rsidRPr="00DC11F5">
        <w:t>Операционнаясистема</w:t>
      </w:r>
      <w:r w:rsidRPr="00AA40A9">
        <w:t xml:space="preserve"> </w:t>
      </w:r>
      <w:r w:rsidRPr="00DC11F5">
        <w:rPr>
          <w:lang w:val="en-US"/>
        </w:rPr>
        <w:t>Microsoft</w:t>
      </w:r>
      <w:r w:rsidRPr="00AA40A9">
        <w:t xml:space="preserve"> </w:t>
      </w:r>
      <w:r w:rsidRPr="00DC11F5">
        <w:rPr>
          <w:lang w:val="en-US"/>
        </w:rPr>
        <w:t>Windows</w:t>
      </w:r>
    </w:p>
    <w:p w:rsidR="004840C0" w:rsidRPr="00AA40A9" w:rsidRDefault="004840C0" w:rsidP="00C37A37">
      <w:pPr>
        <w:ind w:firstLine="709"/>
        <w:jc w:val="both"/>
      </w:pPr>
      <w:r w:rsidRPr="00AA40A9">
        <w:t>2.</w:t>
      </w:r>
      <w:r w:rsidRPr="00DC11F5">
        <w:rPr>
          <w:lang w:val="en-US"/>
        </w:rPr>
        <w:t>Microsoft</w:t>
      </w:r>
      <w:r w:rsidRPr="00AA40A9">
        <w:t xml:space="preserve"> </w:t>
      </w:r>
      <w:r w:rsidRPr="00DC11F5">
        <w:rPr>
          <w:lang w:val="en-US"/>
        </w:rPr>
        <w:t>Office</w:t>
      </w:r>
      <w:r w:rsidRPr="00AA40A9">
        <w:t xml:space="preserve"> 2010-2016</w:t>
      </w:r>
    </w:p>
    <w:p w:rsidR="004840C0" w:rsidRPr="00AA40A9" w:rsidRDefault="004840C0" w:rsidP="00C37A37">
      <w:pPr>
        <w:ind w:firstLine="709"/>
        <w:jc w:val="both"/>
      </w:pPr>
      <w:r w:rsidRPr="00AA40A9">
        <w:t>3.</w:t>
      </w:r>
      <w:r w:rsidRPr="00DC11F5">
        <w:t>Антивирус</w:t>
      </w:r>
      <w:r w:rsidRPr="00AA40A9">
        <w:t xml:space="preserve"> </w:t>
      </w:r>
      <w:r w:rsidRPr="00DC11F5">
        <w:rPr>
          <w:lang w:val="en-US"/>
        </w:rPr>
        <w:t>Kaspersky</w:t>
      </w:r>
      <w:r w:rsidRPr="00AA40A9">
        <w:t xml:space="preserve"> </w:t>
      </w:r>
      <w:r w:rsidRPr="00DC11F5">
        <w:rPr>
          <w:lang w:val="en-US"/>
        </w:rPr>
        <w:t>Endpoint</w:t>
      </w:r>
      <w:r w:rsidRPr="00AA40A9">
        <w:t xml:space="preserve"> </w:t>
      </w:r>
      <w:r w:rsidRPr="00DC11F5">
        <w:rPr>
          <w:lang w:val="en-US"/>
        </w:rPr>
        <w:t>Security</w:t>
      </w:r>
    </w:p>
    <w:p w:rsidR="004840C0" w:rsidRPr="00AA40A9" w:rsidRDefault="004840C0" w:rsidP="00C37A37">
      <w:pPr>
        <w:ind w:firstLine="709"/>
        <w:jc w:val="both"/>
      </w:pPr>
      <w:r w:rsidRPr="00AA40A9">
        <w:t>4.</w:t>
      </w:r>
      <w:r w:rsidRPr="00DC11F5">
        <w:t>Программадляработыс</w:t>
      </w:r>
      <w:r w:rsidRPr="00DC11F5">
        <w:rPr>
          <w:lang w:val="en-US"/>
        </w:rPr>
        <w:t>pdf</w:t>
      </w:r>
      <w:r w:rsidRPr="00DC11F5">
        <w:t>файлами</w:t>
      </w:r>
      <w:r w:rsidRPr="00DC11F5">
        <w:rPr>
          <w:lang w:val="en-US"/>
        </w:rPr>
        <w:t>AdobeReader</w:t>
      </w:r>
    </w:p>
    <w:p w:rsidR="004840C0" w:rsidRPr="00DC11F5" w:rsidRDefault="004840C0" w:rsidP="00C37A37">
      <w:pPr>
        <w:ind w:firstLine="709"/>
        <w:jc w:val="both"/>
      </w:pPr>
      <w:r w:rsidRPr="00DC11F5">
        <w:t>5.Архиватор 7-</w:t>
      </w:r>
      <w:r w:rsidRPr="00DC11F5">
        <w:rPr>
          <w:lang w:val="en-US"/>
        </w:rPr>
        <w:t>zip</w:t>
      </w:r>
    </w:p>
    <w:p w:rsidR="004840C0" w:rsidRPr="00DC11F5" w:rsidRDefault="004840C0" w:rsidP="00C37A37">
      <w:pPr>
        <w:ind w:firstLine="709"/>
        <w:jc w:val="both"/>
      </w:pPr>
      <w:r w:rsidRPr="00DC11F5">
        <w:t>6.Справочно-правовая система КонсультантПлюс</w:t>
      </w:r>
    </w:p>
    <w:p w:rsidR="004840C0" w:rsidRPr="00DC11F5" w:rsidRDefault="004840C0" w:rsidP="00C37A37">
      <w:pPr>
        <w:ind w:firstLine="709"/>
        <w:jc w:val="both"/>
        <w:rPr>
          <w:b/>
          <w:bCs/>
          <w:i/>
          <w:iCs/>
        </w:rPr>
      </w:pPr>
      <w:r w:rsidRPr="00DC11F5">
        <w:t>7.Справочно-правовая система Гарант</w:t>
      </w:r>
    </w:p>
    <w:p w:rsidR="004840C0" w:rsidRDefault="004840C0" w:rsidP="00D83B7F">
      <w:pPr>
        <w:ind w:left="360"/>
        <w:jc w:val="both"/>
        <w:rPr>
          <w:b/>
          <w:bCs/>
          <w:i/>
          <w:iCs/>
        </w:rPr>
      </w:pPr>
    </w:p>
    <w:p w:rsidR="004840C0" w:rsidRPr="00DC11F5" w:rsidRDefault="004840C0" w:rsidP="00D83B7F">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840C0" w:rsidRPr="00DC11F5" w:rsidRDefault="004840C0" w:rsidP="00D83B7F">
      <w:pPr>
        <w:ind w:left="720"/>
        <w:contextualSpacing/>
        <w:jc w:val="both"/>
      </w:pPr>
      <w:r w:rsidRPr="00DC11F5">
        <w:t>1.Проектор, ноутбук</w:t>
      </w:r>
    </w:p>
    <w:p w:rsidR="004840C0" w:rsidRPr="00DC11F5" w:rsidRDefault="004840C0" w:rsidP="00D83B7F">
      <w:pPr>
        <w:ind w:left="720"/>
        <w:contextualSpacing/>
        <w:jc w:val="both"/>
      </w:pPr>
      <w:r w:rsidRPr="00DC11F5">
        <w:t xml:space="preserve">2.Проекционный экран </w:t>
      </w:r>
    </w:p>
    <w:p w:rsidR="004840C0" w:rsidRPr="00DC11F5" w:rsidRDefault="004840C0" w:rsidP="00D83B7F">
      <w:pPr>
        <w:ind w:left="720"/>
        <w:contextualSpacing/>
        <w:jc w:val="both"/>
      </w:pPr>
      <w:r w:rsidRPr="00DC11F5">
        <w:t>3.Колонки</w:t>
      </w:r>
    </w:p>
    <w:p w:rsidR="004840C0" w:rsidRPr="00DC11F5" w:rsidRDefault="004840C0" w:rsidP="00D83B7F"/>
    <w:p w:rsidR="004840C0" w:rsidRPr="00DC11F5" w:rsidRDefault="004840C0" w:rsidP="00D83B7F">
      <w:pPr>
        <w:widowControl/>
        <w:numPr>
          <w:ilvl w:val="0"/>
          <w:numId w:val="35"/>
        </w:numPr>
        <w:jc w:val="both"/>
        <w:rPr>
          <w:b/>
          <w:bCs/>
          <w:i/>
          <w:iCs/>
        </w:rPr>
      </w:pPr>
      <w:r w:rsidRPr="00DC11F5">
        <w:rPr>
          <w:b/>
          <w:bCs/>
          <w:i/>
          <w:iCs/>
        </w:rPr>
        <w:t>Образовательные технологии, используемые при освоении дисциплины</w:t>
      </w:r>
    </w:p>
    <w:p w:rsidR="004840C0" w:rsidRPr="00DC11F5" w:rsidRDefault="004840C0" w:rsidP="00C37A37">
      <w:pPr>
        <w:tabs>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840C0" w:rsidRPr="00DC11F5" w:rsidRDefault="004840C0" w:rsidP="00D83B7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840C0" w:rsidRPr="00DC11F5" w:rsidRDefault="004840C0" w:rsidP="00D83B7F">
      <w:pPr>
        <w:tabs>
          <w:tab w:val="center" w:pos="4536"/>
          <w:tab w:val="right" w:pos="9072"/>
        </w:tabs>
        <w:ind w:firstLine="709"/>
        <w:jc w:val="both"/>
      </w:pPr>
    </w:p>
    <w:p w:rsidR="004840C0" w:rsidRPr="00DC11F5" w:rsidRDefault="004840C0" w:rsidP="00D83B7F">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4840C0" w:rsidRPr="00DC11F5" w:rsidRDefault="004840C0" w:rsidP="00D83B7F">
      <w:pPr>
        <w:tabs>
          <w:tab w:val="center" w:pos="4536"/>
          <w:tab w:val="right" w:pos="9072"/>
        </w:tabs>
        <w:ind w:firstLine="567"/>
      </w:pPr>
      <w:r w:rsidRPr="00DC11F5">
        <w:t>- чтение проблемно-информационных лекций с использованием доски и видеоматериалов;</w:t>
      </w:r>
    </w:p>
    <w:p w:rsidR="004840C0" w:rsidRPr="00DC11F5" w:rsidRDefault="004840C0" w:rsidP="00D83B7F">
      <w:pPr>
        <w:tabs>
          <w:tab w:val="center" w:pos="4536"/>
          <w:tab w:val="right" w:pos="9072"/>
        </w:tabs>
        <w:ind w:firstLine="567"/>
      </w:pPr>
      <w:r w:rsidRPr="00DC11F5">
        <w:t>- практические занятия;</w:t>
      </w:r>
    </w:p>
    <w:p w:rsidR="004840C0" w:rsidRPr="00DC11F5" w:rsidRDefault="004840C0" w:rsidP="00D83B7F">
      <w:pPr>
        <w:tabs>
          <w:tab w:val="center" w:pos="4536"/>
          <w:tab w:val="right" w:pos="9072"/>
        </w:tabs>
        <w:ind w:firstLine="567"/>
      </w:pPr>
      <w:r w:rsidRPr="00DC11F5">
        <w:t>- контрольные опросы;</w:t>
      </w:r>
    </w:p>
    <w:p w:rsidR="004840C0" w:rsidRPr="00DC11F5" w:rsidRDefault="004840C0" w:rsidP="00D83B7F">
      <w:pPr>
        <w:tabs>
          <w:tab w:val="center" w:pos="4536"/>
          <w:tab w:val="right" w:pos="9072"/>
        </w:tabs>
        <w:ind w:firstLine="567"/>
      </w:pPr>
      <w:r w:rsidRPr="00DC11F5">
        <w:t>- консультации;</w:t>
      </w:r>
    </w:p>
    <w:p w:rsidR="004840C0" w:rsidRPr="00DC11F5" w:rsidRDefault="004840C0" w:rsidP="00D83B7F">
      <w:pPr>
        <w:tabs>
          <w:tab w:val="center" w:pos="4536"/>
          <w:tab w:val="right" w:pos="9072"/>
        </w:tabs>
        <w:ind w:firstLine="567"/>
      </w:pPr>
      <w:r w:rsidRPr="00DC11F5">
        <w:t>- самостоятельная работа с учебной литературой;</w:t>
      </w:r>
    </w:p>
    <w:p w:rsidR="004840C0" w:rsidRPr="003F4282" w:rsidRDefault="004840C0" w:rsidP="00D83B7F">
      <w:pPr>
        <w:tabs>
          <w:tab w:val="center" w:pos="4536"/>
          <w:tab w:val="right" w:pos="9072"/>
        </w:tabs>
        <w:ind w:firstLine="567"/>
      </w:pPr>
      <w:r w:rsidRPr="00DC11F5">
        <w:t>- подготовка и обсуждение</w:t>
      </w:r>
      <w:r>
        <w:t xml:space="preserve"> презентаций.</w:t>
      </w:r>
    </w:p>
    <w:p w:rsidR="004840C0" w:rsidRPr="00DC11F5" w:rsidRDefault="004840C0" w:rsidP="00D83B7F">
      <w:pPr>
        <w:tabs>
          <w:tab w:val="center" w:pos="4536"/>
          <w:tab w:val="right" w:pos="9072"/>
        </w:tabs>
        <w:ind w:firstLine="567"/>
        <w:rPr>
          <w:b/>
          <w:bCs/>
        </w:rPr>
      </w:pPr>
      <w:r w:rsidRPr="00DC11F5">
        <w:rPr>
          <w:b/>
          <w:bCs/>
        </w:rPr>
        <w:t>12.2. Активные и интерактивные методы и формы обучения</w:t>
      </w:r>
    </w:p>
    <w:p w:rsidR="004840C0" w:rsidRDefault="004840C0" w:rsidP="00D83B7F">
      <w:pPr>
        <w:tabs>
          <w:tab w:val="center" w:pos="851"/>
          <w:tab w:val="right" w:pos="9072"/>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840C0" w:rsidRDefault="004840C0" w:rsidP="00D83B7F">
      <w:pPr>
        <w:tabs>
          <w:tab w:val="center" w:pos="4536"/>
          <w:tab w:val="right" w:pos="9072"/>
        </w:tabs>
        <w:ind w:firstLine="567"/>
        <w:rPr>
          <w:i/>
          <w:iCs/>
        </w:rPr>
      </w:pPr>
      <w:r>
        <w:rPr>
          <w:i/>
          <w:iCs/>
        </w:rPr>
        <w:t xml:space="preserve">- </w:t>
      </w:r>
      <w:r w:rsidRPr="00DC11F5">
        <w:rPr>
          <w:i/>
          <w:iCs/>
        </w:rPr>
        <w:t>анализ проблемных ситуаций</w:t>
      </w:r>
      <w:r>
        <w:rPr>
          <w:i/>
          <w:iCs/>
        </w:rPr>
        <w:t>;</w:t>
      </w:r>
    </w:p>
    <w:p w:rsidR="004840C0" w:rsidRPr="00DC11F5" w:rsidRDefault="004840C0" w:rsidP="00D83B7F">
      <w:pPr>
        <w:tabs>
          <w:tab w:val="center" w:pos="4536"/>
          <w:tab w:val="right" w:pos="9072"/>
        </w:tabs>
        <w:ind w:firstLine="567"/>
        <w:rPr>
          <w:i/>
          <w:iCs/>
        </w:rPr>
      </w:pPr>
      <w:r w:rsidRPr="00DC11F5">
        <w:rPr>
          <w:i/>
          <w:iCs/>
        </w:rPr>
        <w:t>- творческие задания;</w:t>
      </w:r>
    </w:p>
    <w:p w:rsidR="004840C0" w:rsidRDefault="004840C0" w:rsidP="00D83B7F">
      <w:pPr>
        <w:tabs>
          <w:tab w:val="center" w:pos="4536"/>
          <w:tab w:val="right" w:pos="9072"/>
        </w:tabs>
        <w:ind w:firstLine="567"/>
        <w:rPr>
          <w:i/>
          <w:iCs/>
        </w:rPr>
      </w:pPr>
      <w:r w:rsidRPr="00DC11F5">
        <w:rPr>
          <w:i/>
          <w:iCs/>
        </w:rPr>
        <w:t>- круглый стол;</w:t>
      </w:r>
    </w:p>
    <w:p w:rsidR="004840C0" w:rsidRPr="00DC11F5" w:rsidRDefault="004840C0" w:rsidP="00D83B7F">
      <w:pPr>
        <w:tabs>
          <w:tab w:val="center" w:pos="4536"/>
          <w:tab w:val="right" w:pos="9072"/>
        </w:tabs>
        <w:ind w:firstLine="567"/>
        <w:rPr>
          <w:i/>
          <w:iCs/>
        </w:rPr>
      </w:pPr>
      <w:r>
        <w:rPr>
          <w:i/>
          <w:iCs/>
        </w:rPr>
        <w:t xml:space="preserve"> - </w:t>
      </w:r>
      <w:r w:rsidRPr="00DC11F5">
        <w:rPr>
          <w:i/>
          <w:iCs/>
        </w:rPr>
        <w:t>диспут</w:t>
      </w:r>
      <w:r>
        <w:rPr>
          <w:i/>
          <w:iCs/>
        </w:rPr>
        <w:t>;</w:t>
      </w:r>
    </w:p>
    <w:p w:rsidR="004840C0" w:rsidRDefault="004840C0" w:rsidP="00D83B7F">
      <w:pPr>
        <w:tabs>
          <w:tab w:val="center" w:pos="4536"/>
          <w:tab w:val="right" w:pos="9072"/>
        </w:tabs>
        <w:ind w:firstLine="567"/>
        <w:jc w:val="both"/>
        <w:rPr>
          <w:i/>
          <w:iCs/>
        </w:rPr>
      </w:pPr>
      <w:r w:rsidRPr="00C8171F">
        <w:rPr>
          <w:i/>
          <w:iCs/>
        </w:rPr>
        <w:t>-</w:t>
      </w:r>
      <w:r>
        <w:rPr>
          <w:i/>
          <w:iCs/>
        </w:rPr>
        <w:t>беседа</w:t>
      </w:r>
      <w:r w:rsidRPr="00DC11F5">
        <w:rPr>
          <w:i/>
          <w:iCs/>
        </w:rPr>
        <w:t>.</w:t>
      </w:r>
    </w:p>
    <w:p w:rsidR="004840C0" w:rsidRDefault="004840C0">
      <w:pPr>
        <w:widowControl/>
        <w:autoSpaceDE/>
        <w:autoSpaceDN/>
        <w:adjustRightInd/>
        <w:rPr>
          <w:i/>
          <w:iCs/>
        </w:rPr>
      </w:pPr>
      <w:r>
        <w:rPr>
          <w:i/>
          <w:iCs/>
        </w:rPr>
        <w:br w:type="page"/>
      </w:r>
    </w:p>
    <w:p w:rsidR="004840C0" w:rsidRDefault="004840C0" w:rsidP="00A40749">
      <w:pPr>
        <w:jc w:val="right"/>
      </w:pPr>
      <w:r>
        <w:t xml:space="preserve">Приложение </w:t>
      </w:r>
    </w:p>
    <w:p w:rsidR="004840C0" w:rsidRDefault="004840C0" w:rsidP="00A40749">
      <w:pPr>
        <w:jc w:val="right"/>
      </w:pPr>
    </w:p>
    <w:p w:rsidR="004840C0" w:rsidRDefault="004840C0" w:rsidP="00A40749">
      <w:pPr>
        <w:jc w:val="center"/>
      </w:pPr>
    </w:p>
    <w:p w:rsidR="004840C0" w:rsidRDefault="004840C0" w:rsidP="00A40749"/>
    <w:p w:rsidR="004840C0" w:rsidRDefault="004840C0" w:rsidP="00A40749">
      <w:pPr>
        <w:jc w:val="right"/>
      </w:pPr>
    </w:p>
    <w:p w:rsidR="004840C0" w:rsidRDefault="004840C0" w:rsidP="00A40749">
      <w:pPr>
        <w:jc w:val="center"/>
      </w:pPr>
    </w:p>
    <w:p w:rsidR="004840C0" w:rsidRDefault="004840C0" w:rsidP="00A40749">
      <w:pPr>
        <w:jc w:val="center"/>
      </w:pPr>
    </w:p>
    <w:p w:rsidR="004840C0" w:rsidRDefault="004840C0" w:rsidP="00A40749">
      <w:pPr>
        <w:jc w:val="center"/>
      </w:pPr>
    </w:p>
    <w:p w:rsidR="004840C0" w:rsidRDefault="004840C0" w:rsidP="00A40749">
      <w:pPr>
        <w:jc w:val="center"/>
      </w:pPr>
    </w:p>
    <w:p w:rsidR="004840C0" w:rsidRDefault="004840C0" w:rsidP="00A40749">
      <w:pPr>
        <w:jc w:val="center"/>
      </w:pPr>
    </w:p>
    <w:p w:rsidR="004840C0" w:rsidRDefault="004840C0" w:rsidP="00A40749">
      <w:pPr>
        <w:jc w:val="center"/>
      </w:pPr>
    </w:p>
    <w:p w:rsidR="004840C0" w:rsidRDefault="004840C0" w:rsidP="00A40749">
      <w:pPr>
        <w:jc w:val="center"/>
      </w:pPr>
    </w:p>
    <w:p w:rsidR="004840C0" w:rsidRDefault="004840C0" w:rsidP="00A40749">
      <w:pPr>
        <w:jc w:val="center"/>
        <w:rPr>
          <w:b/>
          <w:bCs/>
        </w:rPr>
      </w:pPr>
      <w:r>
        <w:rPr>
          <w:b/>
          <w:bCs/>
        </w:rPr>
        <w:t xml:space="preserve">ФОНД ОЦЕНОЧНЫХ СРЕДСТВ </w:t>
      </w:r>
    </w:p>
    <w:p w:rsidR="004840C0" w:rsidRDefault="004840C0" w:rsidP="00A40749">
      <w:pPr>
        <w:jc w:val="center"/>
        <w:rPr>
          <w:b/>
          <w:bCs/>
        </w:rPr>
      </w:pPr>
      <w:r>
        <w:rPr>
          <w:b/>
          <w:bCs/>
        </w:rPr>
        <w:t>ДЛЯ ПРОВЕДЕНИЯ ПРОМЕЖУТОЧНОЙ АТТЕСТАЦИИ</w:t>
      </w:r>
    </w:p>
    <w:p w:rsidR="004840C0" w:rsidRDefault="004840C0" w:rsidP="00A40749">
      <w:pPr>
        <w:jc w:val="center"/>
        <w:rPr>
          <w:b/>
          <w:bCs/>
        </w:rPr>
      </w:pPr>
      <w:r>
        <w:rPr>
          <w:b/>
          <w:bCs/>
        </w:rPr>
        <w:t>ПО ДИСЦИПЛИНЕ</w:t>
      </w:r>
    </w:p>
    <w:p w:rsidR="004840C0" w:rsidRDefault="004840C0" w:rsidP="00A40749">
      <w:pPr>
        <w:jc w:val="center"/>
        <w:rPr>
          <w:b/>
          <w:bCs/>
        </w:rPr>
      </w:pPr>
    </w:p>
    <w:p w:rsidR="004840C0" w:rsidRDefault="004840C0" w:rsidP="00A40749">
      <w:pPr>
        <w:jc w:val="center"/>
        <w:rPr>
          <w:b/>
          <w:bCs/>
        </w:rPr>
      </w:pPr>
    </w:p>
    <w:p w:rsidR="004840C0" w:rsidRDefault="004840C0" w:rsidP="00A40749">
      <w:pPr>
        <w:tabs>
          <w:tab w:val="left" w:leader="underscore" w:pos="9856"/>
        </w:tabs>
        <w:jc w:val="center"/>
        <w:rPr>
          <w:b/>
          <w:bCs/>
        </w:rPr>
      </w:pPr>
      <w:r>
        <w:rPr>
          <w:b/>
          <w:bCs/>
        </w:rPr>
        <w:t>«</w:t>
      </w:r>
      <w:r w:rsidRPr="00FD5BC9">
        <w:rPr>
          <w:b/>
        </w:rPr>
        <w:t>Управление человеческими ресурсами</w:t>
      </w:r>
      <w:r>
        <w:rPr>
          <w:b/>
          <w:bCs/>
        </w:rPr>
        <w:t>»</w:t>
      </w:r>
    </w:p>
    <w:p w:rsidR="004840C0" w:rsidRDefault="004840C0" w:rsidP="00A40749">
      <w:pPr>
        <w:jc w:val="center"/>
      </w:pPr>
    </w:p>
    <w:p w:rsidR="004840C0" w:rsidRDefault="004840C0" w:rsidP="00A40749">
      <w:pPr>
        <w:pStyle w:val="ListParagraph"/>
        <w:ind w:left="0"/>
        <w:jc w:val="both"/>
        <w:rPr>
          <w:b/>
        </w:rPr>
      </w:pPr>
    </w:p>
    <w:p w:rsidR="004840C0" w:rsidRDefault="004840C0" w:rsidP="00A40749">
      <w:pPr>
        <w:pStyle w:val="ListParagraph"/>
        <w:ind w:left="0"/>
        <w:jc w:val="both"/>
        <w:rPr>
          <w:b/>
        </w:rPr>
      </w:pPr>
    </w:p>
    <w:p w:rsidR="004840C0" w:rsidRDefault="004840C0" w:rsidP="00A40749">
      <w:pPr>
        <w:pStyle w:val="ListParagraph"/>
        <w:ind w:left="0"/>
        <w:jc w:val="both"/>
        <w:rPr>
          <w:b/>
        </w:rPr>
      </w:pPr>
    </w:p>
    <w:p w:rsidR="004840C0" w:rsidRDefault="004840C0" w:rsidP="00A40749">
      <w:pPr>
        <w:pStyle w:val="ListParagraph"/>
        <w:ind w:left="0"/>
        <w:jc w:val="both"/>
        <w:rPr>
          <w:b/>
        </w:rPr>
      </w:pPr>
    </w:p>
    <w:p w:rsidR="004840C0" w:rsidRDefault="004840C0" w:rsidP="00A40749">
      <w:pPr>
        <w:pStyle w:val="ListParagraph"/>
        <w:ind w:left="0"/>
        <w:jc w:val="both"/>
        <w:rPr>
          <w:b/>
        </w:rPr>
      </w:pPr>
    </w:p>
    <w:p w:rsidR="004840C0" w:rsidRDefault="004840C0" w:rsidP="00A40749">
      <w:pPr>
        <w:pStyle w:val="ListParagraph"/>
        <w:ind w:left="0"/>
        <w:jc w:val="both"/>
        <w:rPr>
          <w:b/>
        </w:rPr>
      </w:pPr>
    </w:p>
    <w:p w:rsidR="004840C0" w:rsidRDefault="004840C0" w:rsidP="00A40749">
      <w:pPr>
        <w:pStyle w:val="ListParagraph"/>
        <w:ind w:left="0"/>
        <w:jc w:val="both"/>
        <w:rPr>
          <w:b/>
        </w:rPr>
      </w:pPr>
    </w:p>
    <w:p w:rsidR="004840C0" w:rsidRDefault="004840C0" w:rsidP="00A40749">
      <w:pPr>
        <w:pStyle w:val="ListParagraph"/>
        <w:ind w:left="0"/>
        <w:jc w:val="both"/>
        <w:rPr>
          <w:b/>
        </w:rPr>
      </w:pPr>
    </w:p>
    <w:p w:rsidR="004840C0" w:rsidRDefault="004840C0" w:rsidP="00A40749">
      <w:pPr>
        <w:pStyle w:val="ListParagraph"/>
        <w:ind w:left="0"/>
        <w:jc w:val="both"/>
        <w:rPr>
          <w:b/>
        </w:rPr>
      </w:pPr>
    </w:p>
    <w:p w:rsidR="004840C0" w:rsidRDefault="004840C0" w:rsidP="00A40749">
      <w:pPr>
        <w:pStyle w:val="ListParagraph"/>
        <w:ind w:left="0"/>
        <w:jc w:val="both"/>
        <w:rPr>
          <w:b/>
        </w:rPr>
      </w:pPr>
    </w:p>
    <w:p w:rsidR="004840C0" w:rsidRDefault="004840C0" w:rsidP="00A40749">
      <w:pPr>
        <w:pStyle w:val="ListParagraph"/>
        <w:ind w:left="0"/>
        <w:jc w:val="both"/>
        <w:rPr>
          <w:b/>
        </w:rPr>
      </w:pPr>
    </w:p>
    <w:p w:rsidR="004840C0" w:rsidRDefault="004840C0" w:rsidP="00A40749">
      <w:pPr>
        <w:pStyle w:val="ListParagraph"/>
        <w:ind w:left="0"/>
        <w:jc w:val="both"/>
        <w:rPr>
          <w:b/>
        </w:rPr>
      </w:pPr>
    </w:p>
    <w:p w:rsidR="004840C0" w:rsidRDefault="004840C0" w:rsidP="00A40749">
      <w:pPr>
        <w:pStyle w:val="ListParagraph"/>
        <w:ind w:left="0"/>
        <w:jc w:val="both"/>
        <w:rPr>
          <w:b/>
        </w:rPr>
      </w:pPr>
    </w:p>
    <w:p w:rsidR="004840C0" w:rsidRDefault="004840C0" w:rsidP="00A40749">
      <w:pPr>
        <w:pStyle w:val="ListParagraph"/>
        <w:ind w:left="0"/>
        <w:jc w:val="both"/>
        <w:rPr>
          <w:b/>
        </w:rPr>
      </w:pPr>
    </w:p>
    <w:p w:rsidR="004840C0" w:rsidRDefault="004840C0" w:rsidP="00A40749">
      <w:pPr>
        <w:pStyle w:val="ListParagraph"/>
        <w:ind w:left="0"/>
        <w:jc w:val="both"/>
        <w:rPr>
          <w:b/>
        </w:rPr>
      </w:pPr>
    </w:p>
    <w:p w:rsidR="004840C0" w:rsidRDefault="004840C0" w:rsidP="00A40749">
      <w:pPr>
        <w:pStyle w:val="ListParagraph"/>
        <w:ind w:left="0"/>
        <w:jc w:val="both"/>
        <w:rPr>
          <w:b/>
        </w:rPr>
      </w:pPr>
    </w:p>
    <w:p w:rsidR="004840C0" w:rsidRDefault="004840C0" w:rsidP="00A40749">
      <w:pPr>
        <w:pStyle w:val="ListParagraph"/>
        <w:ind w:left="0"/>
        <w:jc w:val="both"/>
        <w:rPr>
          <w:b/>
        </w:rPr>
      </w:pPr>
    </w:p>
    <w:p w:rsidR="004840C0" w:rsidRDefault="004840C0" w:rsidP="00A40749">
      <w:pPr>
        <w:pStyle w:val="ListParagraph"/>
        <w:ind w:left="0"/>
        <w:jc w:val="both"/>
        <w:rPr>
          <w:b/>
        </w:rPr>
      </w:pPr>
    </w:p>
    <w:p w:rsidR="004840C0" w:rsidRDefault="004840C0" w:rsidP="00A40749">
      <w:pPr>
        <w:pStyle w:val="ListParagraph"/>
        <w:ind w:left="0"/>
        <w:jc w:val="both"/>
        <w:rPr>
          <w:b/>
        </w:rPr>
      </w:pPr>
    </w:p>
    <w:p w:rsidR="004840C0" w:rsidRDefault="004840C0" w:rsidP="00A40749">
      <w:pPr>
        <w:pStyle w:val="ListParagraph"/>
        <w:ind w:left="0"/>
        <w:jc w:val="both"/>
        <w:rPr>
          <w:b/>
        </w:rPr>
      </w:pPr>
    </w:p>
    <w:p w:rsidR="004840C0" w:rsidRDefault="004840C0" w:rsidP="00A40749">
      <w:pPr>
        <w:pStyle w:val="ListParagraph"/>
        <w:ind w:left="0"/>
        <w:jc w:val="both"/>
        <w:rPr>
          <w:b/>
        </w:rPr>
      </w:pPr>
    </w:p>
    <w:p w:rsidR="004840C0" w:rsidRDefault="004840C0" w:rsidP="00A40749">
      <w:pPr>
        <w:pStyle w:val="ListParagraph"/>
        <w:ind w:left="0"/>
        <w:jc w:val="both"/>
        <w:rPr>
          <w:b/>
        </w:rPr>
      </w:pPr>
    </w:p>
    <w:p w:rsidR="004840C0" w:rsidRDefault="004840C0" w:rsidP="00A40749">
      <w:pPr>
        <w:pStyle w:val="ListParagraph"/>
        <w:ind w:left="0"/>
        <w:jc w:val="both"/>
        <w:rPr>
          <w:b/>
        </w:rPr>
      </w:pPr>
    </w:p>
    <w:p w:rsidR="004840C0" w:rsidRDefault="004840C0" w:rsidP="00A40749">
      <w:pPr>
        <w:pStyle w:val="ListParagraph"/>
        <w:ind w:left="0"/>
        <w:jc w:val="both"/>
        <w:rPr>
          <w:b/>
        </w:rPr>
      </w:pPr>
    </w:p>
    <w:p w:rsidR="004840C0" w:rsidRDefault="004840C0" w:rsidP="00A40749">
      <w:pPr>
        <w:pStyle w:val="ListParagraph"/>
        <w:ind w:left="0"/>
        <w:jc w:val="both"/>
        <w:rPr>
          <w:b/>
        </w:rPr>
      </w:pPr>
    </w:p>
    <w:p w:rsidR="004840C0" w:rsidRDefault="004840C0" w:rsidP="00A40749">
      <w:pPr>
        <w:pStyle w:val="ListParagraph"/>
        <w:ind w:left="0"/>
        <w:jc w:val="both"/>
        <w:rPr>
          <w:b/>
        </w:rPr>
      </w:pPr>
    </w:p>
    <w:p w:rsidR="004840C0" w:rsidRDefault="004840C0" w:rsidP="00A40749">
      <w:pPr>
        <w:pStyle w:val="ListParagraph"/>
        <w:ind w:left="0"/>
        <w:jc w:val="both"/>
        <w:rPr>
          <w:b/>
        </w:rPr>
      </w:pPr>
    </w:p>
    <w:p w:rsidR="004840C0" w:rsidRDefault="004840C0" w:rsidP="00A40749">
      <w:pPr>
        <w:pStyle w:val="ListParagraph"/>
        <w:ind w:left="0"/>
        <w:jc w:val="both"/>
        <w:rPr>
          <w:b/>
        </w:rPr>
      </w:pPr>
    </w:p>
    <w:p w:rsidR="004840C0" w:rsidRDefault="004840C0" w:rsidP="00A40749">
      <w:pPr>
        <w:pStyle w:val="ListParagraph"/>
        <w:ind w:left="0"/>
        <w:jc w:val="both"/>
        <w:rPr>
          <w:b/>
        </w:rPr>
      </w:pPr>
    </w:p>
    <w:p w:rsidR="004840C0" w:rsidRDefault="004840C0" w:rsidP="00A40749">
      <w:pPr>
        <w:pStyle w:val="ListParagraph"/>
        <w:ind w:left="0"/>
        <w:jc w:val="both"/>
        <w:rPr>
          <w:b/>
        </w:rPr>
      </w:pPr>
    </w:p>
    <w:p w:rsidR="004840C0" w:rsidRDefault="004840C0" w:rsidP="00A40749">
      <w:pPr>
        <w:pStyle w:val="ListParagraph"/>
        <w:ind w:left="0"/>
        <w:jc w:val="both"/>
        <w:rPr>
          <w:b/>
        </w:rPr>
      </w:pPr>
    </w:p>
    <w:p w:rsidR="004840C0" w:rsidRDefault="004840C0" w:rsidP="00A40749">
      <w:pPr>
        <w:pStyle w:val="ListParagraph"/>
        <w:ind w:left="0"/>
        <w:jc w:val="both"/>
        <w:rPr>
          <w:b/>
        </w:rPr>
      </w:pPr>
    </w:p>
    <w:p w:rsidR="004840C0" w:rsidRDefault="004840C0" w:rsidP="00A40749">
      <w:pPr>
        <w:pStyle w:val="ListParagraph"/>
        <w:ind w:left="0"/>
        <w:jc w:val="both"/>
        <w:rPr>
          <w:b/>
        </w:rPr>
      </w:pPr>
    </w:p>
    <w:p w:rsidR="004840C0" w:rsidRDefault="004840C0" w:rsidP="00A40749">
      <w:pPr>
        <w:pStyle w:val="ListParagraph"/>
        <w:ind w:left="0"/>
        <w:jc w:val="both"/>
        <w:rPr>
          <w:b/>
        </w:rPr>
      </w:pPr>
      <w:r>
        <w:rPr>
          <w:b/>
        </w:rPr>
        <w:t>1.</w:t>
      </w:r>
      <w:r>
        <w:rPr>
          <w:b/>
        </w:rPr>
        <w:tab/>
        <w:t>Паспорт компетенций</w:t>
      </w:r>
    </w:p>
    <w:p w:rsidR="004840C0" w:rsidRDefault="004840C0" w:rsidP="00A40749">
      <w:pPr>
        <w:pStyle w:val="ListParagraph"/>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3225"/>
        <w:gridCol w:w="1665"/>
        <w:gridCol w:w="4759"/>
      </w:tblGrid>
      <w:tr w:rsidR="004840C0" w:rsidTr="00E11FC6">
        <w:tc>
          <w:tcPr>
            <w:tcW w:w="3225" w:type="dxa"/>
          </w:tcPr>
          <w:p w:rsidR="004840C0" w:rsidRDefault="004840C0" w:rsidP="00E11FC6">
            <w:pPr>
              <w:jc w:val="center"/>
            </w:pPr>
            <w:r>
              <w:t>Код оцениваемой компетенции (или её части)</w:t>
            </w:r>
          </w:p>
        </w:tc>
        <w:tc>
          <w:tcPr>
            <w:tcW w:w="1665" w:type="dxa"/>
          </w:tcPr>
          <w:p w:rsidR="004840C0" w:rsidRDefault="004840C0" w:rsidP="00E11FC6">
            <w:pPr>
              <w:jc w:val="center"/>
            </w:pPr>
            <w:r>
              <w:t>Вид контроля</w:t>
            </w:r>
          </w:p>
        </w:tc>
        <w:tc>
          <w:tcPr>
            <w:tcW w:w="4759" w:type="dxa"/>
          </w:tcPr>
          <w:p w:rsidR="004840C0" w:rsidRDefault="004840C0" w:rsidP="00E11FC6">
            <w:pPr>
              <w:jc w:val="center"/>
            </w:pPr>
            <w:r>
              <w:t>Компонент фонда оценочных средств</w:t>
            </w:r>
          </w:p>
        </w:tc>
      </w:tr>
      <w:tr w:rsidR="004840C0" w:rsidTr="00E11FC6">
        <w:tc>
          <w:tcPr>
            <w:tcW w:w="3225" w:type="dxa"/>
          </w:tcPr>
          <w:p w:rsidR="004840C0" w:rsidRDefault="004840C0" w:rsidP="00E11FC6">
            <w:pPr>
              <w:pStyle w:val="ListParagraph"/>
              <w:ind w:left="0"/>
              <w:jc w:val="both"/>
            </w:pPr>
            <w:r>
              <w:t>УК-2</w:t>
            </w:r>
          </w:p>
        </w:tc>
        <w:tc>
          <w:tcPr>
            <w:tcW w:w="1665" w:type="dxa"/>
          </w:tcPr>
          <w:p w:rsidR="004840C0" w:rsidRDefault="004840C0" w:rsidP="00E11FC6">
            <w:pPr>
              <w:jc w:val="center"/>
            </w:pPr>
            <w:r>
              <w:t>письменный</w:t>
            </w:r>
          </w:p>
        </w:tc>
        <w:tc>
          <w:tcPr>
            <w:tcW w:w="4759" w:type="dxa"/>
          </w:tcPr>
          <w:p w:rsidR="004840C0" w:rsidRDefault="004840C0" w:rsidP="00E11FC6">
            <w:pPr>
              <w:pStyle w:val="ListParagraph"/>
              <w:ind w:left="0"/>
              <w:jc w:val="both"/>
            </w:pPr>
            <w:r>
              <w:t>Тест, доклад, практическое задание, реферат, дискуссия, контрольная работа</w:t>
            </w:r>
          </w:p>
        </w:tc>
      </w:tr>
      <w:tr w:rsidR="004840C0" w:rsidTr="00E11FC6">
        <w:tc>
          <w:tcPr>
            <w:tcW w:w="3225" w:type="dxa"/>
          </w:tcPr>
          <w:p w:rsidR="004840C0" w:rsidRDefault="004840C0" w:rsidP="00E11FC6">
            <w:pPr>
              <w:pStyle w:val="ListParagraph"/>
              <w:ind w:left="0"/>
              <w:jc w:val="both"/>
            </w:pPr>
            <w:r>
              <w:t>ПК-1</w:t>
            </w:r>
          </w:p>
        </w:tc>
        <w:tc>
          <w:tcPr>
            <w:tcW w:w="1665" w:type="dxa"/>
          </w:tcPr>
          <w:p w:rsidR="004840C0" w:rsidRDefault="004840C0" w:rsidP="00E11FC6">
            <w:pPr>
              <w:jc w:val="center"/>
            </w:pPr>
            <w:r>
              <w:t>письменный</w:t>
            </w:r>
          </w:p>
        </w:tc>
        <w:tc>
          <w:tcPr>
            <w:tcW w:w="4759" w:type="dxa"/>
          </w:tcPr>
          <w:p w:rsidR="004840C0" w:rsidRDefault="004840C0" w:rsidP="00E11FC6">
            <w:pPr>
              <w:pStyle w:val="ListParagraph"/>
              <w:ind w:left="0"/>
              <w:jc w:val="both"/>
            </w:pPr>
            <w:r>
              <w:t>Тест, доклад, практическое задание, реферат, дискуссия, контрольная работа</w:t>
            </w:r>
          </w:p>
        </w:tc>
      </w:tr>
      <w:tr w:rsidR="004840C0" w:rsidTr="00E11FC6">
        <w:tc>
          <w:tcPr>
            <w:tcW w:w="3225" w:type="dxa"/>
          </w:tcPr>
          <w:p w:rsidR="004840C0" w:rsidRDefault="004840C0" w:rsidP="00E11FC6">
            <w:pPr>
              <w:pStyle w:val="ListParagraph"/>
              <w:ind w:left="0"/>
              <w:jc w:val="both"/>
            </w:pPr>
            <w:r>
              <w:t>ПК-2</w:t>
            </w:r>
          </w:p>
        </w:tc>
        <w:tc>
          <w:tcPr>
            <w:tcW w:w="1665" w:type="dxa"/>
          </w:tcPr>
          <w:p w:rsidR="004840C0" w:rsidRDefault="004840C0" w:rsidP="00E11FC6">
            <w:pPr>
              <w:pStyle w:val="ListParagraph"/>
              <w:ind w:left="0"/>
              <w:jc w:val="center"/>
            </w:pPr>
            <w:r>
              <w:t>письменный</w:t>
            </w:r>
          </w:p>
        </w:tc>
        <w:tc>
          <w:tcPr>
            <w:tcW w:w="4759" w:type="dxa"/>
          </w:tcPr>
          <w:p w:rsidR="004840C0" w:rsidRDefault="004840C0" w:rsidP="00E11FC6">
            <w:pPr>
              <w:pStyle w:val="ListParagraph"/>
              <w:ind w:left="0"/>
              <w:jc w:val="both"/>
            </w:pPr>
            <w:r>
              <w:t>Т Тест, доклад, практическое задание, реферат, дискуссия, контрольная работа</w:t>
            </w:r>
          </w:p>
        </w:tc>
      </w:tr>
      <w:tr w:rsidR="004840C0" w:rsidTr="00E11FC6">
        <w:tc>
          <w:tcPr>
            <w:tcW w:w="3225" w:type="dxa"/>
          </w:tcPr>
          <w:p w:rsidR="004840C0" w:rsidRPr="00E11FC6" w:rsidRDefault="004840C0" w:rsidP="00E11FC6">
            <w:pPr>
              <w:pStyle w:val="ListParagraph"/>
              <w:ind w:left="0"/>
              <w:jc w:val="both"/>
              <w:rPr>
                <w:highlight w:val="green"/>
              </w:rPr>
            </w:pPr>
            <w:r>
              <w:t>УК-2, ПК-1, ПК-2</w:t>
            </w:r>
          </w:p>
        </w:tc>
        <w:tc>
          <w:tcPr>
            <w:tcW w:w="1665" w:type="dxa"/>
          </w:tcPr>
          <w:p w:rsidR="004840C0" w:rsidRDefault="004840C0" w:rsidP="00E11FC6">
            <w:pPr>
              <w:jc w:val="center"/>
            </w:pPr>
            <w:r>
              <w:t>Зачет, устный</w:t>
            </w:r>
          </w:p>
        </w:tc>
        <w:tc>
          <w:tcPr>
            <w:tcW w:w="4759" w:type="dxa"/>
          </w:tcPr>
          <w:p w:rsidR="004840C0" w:rsidRDefault="004840C0" w:rsidP="00A40749">
            <w:r>
              <w:t>Вопросы к зачету</w:t>
            </w:r>
          </w:p>
        </w:tc>
      </w:tr>
      <w:tr w:rsidR="004840C0" w:rsidTr="00E11FC6">
        <w:tc>
          <w:tcPr>
            <w:tcW w:w="3225" w:type="dxa"/>
          </w:tcPr>
          <w:p w:rsidR="004840C0" w:rsidRDefault="004840C0" w:rsidP="00E11FC6">
            <w:pPr>
              <w:pStyle w:val="ListParagraph"/>
              <w:ind w:left="0"/>
              <w:jc w:val="both"/>
            </w:pPr>
            <w:r>
              <w:t>УК-2, ПК-1, ПК-2</w:t>
            </w:r>
          </w:p>
        </w:tc>
        <w:tc>
          <w:tcPr>
            <w:tcW w:w="1665" w:type="dxa"/>
          </w:tcPr>
          <w:p w:rsidR="004840C0" w:rsidRDefault="004840C0" w:rsidP="00E11FC6">
            <w:pPr>
              <w:jc w:val="center"/>
            </w:pPr>
            <w:r>
              <w:t>Экзамен, устный</w:t>
            </w:r>
          </w:p>
        </w:tc>
        <w:tc>
          <w:tcPr>
            <w:tcW w:w="4759" w:type="dxa"/>
          </w:tcPr>
          <w:p w:rsidR="004840C0" w:rsidRDefault="004840C0" w:rsidP="00A40749">
            <w:r>
              <w:t>Вопросы к экзамену</w:t>
            </w:r>
          </w:p>
        </w:tc>
      </w:tr>
    </w:tbl>
    <w:p w:rsidR="004840C0" w:rsidRDefault="004840C0" w:rsidP="00A40749">
      <w:pPr>
        <w:pStyle w:val="ListParagraph"/>
        <w:ind w:left="0"/>
        <w:jc w:val="both"/>
        <w:rPr>
          <w:b/>
        </w:rPr>
      </w:pPr>
    </w:p>
    <w:p w:rsidR="004840C0" w:rsidRDefault="004840C0" w:rsidP="00A40749">
      <w:pPr>
        <w:pStyle w:val="ListParagraph"/>
        <w:jc w:val="both"/>
        <w:rPr>
          <w:b/>
        </w:rPr>
      </w:pPr>
      <w:r>
        <w:rPr>
          <w:b/>
        </w:rPr>
        <w:t>2.Критерии освоения компетенций</w:t>
      </w:r>
    </w:p>
    <w:p w:rsidR="004840C0" w:rsidRDefault="004840C0" w:rsidP="00A40749">
      <w:pPr>
        <w:pStyle w:val="ListParagraph"/>
        <w:spacing w:line="120" w:lineRule="auto"/>
        <w:jc w:val="both"/>
        <w:rPr>
          <w:b/>
        </w:rPr>
      </w:pPr>
    </w:p>
    <w:p w:rsidR="004840C0" w:rsidRDefault="004840C0" w:rsidP="00A40749">
      <w:pPr>
        <w:pStyle w:val="ListParagraph"/>
        <w:ind w:left="0" w:firstLine="709"/>
        <w:jc w:val="both"/>
      </w:pPr>
      <w:r>
        <w:t>В качестве критериев освоения компетенций используются знания, умения, владения.</w:t>
      </w:r>
    </w:p>
    <w:p w:rsidR="004840C0" w:rsidRDefault="004840C0" w:rsidP="00A40749">
      <w:pPr>
        <w:pStyle w:val="ListParagraph"/>
        <w:ind w:left="0" w:firstLine="709"/>
        <w:jc w:val="both"/>
      </w:pPr>
    </w:p>
    <w:p w:rsidR="004840C0" w:rsidRDefault="004840C0" w:rsidP="00A40749">
      <w:pPr>
        <w:pStyle w:val="ListParagraph"/>
        <w:ind w:left="0" w:firstLine="709"/>
        <w:jc w:val="center"/>
        <w:rPr>
          <w:b/>
        </w:rPr>
      </w:pPr>
      <w:r>
        <w:rPr>
          <w:b/>
        </w:rPr>
        <w:t>Критерии оценки знаний студентов</w:t>
      </w:r>
    </w:p>
    <w:p w:rsidR="004840C0" w:rsidRDefault="004840C0" w:rsidP="00A40749">
      <w:pPr>
        <w:pStyle w:val="ListParagraph"/>
        <w:ind w:left="0" w:firstLine="709"/>
        <w:jc w:val="center"/>
        <w:rPr>
          <w:b/>
        </w:rPr>
      </w:pPr>
      <w:r>
        <w:rPr>
          <w:b/>
        </w:rPr>
        <w:t>(пороговый уровень сформированности компетенции)</w:t>
      </w:r>
    </w:p>
    <w:p w:rsidR="004840C0" w:rsidRDefault="004840C0" w:rsidP="00A40749">
      <w:pPr>
        <w:pStyle w:val="ListParagraph"/>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811"/>
        <w:gridCol w:w="6838"/>
      </w:tblGrid>
      <w:tr w:rsidR="004840C0" w:rsidTr="00E11FC6">
        <w:tc>
          <w:tcPr>
            <w:tcW w:w="2862" w:type="dxa"/>
          </w:tcPr>
          <w:p w:rsidR="004840C0" w:rsidRPr="00E11FC6" w:rsidRDefault="004840C0">
            <w:pPr>
              <w:rPr>
                <w:b/>
              </w:rPr>
            </w:pPr>
            <w:r w:rsidRPr="00E11FC6">
              <w:rPr>
                <w:b/>
              </w:rPr>
              <w:t>Шкала оценивания</w:t>
            </w:r>
          </w:p>
        </w:tc>
        <w:tc>
          <w:tcPr>
            <w:tcW w:w="7354" w:type="dxa"/>
          </w:tcPr>
          <w:p w:rsidR="004840C0" w:rsidRPr="00E11FC6" w:rsidRDefault="004840C0">
            <w:pPr>
              <w:rPr>
                <w:b/>
              </w:rPr>
            </w:pPr>
            <w:r w:rsidRPr="00E11FC6">
              <w:rPr>
                <w:b/>
              </w:rPr>
              <w:t>Показатели оценивания компетенций</w:t>
            </w:r>
          </w:p>
        </w:tc>
      </w:tr>
      <w:tr w:rsidR="004840C0" w:rsidTr="00E11FC6">
        <w:tc>
          <w:tcPr>
            <w:tcW w:w="2862" w:type="dxa"/>
            <w:vAlign w:val="center"/>
          </w:tcPr>
          <w:p w:rsidR="004840C0" w:rsidRPr="00E11FC6" w:rsidRDefault="004840C0" w:rsidP="00E11FC6">
            <w:pPr>
              <w:jc w:val="center"/>
              <w:rPr>
                <w:b/>
              </w:rPr>
            </w:pPr>
            <w:r w:rsidRPr="00E11FC6">
              <w:rPr>
                <w:b/>
              </w:rPr>
              <w:t>Отлично</w:t>
            </w:r>
          </w:p>
        </w:tc>
        <w:tc>
          <w:tcPr>
            <w:tcW w:w="7354" w:type="dxa"/>
          </w:tcPr>
          <w:p w:rsidR="004840C0" w:rsidRPr="00E11FC6" w:rsidRDefault="004840C0" w:rsidP="00E11FC6">
            <w:pPr>
              <w:jc w:val="both"/>
              <w:rPr>
                <w:bCs/>
                <w:lang w:eastAsia="en-US"/>
              </w:rPr>
            </w:pPr>
            <w:r w:rsidRPr="00E11FC6">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840C0" w:rsidRPr="00E11FC6" w:rsidRDefault="004840C0" w:rsidP="00E11FC6">
            <w:pPr>
              <w:jc w:val="both"/>
              <w:rPr>
                <w:bCs/>
                <w:lang w:eastAsia="en-US"/>
              </w:rPr>
            </w:pPr>
            <w:r w:rsidRPr="00E11FC6">
              <w:rPr>
                <w:bCs/>
                <w:lang w:eastAsia="en-US"/>
              </w:rPr>
              <w:t>- делает квалифицированные выводы и обобщения;</w:t>
            </w:r>
          </w:p>
          <w:p w:rsidR="004840C0" w:rsidRDefault="004840C0">
            <w:r w:rsidRPr="00E11FC6">
              <w:rPr>
                <w:bCs/>
                <w:lang w:eastAsia="en-US"/>
              </w:rPr>
              <w:t>- владеет на высококвалифицированном уровне системой понятий.</w:t>
            </w:r>
          </w:p>
        </w:tc>
      </w:tr>
      <w:tr w:rsidR="004840C0" w:rsidTr="00E11FC6">
        <w:tc>
          <w:tcPr>
            <w:tcW w:w="2862" w:type="dxa"/>
            <w:vAlign w:val="center"/>
          </w:tcPr>
          <w:p w:rsidR="004840C0" w:rsidRPr="00E11FC6" w:rsidRDefault="004840C0" w:rsidP="00E11FC6">
            <w:pPr>
              <w:jc w:val="center"/>
              <w:rPr>
                <w:b/>
              </w:rPr>
            </w:pPr>
            <w:r w:rsidRPr="00E11FC6">
              <w:rPr>
                <w:b/>
              </w:rPr>
              <w:t>Хорошо</w:t>
            </w:r>
          </w:p>
        </w:tc>
        <w:tc>
          <w:tcPr>
            <w:tcW w:w="7354" w:type="dxa"/>
          </w:tcPr>
          <w:p w:rsidR="004840C0" w:rsidRDefault="004840C0">
            <w:r>
              <w:t>- студент твердо усвоил тему, грамотно и по существу излагает ее, опираясь на знания основной и дополнительной литературы;</w:t>
            </w:r>
          </w:p>
          <w:p w:rsidR="004840C0" w:rsidRDefault="004840C0">
            <w:r>
              <w:t>- затрудняется в формулировании квалифицированных выводов и обобщений;</w:t>
            </w:r>
          </w:p>
          <w:p w:rsidR="004840C0" w:rsidRDefault="004840C0">
            <w:r>
              <w:t>- владеет на достаточном уровне системой понятий.</w:t>
            </w:r>
          </w:p>
        </w:tc>
      </w:tr>
      <w:tr w:rsidR="004840C0" w:rsidTr="00E11FC6">
        <w:tc>
          <w:tcPr>
            <w:tcW w:w="2862" w:type="dxa"/>
            <w:vAlign w:val="center"/>
          </w:tcPr>
          <w:p w:rsidR="004840C0" w:rsidRPr="00E11FC6" w:rsidRDefault="004840C0" w:rsidP="00E11FC6">
            <w:pPr>
              <w:jc w:val="center"/>
              <w:rPr>
                <w:b/>
              </w:rPr>
            </w:pPr>
            <w:r w:rsidRPr="00E11FC6">
              <w:rPr>
                <w:b/>
              </w:rPr>
              <w:t>Удовлетворительно</w:t>
            </w:r>
          </w:p>
        </w:tc>
        <w:tc>
          <w:tcPr>
            <w:tcW w:w="7354" w:type="dxa"/>
          </w:tcPr>
          <w:p w:rsidR="004840C0" w:rsidRDefault="004840C0">
            <w:r>
              <w:t>- студент ориентируется в материале, однако затрудняется в его изложении;</w:t>
            </w:r>
          </w:p>
          <w:p w:rsidR="004840C0" w:rsidRDefault="004840C0">
            <w:r>
              <w:t>- показывает недостаточность знаний основной и дополнительной литературы;</w:t>
            </w:r>
          </w:p>
          <w:p w:rsidR="004840C0" w:rsidRDefault="004840C0">
            <w:r>
              <w:t>- слабо аргументирует научные положения;</w:t>
            </w:r>
          </w:p>
          <w:p w:rsidR="004840C0" w:rsidRDefault="004840C0">
            <w:r>
              <w:t>- практически не способен сформулировать выводы и обобщения;</w:t>
            </w:r>
          </w:p>
          <w:p w:rsidR="004840C0" w:rsidRDefault="004840C0">
            <w:r>
              <w:t>- частично владеет системой понятий.</w:t>
            </w:r>
          </w:p>
        </w:tc>
      </w:tr>
      <w:tr w:rsidR="004840C0" w:rsidTr="00E11FC6">
        <w:tc>
          <w:tcPr>
            <w:tcW w:w="2862" w:type="dxa"/>
            <w:vAlign w:val="center"/>
          </w:tcPr>
          <w:p w:rsidR="004840C0" w:rsidRPr="00E11FC6" w:rsidRDefault="004840C0" w:rsidP="00E11FC6">
            <w:pPr>
              <w:jc w:val="center"/>
              <w:rPr>
                <w:b/>
              </w:rPr>
            </w:pPr>
            <w:r w:rsidRPr="00E11FC6">
              <w:rPr>
                <w:b/>
              </w:rPr>
              <w:t>Неудовлетворительно</w:t>
            </w:r>
          </w:p>
        </w:tc>
        <w:tc>
          <w:tcPr>
            <w:tcW w:w="7354" w:type="dxa"/>
          </w:tcPr>
          <w:p w:rsidR="004840C0" w:rsidRDefault="004840C0">
            <w:r>
              <w:t>- студент не усвоил значительной части материала;</w:t>
            </w:r>
          </w:p>
          <w:p w:rsidR="004840C0" w:rsidRDefault="004840C0">
            <w:r>
              <w:t>-  не может аргументировать научные положения;</w:t>
            </w:r>
          </w:p>
          <w:p w:rsidR="004840C0" w:rsidRDefault="004840C0">
            <w:r>
              <w:t>- не формулирует квалифицированных выводов и обобщений;</w:t>
            </w:r>
          </w:p>
          <w:p w:rsidR="004840C0" w:rsidRDefault="004840C0">
            <w:r>
              <w:t>- не владеет системой понятий.</w:t>
            </w:r>
          </w:p>
        </w:tc>
      </w:tr>
    </w:tbl>
    <w:p w:rsidR="004840C0" w:rsidRDefault="004840C0" w:rsidP="00A40749">
      <w:pPr>
        <w:jc w:val="center"/>
        <w:rPr>
          <w:b/>
        </w:rPr>
      </w:pPr>
    </w:p>
    <w:p w:rsidR="004840C0" w:rsidRDefault="004840C0" w:rsidP="0099030A">
      <w:pPr>
        <w:jc w:val="center"/>
        <w:rPr>
          <w:b/>
        </w:rPr>
      </w:pPr>
      <w:r>
        <w:rPr>
          <w:b/>
        </w:rPr>
        <w:t>Критерии оценки умений студентов по решению учебно-профессиональных задач и заданий(продвинутый уровень сформированности компетенции)</w:t>
      </w:r>
    </w:p>
    <w:p w:rsidR="004840C0" w:rsidRDefault="004840C0" w:rsidP="00A40749">
      <w:pPr>
        <w:pStyle w:val="ListParagraph"/>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999"/>
        <w:gridCol w:w="6650"/>
      </w:tblGrid>
      <w:tr w:rsidR="004840C0" w:rsidTr="00E11FC6">
        <w:tc>
          <w:tcPr>
            <w:tcW w:w="3085" w:type="dxa"/>
            <w:vAlign w:val="center"/>
          </w:tcPr>
          <w:p w:rsidR="004840C0" w:rsidRPr="00E11FC6" w:rsidRDefault="004840C0">
            <w:pPr>
              <w:rPr>
                <w:b/>
              </w:rPr>
            </w:pPr>
            <w:r w:rsidRPr="00E11FC6">
              <w:rPr>
                <w:b/>
              </w:rPr>
              <w:t>Шкала оценивания</w:t>
            </w:r>
          </w:p>
        </w:tc>
        <w:tc>
          <w:tcPr>
            <w:tcW w:w="7337" w:type="dxa"/>
          </w:tcPr>
          <w:p w:rsidR="004840C0" w:rsidRPr="00E11FC6" w:rsidRDefault="004840C0" w:rsidP="00E11FC6">
            <w:pPr>
              <w:pStyle w:val="ListParagraph"/>
              <w:ind w:left="0"/>
              <w:jc w:val="both"/>
              <w:rPr>
                <w:b/>
              </w:rPr>
            </w:pPr>
            <w:r w:rsidRPr="00E11FC6">
              <w:rPr>
                <w:b/>
              </w:rPr>
              <w:t>Показатели оценивания компетенций</w:t>
            </w:r>
          </w:p>
        </w:tc>
      </w:tr>
      <w:tr w:rsidR="004840C0" w:rsidTr="00E11FC6">
        <w:tc>
          <w:tcPr>
            <w:tcW w:w="3085" w:type="dxa"/>
            <w:vAlign w:val="center"/>
          </w:tcPr>
          <w:p w:rsidR="004840C0" w:rsidRPr="00E11FC6" w:rsidRDefault="004840C0" w:rsidP="00E11FC6">
            <w:pPr>
              <w:jc w:val="center"/>
              <w:rPr>
                <w:b/>
              </w:rPr>
            </w:pPr>
            <w:r w:rsidRPr="00E11FC6">
              <w:rPr>
                <w:b/>
              </w:rPr>
              <w:t>Отлично</w:t>
            </w:r>
          </w:p>
        </w:tc>
        <w:tc>
          <w:tcPr>
            <w:tcW w:w="7337" w:type="dxa"/>
          </w:tcPr>
          <w:p w:rsidR="004840C0" w:rsidRDefault="004840C0" w:rsidP="00E11FC6">
            <w:pPr>
              <w:pStyle w:val="ListParagraph"/>
              <w:ind w:left="0"/>
              <w:jc w:val="both"/>
            </w:pPr>
            <w: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840C0" w:rsidTr="00E11FC6">
        <w:tc>
          <w:tcPr>
            <w:tcW w:w="3085" w:type="dxa"/>
            <w:vAlign w:val="center"/>
          </w:tcPr>
          <w:p w:rsidR="004840C0" w:rsidRPr="00E11FC6" w:rsidRDefault="004840C0" w:rsidP="00E11FC6">
            <w:pPr>
              <w:jc w:val="center"/>
              <w:rPr>
                <w:b/>
              </w:rPr>
            </w:pPr>
            <w:r w:rsidRPr="00E11FC6">
              <w:rPr>
                <w:b/>
              </w:rPr>
              <w:t>Хорошо</w:t>
            </w:r>
          </w:p>
        </w:tc>
        <w:tc>
          <w:tcPr>
            <w:tcW w:w="7337" w:type="dxa"/>
          </w:tcPr>
          <w:p w:rsidR="004840C0" w:rsidRDefault="004840C0" w:rsidP="00E11FC6">
            <w:pPr>
              <w:pStyle w:val="ListParagraph"/>
              <w:ind w:left="0"/>
              <w:jc w:val="both"/>
            </w:pPr>
            <w: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840C0" w:rsidTr="00E11FC6">
        <w:tc>
          <w:tcPr>
            <w:tcW w:w="3085" w:type="dxa"/>
            <w:vAlign w:val="center"/>
          </w:tcPr>
          <w:p w:rsidR="004840C0" w:rsidRPr="00E11FC6" w:rsidRDefault="004840C0" w:rsidP="00E11FC6">
            <w:pPr>
              <w:jc w:val="center"/>
              <w:rPr>
                <w:b/>
              </w:rPr>
            </w:pPr>
            <w:r w:rsidRPr="00E11FC6">
              <w:rPr>
                <w:b/>
              </w:rPr>
              <w:t>Удовлетворительно</w:t>
            </w:r>
          </w:p>
        </w:tc>
        <w:tc>
          <w:tcPr>
            <w:tcW w:w="7337" w:type="dxa"/>
          </w:tcPr>
          <w:p w:rsidR="004840C0" w:rsidRDefault="004840C0" w:rsidP="00E11FC6">
            <w:pPr>
              <w:pStyle w:val="ListParagraph"/>
              <w:ind w:left="0"/>
              <w:jc w:val="both"/>
            </w:pPr>
            <w: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840C0" w:rsidTr="00E11FC6">
        <w:tc>
          <w:tcPr>
            <w:tcW w:w="3085" w:type="dxa"/>
            <w:vAlign w:val="center"/>
          </w:tcPr>
          <w:p w:rsidR="004840C0" w:rsidRPr="00E11FC6" w:rsidRDefault="004840C0" w:rsidP="00E11FC6">
            <w:pPr>
              <w:jc w:val="center"/>
              <w:rPr>
                <w:b/>
              </w:rPr>
            </w:pPr>
            <w:r w:rsidRPr="00E11FC6">
              <w:rPr>
                <w:b/>
              </w:rPr>
              <w:t>Неудовлетворительно</w:t>
            </w:r>
          </w:p>
        </w:tc>
        <w:tc>
          <w:tcPr>
            <w:tcW w:w="7337" w:type="dxa"/>
          </w:tcPr>
          <w:p w:rsidR="004840C0" w:rsidRDefault="004840C0" w:rsidP="00E11FC6">
            <w:pPr>
              <w:pStyle w:val="ListParagraph"/>
              <w:ind w:left="0"/>
              <w:jc w:val="both"/>
            </w:pPr>
            <w:r>
              <w:t>студент не решил учебно-профессиональную задачу или задание.</w:t>
            </w:r>
          </w:p>
        </w:tc>
      </w:tr>
    </w:tbl>
    <w:p w:rsidR="004840C0" w:rsidRDefault="004840C0" w:rsidP="00A40749">
      <w:pPr>
        <w:pStyle w:val="ListParagraph"/>
        <w:spacing w:line="120" w:lineRule="auto"/>
        <w:ind w:left="0"/>
        <w:jc w:val="both"/>
        <w:rPr>
          <w:b/>
        </w:rPr>
      </w:pPr>
    </w:p>
    <w:p w:rsidR="004840C0" w:rsidRDefault="004840C0" w:rsidP="00A40749">
      <w:pPr>
        <w:pStyle w:val="ListParagraph"/>
        <w:ind w:left="0"/>
        <w:jc w:val="center"/>
        <w:rPr>
          <w:b/>
        </w:rPr>
      </w:pPr>
      <w:r>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840C0" w:rsidRDefault="004840C0" w:rsidP="00A40749">
      <w:pPr>
        <w:pStyle w:val="ListParagraph"/>
        <w:spacing w:line="120" w:lineRule="auto"/>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670"/>
        <w:gridCol w:w="6979"/>
      </w:tblGrid>
      <w:tr w:rsidR="004840C0" w:rsidTr="00E11FC6">
        <w:tc>
          <w:tcPr>
            <w:tcW w:w="2699" w:type="dxa"/>
          </w:tcPr>
          <w:p w:rsidR="004840C0" w:rsidRPr="00E11FC6" w:rsidRDefault="004840C0">
            <w:pPr>
              <w:rPr>
                <w:b/>
              </w:rPr>
            </w:pPr>
            <w:r w:rsidRPr="00E11FC6">
              <w:rPr>
                <w:b/>
              </w:rPr>
              <w:t>Шкала оценивания</w:t>
            </w:r>
          </w:p>
        </w:tc>
        <w:tc>
          <w:tcPr>
            <w:tcW w:w="7517" w:type="dxa"/>
          </w:tcPr>
          <w:p w:rsidR="004840C0" w:rsidRPr="00E11FC6" w:rsidRDefault="004840C0" w:rsidP="00E11FC6">
            <w:pPr>
              <w:pStyle w:val="ListParagraph"/>
              <w:ind w:left="0"/>
              <w:jc w:val="center"/>
              <w:rPr>
                <w:b/>
              </w:rPr>
            </w:pPr>
            <w:r w:rsidRPr="00E11FC6">
              <w:rPr>
                <w:b/>
              </w:rPr>
              <w:t>Показатели оценивания компетенций</w:t>
            </w:r>
          </w:p>
        </w:tc>
      </w:tr>
      <w:tr w:rsidR="004840C0" w:rsidTr="00E11FC6">
        <w:tc>
          <w:tcPr>
            <w:tcW w:w="2699" w:type="dxa"/>
            <w:vAlign w:val="center"/>
          </w:tcPr>
          <w:p w:rsidR="004840C0" w:rsidRPr="00E11FC6" w:rsidRDefault="004840C0" w:rsidP="00E11FC6">
            <w:pPr>
              <w:jc w:val="center"/>
              <w:rPr>
                <w:b/>
              </w:rPr>
            </w:pPr>
            <w:r w:rsidRPr="00E11FC6">
              <w:rPr>
                <w:b/>
              </w:rPr>
              <w:t>Отлично</w:t>
            </w:r>
          </w:p>
        </w:tc>
        <w:tc>
          <w:tcPr>
            <w:tcW w:w="7517" w:type="dxa"/>
          </w:tcPr>
          <w:p w:rsidR="004840C0" w:rsidRDefault="004840C0" w:rsidP="00E11FC6">
            <w:pPr>
              <w:pStyle w:val="ListParagraph"/>
              <w:ind w:left="0"/>
              <w:jc w:val="both"/>
            </w:pPr>
            <w: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840C0" w:rsidTr="00E11FC6">
        <w:tc>
          <w:tcPr>
            <w:tcW w:w="2699" w:type="dxa"/>
            <w:vAlign w:val="center"/>
          </w:tcPr>
          <w:p w:rsidR="004840C0" w:rsidRPr="00E11FC6" w:rsidRDefault="004840C0" w:rsidP="00E11FC6">
            <w:pPr>
              <w:jc w:val="center"/>
              <w:rPr>
                <w:b/>
              </w:rPr>
            </w:pPr>
            <w:r w:rsidRPr="00E11FC6">
              <w:rPr>
                <w:b/>
              </w:rPr>
              <w:t>Хорошо</w:t>
            </w:r>
          </w:p>
        </w:tc>
        <w:tc>
          <w:tcPr>
            <w:tcW w:w="7517" w:type="dxa"/>
          </w:tcPr>
          <w:p w:rsidR="004840C0" w:rsidRDefault="004840C0" w:rsidP="00E11FC6">
            <w:pPr>
              <w:pStyle w:val="ListParagraph"/>
              <w:ind w:left="0"/>
              <w:jc w:val="both"/>
            </w:pPr>
            <w: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840C0" w:rsidTr="00E11FC6">
        <w:tc>
          <w:tcPr>
            <w:tcW w:w="2699" w:type="dxa"/>
            <w:vAlign w:val="center"/>
          </w:tcPr>
          <w:p w:rsidR="004840C0" w:rsidRPr="00E11FC6" w:rsidRDefault="004840C0" w:rsidP="00E11FC6">
            <w:pPr>
              <w:jc w:val="center"/>
              <w:rPr>
                <w:b/>
              </w:rPr>
            </w:pPr>
            <w:r w:rsidRPr="00E11FC6">
              <w:rPr>
                <w:b/>
              </w:rPr>
              <w:t>Удовлетворительно</w:t>
            </w:r>
          </w:p>
        </w:tc>
        <w:tc>
          <w:tcPr>
            <w:tcW w:w="7517" w:type="dxa"/>
          </w:tcPr>
          <w:p w:rsidR="004840C0" w:rsidRPr="00E11FC6" w:rsidRDefault="004840C0" w:rsidP="00E11FC6">
            <w:pPr>
              <w:pStyle w:val="ListParagraph"/>
              <w:ind w:left="0"/>
              <w:jc w:val="both"/>
              <w:rPr>
                <w:b/>
              </w:rPr>
            </w:pPr>
            <w: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840C0" w:rsidTr="00E11FC6">
        <w:tc>
          <w:tcPr>
            <w:tcW w:w="2699" w:type="dxa"/>
            <w:vAlign w:val="center"/>
          </w:tcPr>
          <w:p w:rsidR="004840C0" w:rsidRPr="00E11FC6" w:rsidRDefault="004840C0" w:rsidP="00E11FC6">
            <w:pPr>
              <w:jc w:val="center"/>
              <w:rPr>
                <w:b/>
              </w:rPr>
            </w:pPr>
            <w:r w:rsidRPr="00E11FC6">
              <w:rPr>
                <w:b/>
              </w:rPr>
              <w:t>Неудовлетворительно</w:t>
            </w:r>
          </w:p>
        </w:tc>
        <w:tc>
          <w:tcPr>
            <w:tcW w:w="7517" w:type="dxa"/>
          </w:tcPr>
          <w:p w:rsidR="004840C0" w:rsidRPr="00E11FC6" w:rsidRDefault="004840C0" w:rsidP="00E11FC6">
            <w:pPr>
              <w:pStyle w:val="ListParagraph"/>
              <w:ind w:left="0"/>
              <w:jc w:val="both"/>
              <w:rPr>
                <w:b/>
              </w:rPr>
            </w:pPr>
            <w:r w:rsidRPr="00E11FC6">
              <w:rPr>
                <w:bCs/>
                <w:lang w:eastAsia="en-US"/>
              </w:rPr>
              <w:t>не выполнены требования, предъявляемые к навыкам, оцениваемым “удовлетворительно”.</w:t>
            </w:r>
          </w:p>
        </w:tc>
      </w:tr>
    </w:tbl>
    <w:p w:rsidR="004840C0" w:rsidRDefault="004840C0" w:rsidP="00A40749">
      <w:pPr>
        <w:pStyle w:val="ListParagraph"/>
        <w:ind w:left="0"/>
        <w:jc w:val="both"/>
        <w:rPr>
          <w:b/>
        </w:rPr>
      </w:pPr>
    </w:p>
    <w:p w:rsidR="004840C0" w:rsidRDefault="004840C0" w:rsidP="00A40749">
      <w:pPr>
        <w:pStyle w:val="ListParagraph"/>
        <w:ind w:left="0"/>
        <w:jc w:val="both"/>
        <w:rPr>
          <w:b/>
        </w:rPr>
      </w:pPr>
      <w:r>
        <w:rPr>
          <w:b/>
        </w:rPr>
        <w:t>2.</w:t>
      </w:r>
      <w:r>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840C0" w:rsidRDefault="004840C0" w:rsidP="00A40749">
      <w:pPr>
        <w:pStyle w:val="ListParagraph"/>
        <w:spacing w:line="120" w:lineRule="auto"/>
        <w:ind w:left="0"/>
        <w:jc w:val="both"/>
        <w:rPr>
          <w:b/>
        </w:rPr>
      </w:pPr>
    </w:p>
    <w:p w:rsidR="004840C0" w:rsidRDefault="004840C0" w:rsidP="00A40749">
      <w:pPr>
        <w:pStyle w:val="ListParagraph"/>
        <w:ind w:left="0" w:firstLine="709"/>
        <w:jc w:val="both"/>
        <w:rPr>
          <w:u w:val="single"/>
        </w:rPr>
      </w:pPr>
      <w:r>
        <w:rPr>
          <w:u w:val="single"/>
        </w:rPr>
        <w:t>Вопросы, тесты для проверки теоретических знаний обучающихся (пороговый уровень формирования компетенции):</w:t>
      </w:r>
    </w:p>
    <w:p w:rsidR="004840C0" w:rsidRDefault="004840C0" w:rsidP="00A40749">
      <w:pPr>
        <w:pStyle w:val="ListParagraph"/>
        <w:ind w:left="0"/>
        <w:jc w:val="center"/>
        <w:rPr>
          <w:b/>
        </w:rPr>
      </w:pPr>
      <w:r>
        <w:rPr>
          <w:b/>
        </w:rPr>
        <w:t>Тест</w:t>
      </w:r>
    </w:p>
    <w:p w:rsidR="004840C0" w:rsidRPr="00DC11F5" w:rsidRDefault="004840C0" w:rsidP="00A40749">
      <w:pPr>
        <w:tabs>
          <w:tab w:val="center" w:pos="4536"/>
          <w:tab w:val="right" w:pos="9072"/>
        </w:tabs>
        <w:jc w:val="both"/>
        <w:rPr>
          <w:i/>
          <w:iCs/>
        </w:rPr>
      </w:pPr>
    </w:p>
    <w:p w:rsidR="004840C0" w:rsidRDefault="004840C0" w:rsidP="0099030A">
      <w:r>
        <w:t>1. Каки(о)е суждения(е) верны(о):</w:t>
      </w:r>
    </w:p>
    <w:p w:rsidR="004840C0" w:rsidRDefault="004840C0" w:rsidP="0099030A">
      <w:r>
        <w:t xml:space="preserve">а) Новой тенденцией в управление человеческими ресурсами является эволюция фрагментарного повышения квалификации к интегральной концепции — развитию человеческих ресурсов </w:t>
      </w:r>
    </w:p>
    <w:p w:rsidR="004840C0" w:rsidRDefault="004840C0" w:rsidP="0099030A">
      <w:r>
        <w:t>б) Новой тенденцией в управление человеческими ресурсами является эволюция фрагментарного повышения квалификации к интегральной концепции — функционированию человеческих ресурсов</w:t>
      </w:r>
    </w:p>
    <w:p w:rsidR="004840C0" w:rsidRDefault="004840C0" w:rsidP="0099030A">
      <w:r>
        <w:t>в) нет верного</w:t>
      </w:r>
    </w:p>
    <w:p w:rsidR="004840C0" w:rsidRDefault="004840C0" w:rsidP="0099030A">
      <w:r>
        <w:t>г) оба верны</w:t>
      </w:r>
    </w:p>
    <w:p w:rsidR="004840C0" w:rsidRDefault="004840C0" w:rsidP="0099030A"/>
    <w:p w:rsidR="004840C0" w:rsidRDefault="004840C0" w:rsidP="0099030A">
      <w:r>
        <w:t>2. Каки(о)е суждения(е) верны(о):</w:t>
      </w:r>
    </w:p>
    <w:p w:rsidR="004840C0" w:rsidRDefault="004840C0" w:rsidP="0099030A">
      <w:r>
        <w:t>а) Развитие стратегического менеджмента предполагает в сфере человеческих ресурсов организации изменения от контроля за проблемами, с которыми сталкиваются работники, — к созданию возможностей для всестороннего профессионального роста</w:t>
      </w:r>
    </w:p>
    <w:p w:rsidR="004840C0" w:rsidRDefault="004840C0" w:rsidP="0099030A">
      <w:r>
        <w:t>б) Развитие стратегического менеджмента предполагает в сфере человеческих ресурсов организации изменения от узкой специализации и ограниченной ответственности за порученную работу — к широким профессиональным и должностным профилям</w:t>
      </w:r>
    </w:p>
    <w:p w:rsidR="004840C0" w:rsidRDefault="004840C0" w:rsidP="0099030A">
      <w:r>
        <w:t>в) нет верного</w:t>
      </w:r>
    </w:p>
    <w:p w:rsidR="004840C0" w:rsidRDefault="004840C0" w:rsidP="0099030A">
      <w:r>
        <w:t xml:space="preserve">г) оба верны </w:t>
      </w:r>
    </w:p>
    <w:p w:rsidR="004840C0" w:rsidRDefault="004840C0" w:rsidP="0099030A"/>
    <w:p w:rsidR="004840C0" w:rsidRDefault="004840C0" w:rsidP="0099030A">
      <w:r>
        <w:t>3. Стратегия … – стратегия, которая направлена на то, чтобы поставить на рынок товары (услуги) по своим качествам более привлекательные в глазах потребителя, чем конкурирующая продукция:</w:t>
      </w:r>
    </w:p>
    <w:p w:rsidR="004840C0" w:rsidRDefault="004840C0" w:rsidP="0099030A">
      <w:r>
        <w:t>а) эволюционная</w:t>
      </w:r>
    </w:p>
    <w:p w:rsidR="004840C0" w:rsidRDefault="004840C0" w:rsidP="0099030A">
      <w:r>
        <w:t>б) ограниченного роста</w:t>
      </w:r>
    </w:p>
    <w:p w:rsidR="004840C0" w:rsidRDefault="004840C0" w:rsidP="0099030A">
      <w:r>
        <w:t xml:space="preserve">в) дифференциации </w:t>
      </w:r>
    </w:p>
    <w:p w:rsidR="004840C0" w:rsidRDefault="004840C0" w:rsidP="0099030A"/>
    <w:p w:rsidR="004840C0" w:rsidRDefault="004840C0" w:rsidP="0099030A">
      <w:r>
        <w:t>4. Каки(о)е суждения(е) верны(о):</w:t>
      </w:r>
    </w:p>
    <w:p w:rsidR="004840C0" w:rsidRDefault="004840C0" w:rsidP="0099030A">
      <w:r>
        <w:t>а) Управление человеческими ресурсами дает синергетический эффект, если в организации соблюдается принцип: система подбора, найма и расстановки сотрудников обеспечивает развитие персонала</w:t>
      </w:r>
    </w:p>
    <w:p w:rsidR="004840C0" w:rsidRDefault="004840C0" w:rsidP="0099030A">
      <w:r>
        <w:t>б) Управление человеческими ресурсами дает синергетический эффект, если в организации соблюдается принцип: применяется практика делегирования полномочий подчиненным, формируется культура работы в «команде»</w:t>
      </w:r>
    </w:p>
    <w:p w:rsidR="004840C0" w:rsidRDefault="004840C0" w:rsidP="0099030A">
      <w:r>
        <w:t>в) нет верного</w:t>
      </w:r>
    </w:p>
    <w:p w:rsidR="004840C0" w:rsidRDefault="004840C0" w:rsidP="0099030A">
      <w:r>
        <w:t xml:space="preserve">г) оба верны </w:t>
      </w:r>
    </w:p>
    <w:p w:rsidR="004840C0" w:rsidRDefault="004840C0" w:rsidP="0099030A"/>
    <w:p w:rsidR="004840C0" w:rsidRDefault="004840C0" w:rsidP="0099030A">
      <w:r>
        <w:t>5. Такая кадровая политика – система правил и норм, которая характеризуется прозрачностью организации для потенциальных сотрудников и готовностью принять на работу любого специалиста, если он обладает соответствующей квалификацией:</w:t>
      </w:r>
    </w:p>
    <w:p w:rsidR="004840C0" w:rsidRDefault="004840C0" w:rsidP="0099030A">
      <w:r>
        <w:t>а) системная</w:t>
      </w:r>
    </w:p>
    <w:p w:rsidR="004840C0" w:rsidRDefault="004840C0" w:rsidP="0099030A">
      <w:r>
        <w:t>б) активная</w:t>
      </w:r>
    </w:p>
    <w:p w:rsidR="004840C0" w:rsidRDefault="004840C0" w:rsidP="0099030A">
      <w:r>
        <w:t xml:space="preserve">в) открытая </w:t>
      </w:r>
    </w:p>
    <w:p w:rsidR="004840C0" w:rsidRDefault="004840C0" w:rsidP="0099030A"/>
    <w:p w:rsidR="004840C0" w:rsidRDefault="004840C0" w:rsidP="0099030A">
      <w:r>
        <w:t>6. Такая кадровая политика – система правил и норм, которая характеризуется наличием у руководства организации обоснованных прогнозов ее развития и соответствующих им методов и средств воздействия на персонал:</w:t>
      </w:r>
    </w:p>
    <w:p w:rsidR="004840C0" w:rsidRDefault="004840C0" w:rsidP="0099030A">
      <w:r>
        <w:t>а) методичная</w:t>
      </w:r>
    </w:p>
    <w:p w:rsidR="004840C0" w:rsidRDefault="004840C0" w:rsidP="0099030A">
      <w:r>
        <w:t xml:space="preserve">б) активная </w:t>
      </w:r>
    </w:p>
    <w:p w:rsidR="004840C0" w:rsidRDefault="004840C0" w:rsidP="0099030A">
      <w:r>
        <w:t>в) эффективная</w:t>
      </w:r>
    </w:p>
    <w:p w:rsidR="004840C0" w:rsidRDefault="004840C0" w:rsidP="0099030A"/>
    <w:p w:rsidR="004840C0" w:rsidRDefault="004840C0" w:rsidP="0099030A">
      <w:r>
        <w:t>7. Такая кадровая политика – система правил и норм, которая характеризуется тем, что у руководства организации имеется программа действий в отношении персонала, и кадровая работа сводится в лучшем случае к ликвидации негативных последствий:</w:t>
      </w:r>
    </w:p>
    <w:p w:rsidR="004840C0" w:rsidRDefault="004840C0" w:rsidP="0099030A">
      <w:r>
        <w:t>а) закрытая</w:t>
      </w:r>
    </w:p>
    <w:p w:rsidR="004840C0" w:rsidRDefault="004840C0" w:rsidP="0099030A">
      <w:r>
        <w:t>б) превентивная</w:t>
      </w:r>
    </w:p>
    <w:p w:rsidR="004840C0" w:rsidRDefault="004840C0" w:rsidP="0099030A">
      <w:r>
        <w:t xml:space="preserve">в) пассивная </w:t>
      </w:r>
    </w:p>
    <w:p w:rsidR="004840C0" w:rsidRDefault="004840C0" w:rsidP="0099030A"/>
    <w:p w:rsidR="004840C0" w:rsidRDefault="004840C0" w:rsidP="0099030A">
      <w:r>
        <w:t>8. Каки(о)е суждения(е) верны(о):</w:t>
      </w:r>
    </w:p>
    <w:p w:rsidR="004840C0" w:rsidRDefault="004840C0" w:rsidP="0099030A">
      <w:r>
        <w:t xml:space="preserve">а) Основной теоретической посылкой концепции человеческих ресурсов является рассмотрение наемных работников как ключевого ресурса производства </w:t>
      </w:r>
    </w:p>
    <w:p w:rsidR="004840C0" w:rsidRDefault="004840C0" w:rsidP="0099030A">
      <w:r>
        <w:t>б) Основной теоретической посылкой концепции человеческих ресурсов является рассмотрение наемных работников как дарового богатства, освоение которого не требует денежных средств и организационных усилий со стороны нанимателя</w:t>
      </w:r>
    </w:p>
    <w:p w:rsidR="004840C0" w:rsidRDefault="004840C0" w:rsidP="0099030A">
      <w:r>
        <w:t>в) нет верного</w:t>
      </w:r>
    </w:p>
    <w:p w:rsidR="004840C0" w:rsidRDefault="004840C0" w:rsidP="0099030A">
      <w:r>
        <w:t>г) оба верны</w:t>
      </w:r>
    </w:p>
    <w:p w:rsidR="004840C0" w:rsidRDefault="004840C0" w:rsidP="0099030A"/>
    <w:p w:rsidR="004840C0" w:rsidRDefault="004840C0" w:rsidP="0099030A">
      <w:r>
        <w:t>9. … – взаимосвязанный комплекс долгосрочных мер или подходов во имя укрепления жизнеспособности и мощи данной организации по отношению к ее конкурентам:</w:t>
      </w:r>
    </w:p>
    <w:p w:rsidR="004840C0" w:rsidRDefault="004840C0" w:rsidP="0099030A">
      <w:r>
        <w:t>а) Стратегия роста</w:t>
      </w:r>
    </w:p>
    <w:p w:rsidR="004840C0" w:rsidRDefault="004840C0" w:rsidP="0099030A">
      <w:r>
        <w:t>б) Миссия организации</w:t>
      </w:r>
    </w:p>
    <w:p w:rsidR="004840C0" w:rsidRDefault="004840C0" w:rsidP="0099030A">
      <w:r>
        <w:t xml:space="preserve">в) Стратегия организации </w:t>
      </w:r>
    </w:p>
    <w:p w:rsidR="004840C0" w:rsidRDefault="004840C0" w:rsidP="0099030A"/>
    <w:p w:rsidR="004840C0" w:rsidRDefault="004840C0" w:rsidP="0099030A">
      <w:r>
        <w:t>10. … – планирование человеческих ресурсов, которое призвано обеспечить оптимальное раскрытие потенциала наемных работников и их мотивацию в условиях противоречивости требований, вытекающих, с одной стороны, из задач, стоящих перед организацией, а с другой, — из интересов и потребностей работников:</w:t>
      </w:r>
    </w:p>
    <w:p w:rsidR="004840C0" w:rsidRDefault="004840C0" w:rsidP="0099030A">
      <w:r>
        <w:t>а) Фаза профессионального роста</w:t>
      </w:r>
    </w:p>
    <w:p w:rsidR="004840C0" w:rsidRDefault="004840C0" w:rsidP="0099030A">
      <w:r>
        <w:t xml:space="preserve">б) Кадровое планирование </w:t>
      </w:r>
    </w:p>
    <w:p w:rsidR="004840C0" w:rsidRDefault="004840C0" w:rsidP="0099030A">
      <w:r>
        <w:t>в) Освоение выбранной стратегии организации</w:t>
      </w:r>
    </w:p>
    <w:p w:rsidR="004840C0" w:rsidRDefault="004840C0" w:rsidP="0099030A"/>
    <w:p w:rsidR="004840C0" w:rsidRDefault="004840C0" w:rsidP="0099030A">
      <w:r>
        <w:t>11. … – политика, определяющая регулирование информационных потоков, которая нацелена на оперативный сбор качественной, достоверной информации для принятия управленческих решений, передачу информации по вертикали:</w:t>
      </w:r>
    </w:p>
    <w:p w:rsidR="004840C0" w:rsidRDefault="004840C0" w:rsidP="0099030A">
      <w:r>
        <w:t xml:space="preserve">а) Коммуникационная политика </w:t>
      </w:r>
    </w:p>
    <w:p w:rsidR="004840C0" w:rsidRDefault="004840C0" w:rsidP="0099030A">
      <w:r>
        <w:t>б) Стратегия управления персоналом</w:t>
      </w:r>
    </w:p>
    <w:p w:rsidR="004840C0" w:rsidRDefault="004840C0" w:rsidP="0099030A">
      <w:r>
        <w:t>в) Стратегическое управление</w:t>
      </w:r>
    </w:p>
    <w:p w:rsidR="004840C0" w:rsidRDefault="004840C0" w:rsidP="0099030A"/>
    <w:p w:rsidR="004840C0" w:rsidRDefault="004840C0" w:rsidP="0099030A">
      <w:r>
        <w:t>12. Каки(о)е суждения(е) верны(о):</w:t>
      </w:r>
    </w:p>
    <w:p w:rsidR="004840C0" w:rsidRDefault="004840C0" w:rsidP="0099030A">
      <w:r>
        <w:t>а) Управление человеческими ресурсами требует к себе интегрированного подхода с точки зрения традиционной практики деятельности «отдела кадров»</w:t>
      </w:r>
    </w:p>
    <w:p w:rsidR="004840C0" w:rsidRDefault="004840C0" w:rsidP="0099030A">
      <w:r>
        <w:t xml:space="preserve">б) Управление человеческими ресурсами требует к себе интегрированного подхода с точки зрения всей организации как системы </w:t>
      </w:r>
    </w:p>
    <w:p w:rsidR="004840C0" w:rsidRDefault="004840C0" w:rsidP="0099030A">
      <w:r>
        <w:t>в) нет верного</w:t>
      </w:r>
    </w:p>
    <w:p w:rsidR="004840C0" w:rsidRDefault="004840C0" w:rsidP="0099030A">
      <w:r>
        <w:t>г) оба верны</w:t>
      </w:r>
    </w:p>
    <w:p w:rsidR="004840C0" w:rsidRDefault="004840C0" w:rsidP="0099030A"/>
    <w:p w:rsidR="004840C0" w:rsidRDefault="004840C0" w:rsidP="0099030A">
      <w:r>
        <w:t>13. … организации – концентрированное выражение смысла создания организации, она определяет целесообразность самого ее возникновения и/или существования на рынке, то, что делает ее уникальной:</w:t>
      </w:r>
    </w:p>
    <w:p w:rsidR="004840C0" w:rsidRDefault="004840C0" w:rsidP="0099030A">
      <w:r>
        <w:t xml:space="preserve">а) Миссия </w:t>
      </w:r>
    </w:p>
    <w:p w:rsidR="004840C0" w:rsidRDefault="004840C0" w:rsidP="0099030A">
      <w:r>
        <w:t>б) Организационная стратегия</w:t>
      </w:r>
    </w:p>
    <w:p w:rsidR="004840C0" w:rsidRDefault="004840C0" w:rsidP="0099030A">
      <w:r>
        <w:t>в) Цель</w:t>
      </w:r>
    </w:p>
    <w:p w:rsidR="004840C0" w:rsidRDefault="004840C0" w:rsidP="0099030A"/>
    <w:p w:rsidR="004840C0" w:rsidRDefault="004840C0" w:rsidP="0099030A">
      <w:r>
        <w:t>14. Стратегический инструмент, позволяющий ориентировать персонал на общие цели, мобилизовать инициативу работников и облегчить общение между ними:</w:t>
      </w:r>
    </w:p>
    <w:p w:rsidR="004840C0" w:rsidRDefault="004840C0" w:rsidP="0099030A">
      <w:r>
        <w:t>а) стратегия ограниченного роста</w:t>
      </w:r>
    </w:p>
    <w:p w:rsidR="004840C0" w:rsidRDefault="004840C0" w:rsidP="0099030A">
      <w:r>
        <w:t>б) стратегия управления персоналом</w:t>
      </w:r>
    </w:p>
    <w:p w:rsidR="004840C0" w:rsidRDefault="004840C0" w:rsidP="0099030A">
      <w:r>
        <w:t xml:space="preserve">в) культура организации </w:t>
      </w:r>
    </w:p>
    <w:p w:rsidR="004840C0" w:rsidRDefault="004840C0" w:rsidP="0099030A"/>
    <w:p w:rsidR="004840C0" w:rsidRDefault="004840C0" w:rsidP="0099030A">
      <w:r>
        <w:t>15. Стратегия … – специфический набор основных целей, принципов и правил работы с персоналом, конкретизированный с учетом типов организационной стратегии, организационного и кадрового потенциала, а также типа кадровой политики организации:</w:t>
      </w:r>
    </w:p>
    <w:p w:rsidR="004840C0" w:rsidRDefault="004840C0" w:rsidP="0099030A">
      <w:r>
        <w:t xml:space="preserve">а) управления персоналом </w:t>
      </w:r>
    </w:p>
    <w:p w:rsidR="004840C0" w:rsidRDefault="004840C0" w:rsidP="0099030A">
      <w:r>
        <w:t>б) дифференциации</w:t>
      </w:r>
    </w:p>
    <w:p w:rsidR="004840C0" w:rsidRDefault="004840C0" w:rsidP="0099030A">
      <w:r>
        <w:t>в) «сверху-вниз»</w:t>
      </w:r>
    </w:p>
    <w:p w:rsidR="004840C0" w:rsidRDefault="004840C0" w:rsidP="0099030A"/>
    <w:p w:rsidR="004840C0" w:rsidRDefault="004840C0" w:rsidP="0099030A">
      <w:r>
        <w:t>16. … кадровая политика – система правил и норм, характерная для предприятий, руководство которых осуществляет контроль за симптомами кризисной ситуации в работе с персоналом и предпринимает меры по разрешению возникающих проблем:</w:t>
      </w:r>
    </w:p>
    <w:p w:rsidR="004840C0" w:rsidRDefault="004840C0" w:rsidP="0099030A">
      <w:r>
        <w:t>а) Превентивная</w:t>
      </w:r>
    </w:p>
    <w:p w:rsidR="004840C0" w:rsidRDefault="004840C0" w:rsidP="0099030A">
      <w:r>
        <w:t xml:space="preserve">б) Реактивная </w:t>
      </w:r>
    </w:p>
    <w:p w:rsidR="004840C0" w:rsidRDefault="004840C0" w:rsidP="0099030A">
      <w:r>
        <w:t>в) Методичная</w:t>
      </w:r>
    </w:p>
    <w:p w:rsidR="004840C0" w:rsidRDefault="004840C0" w:rsidP="0099030A"/>
    <w:p w:rsidR="004840C0" w:rsidRDefault="004840C0" w:rsidP="0099030A">
      <w:r>
        <w:t>17. … кадровой политики – принцип формирования кадровой политики, предполагающий, что любые затраты на мероприятия в этой области должны окупаться через результаты хозяйственной деятельности:</w:t>
      </w:r>
    </w:p>
    <w:p w:rsidR="004840C0" w:rsidRDefault="004840C0" w:rsidP="0099030A">
      <w:r>
        <w:t>а) Научность</w:t>
      </w:r>
    </w:p>
    <w:p w:rsidR="004840C0" w:rsidRDefault="004840C0" w:rsidP="0099030A">
      <w:r>
        <w:t>б) Комплексность</w:t>
      </w:r>
    </w:p>
    <w:p w:rsidR="004840C0" w:rsidRDefault="004840C0" w:rsidP="0099030A">
      <w:r>
        <w:t xml:space="preserve">в) Эффективность </w:t>
      </w:r>
    </w:p>
    <w:p w:rsidR="004840C0" w:rsidRDefault="004840C0" w:rsidP="0099030A"/>
    <w:p w:rsidR="004840C0" w:rsidRDefault="004840C0" w:rsidP="0099030A">
      <w:r>
        <w:t>18. Стратегия … – стратегия, которая предполагает постоянное повышение уровня показателей предыдущего периода; применяется на динамично развивающихся предприятиях с быстро изменяющимися технологиями:</w:t>
      </w:r>
    </w:p>
    <w:p w:rsidR="004840C0" w:rsidRDefault="004840C0" w:rsidP="0099030A">
      <w:r>
        <w:t>а) эволюционная</w:t>
      </w:r>
    </w:p>
    <w:p w:rsidR="004840C0" w:rsidRDefault="004840C0" w:rsidP="0099030A">
      <w:r>
        <w:t xml:space="preserve">б) роста </w:t>
      </w:r>
    </w:p>
    <w:p w:rsidR="004840C0" w:rsidRDefault="004840C0" w:rsidP="0099030A">
      <w:r>
        <w:t>в) реактивная</w:t>
      </w:r>
    </w:p>
    <w:p w:rsidR="004840C0" w:rsidRDefault="004840C0" w:rsidP="0099030A"/>
    <w:p w:rsidR="004840C0" w:rsidRDefault="004840C0" w:rsidP="0099030A">
      <w:r>
        <w:t>19. Принцип формирования кадровой политики, предполагающий учет взаимозависимости и взаимосвязи отдельных составляющих этой работы:</w:t>
      </w:r>
    </w:p>
    <w:p w:rsidR="004840C0" w:rsidRDefault="004840C0" w:rsidP="0099030A">
      <w:r>
        <w:t>а) комплексность</w:t>
      </w:r>
    </w:p>
    <w:p w:rsidR="004840C0" w:rsidRDefault="004840C0" w:rsidP="0099030A">
      <w:r>
        <w:t>б) методичность</w:t>
      </w:r>
    </w:p>
    <w:p w:rsidR="004840C0" w:rsidRDefault="004840C0" w:rsidP="0099030A">
      <w:r>
        <w:t xml:space="preserve">в) системность </w:t>
      </w:r>
    </w:p>
    <w:p w:rsidR="004840C0" w:rsidRDefault="004840C0" w:rsidP="0099030A"/>
    <w:p w:rsidR="004840C0" w:rsidRDefault="004840C0" w:rsidP="0099030A">
      <w:r>
        <w:t>20. Модель, которая выстраивается по принципу максимально четкого распределения обязанностей между всеми членами организации, упорядочения коммуникаций и любых взаимодействий в организации:</w:t>
      </w:r>
    </w:p>
    <w:p w:rsidR="004840C0" w:rsidRDefault="004840C0" w:rsidP="0099030A">
      <w:r>
        <w:t>а) нормированная</w:t>
      </w:r>
    </w:p>
    <w:p w:rsidR="004840C0" w:rsidRDefault="004840C0" w:rsidP="0099030A">
      <w:r>
        <w:t xml:space="preserve">б) механистическая </w:t>
      </w:r>
    </w:p>
    <w:p w:rsidR="004840C0" w:rsidRDefault="004840C0" w:rsidP="0099030A">
      <w:r>
        <w:t>в) программированная</w:t>
      </w:r>
    </w:p>
    <w:p w:rsidR="004840C0" w:rsidRDefault="004840C0" w:rsidP="0099030A"/>
    <w:p w:rsidR="004840C0" w:rsidRDefault="004840C0" w:rsidP="0099030A">
      <w:r>
        <w:t>21. От руководства организации зависит успех реализации индивидуального плана кандидата в кадровый резерв; укажите последовательность перечня полномочий руководителей:</w:t>
      </w:r>
    </w:p>
    <w:p w:rsidR="004840C0" w:rsidRDefault="004840C0" w:rsidP="0099030A">
      <w:r>
        <w:t>а) руководители в значительной степени определяют, как распределяется время преемника и его приоритеты (работа в занимаемой должности или подготовка к новой)</w:t>
      </w:r>
    </w:p>
    <w:p w:rsidR="004840C0" w:rsidRDefault="004840C0" w:rsidP="0099030A">
      <w:r>
        <w:t>б) руководители оказывают непосредственное влияние на мотивацию преемника</w:t>
      </w:r>
    </w:p>
    <w:p w:rsidR="004840C0" w:rsidRDefault="004840C0" w:rsidP="0099030A">
      <w:r>
        <w:t>в) нет верного</w:t>
      </w:r>
    </w:p>
    <w:p w:rsidR="004840C0" w:rsidRDefault="004840C0" w:rsidP="0099030A">
      <w:r>
        <w:t xml:space="preserve">г) оба верны </w:t>
      </w:r>
    </w:p>
    <w:p w:rsidR="004840C0" w:rsidRDefault="004840C0" w:rsidP="0099030A"/>
    <w:p w:rsidR="004840C0" w:rsidRDefault="004840C0" w:rsidP="0099030A">
      <w:r>
        <w:t>22. Несмотря на неодинаковое качество обучения и калибр учебных заведений, в каждом из них процесс обучения сам по себе стимулирует студентов на активное «добывание» и овладение самыми современными:</w:t>
      </w:r>
    </w:p>
    <w:p w:rsidR="004840C0" w:rsidRDefault="004840C0" w:rsidP="0099030A">
      <w:r>
        <w:t>а) технологиями</w:t>
      </w:r>
    </w:p>
    <w:p w:rsidR="004840C0" w:rsidRDefault="004840C0" w:rsidP="0099030A">
      <w:r>
        <w:t xml:space="preserve">б) знаниями </w:t>
      </w:r>
    </w:p>
    <w:p w:rsidR="004840C0" w:rsidRDefault="004840C0" w:rsidP="0099030A">
      <w:r>
        <w:t>в) навыками</w:t>
      </w:r>
    </w:p>
    <w:p w:rsidR="004840C0" w:rsidRDefault="004840C0" w:rsidP="0099030A"/>
    <w:p w:rsidR="004840C0" w:rsidRDefault="004840C0" w:rsidP="0099030A">
      <w:r>
        <w:t>23. Причины снижения эффективности программ по повышению квалификации персонала (со стороны заказчика):</w:t>
      </w:r>
    </w:p>
    <w:p w:rsidR="004840C0" w:rsidRDefault="004840C0" w:rsidP="0099030A">
      <w:r>
        <w:t>а) синдром «новое-поверх-старого»</w:t>
      </w:r>
    </w:p>
    <w:p w:rsidR="004840C0" w:rsidRDefault="004840C0" w:rsidP="0099030A">
      <w:r>
        <w:t>б) наличие системы оценки потребности планирования обучения</w:t>
      </w:r>
    </w:p>
    <w:p w:rsidR="004840C0" w:rsidRDefault="004840C0" w:rsidP="0099030A">
      <w:r>
        <w:t>в) отсутствие системы оценки потребности планирования обучения</w:t>
      </w:r>
    </w:p>
    <w:p w:rsidR="004840C0" w:rsidRDefault="004840C0" w:rsidP="0099030A"/>
    <w:p w:rsidR="004840C0" w:rsidRDefault="004840C0" w:rsidP="0099030A">
      <w:r>
        <w:t>24. … – развитие карьеры сотрудника в рамках одной организации:</w:t>
      </w:r>
    </w:p>
    <w:p w:rsidR="004840C0" w:rsidRDefault="004840C0" w:rsidP="0099030A">
      <w:r>
        <w:t>а) Карьера «перепутье»</w:t>
      </w:r>
    </w:p>
    <w:p w:rsidR="004840C0" w:rsidRDefault="004840C0" w:rsidP="0099030A">
      <w:r>
        <w:t xml:space="preserve">б) Внутриорганизационное развитие карьеры </w:t>
      </w:r>
    </w:p>
    <w:p w:rsidR="004840C0" w:rsidRDefault="004840C0" w:rsidP="0099030A">
      <w:r>
        <w:t>в) Внутрипрофессиональный карьерный рост</w:t>
      </w:r>
    </w:p>
    <w:p w:rsidR="004840C0" w:rsidRDefault="004840C0" w:rsidP="0099030A"/>
    <w:p w:rsidR="004840C0" w:rsidRDefault="004840C0" w:rsidP="0099030A">
      <w:r>
        <w:t>25. Преимущества группового решения перед индивидуальным способом решения проблем:</w:t>
      </w:r>
    </w:p>
    <w:p w:rsidR="004840C0" w:rsidRDefault="004840C0" w:rsidP="0099030A">
      <w:r>
        <w:t>а) более медленная верификация идей и информации</w:t>
      </w:r>
    </w:p>
    <w:p w:rsidR="004840C0" w:rsidRDefault="004840C0" w:rsidP="0099030A">
      <w:r>
        <w:t>б) единомыслие, ведущее к принятию бесконфликтных решений</w:t>
      </w:r>
    </w:p>
    <w:p w:rsidR="004840C0" w:rsidRDefault="004840C0" w:rsidP="0099030A">
      <w:r>
        <w:t xml:space="preserve">в) более быстрая верификация идей и информации </w:t>
      </w:r>
    </w:p>
    <w:p w:rsidR="004840C0" w:rsidRDefault="004840C0" w:rsidP="0099030A"/>
    <w:p w:rsidR="004840C0" w:rsidRDefault="004840C0" w:rsidP="0099030A">
      <w:r>
        <w:t>26. Преимущества группового решения перед индивидуальным способом решения проблем:</w:t>
      </w:r>
    </w:p>
    <w:p w:rsidR="004840C0" w:rsidRDefault="004840C0" w:rsidP="0099030A">
      <w:r>
        <w:t>а) присутствие сложностей при реализации решения, связанных с сопротивлением персонала</w:t>
      </w:r>
    </w:p>
    <w:p w:rsidR="004840C0" w:rsidRDefault="004840C0" w:rsidP="0099030A">
      <w:r>
        <w:t xml:space="preserve">б) отсутствие сложностей при реализации решения, связанных с сопротивлением персонала </w:t>
      </w:r>
    </w:p>
    <w:p w:rsidR="004840C0" w:rsidRDefault="004840C0" w:rsidP="0099030A">
      <w:r>
        <w:t>в) единомыслие, ведущее к принятию бесконфликтных решений</w:t>
      </w:r>
    </w:p>
    <w:p w:rsidR="004840C0" w:rsidRDefault="004840C0" w:rsidP="0099030A"/>
    <w:p w:rsidR="004840C0" w:rsidRDefault="004840C0" w:rsidP="0099030A">
      <w:r>
        <w:t>27. … – назначение сотрудника, который уже работает в системе управления, на новый, более высокий пост; среди выдвижений наибольшее значение имеет переход работника из категории специалистов в категорию руководителей:</w:t>
      </w:r>
    </w:p>
    <w:p w:rsidR="004840C0" w:rsidRDefault="004840C0" w:rsidP="0099030A">
      <w:r>
        <w:t xml:space="preserve">а) Вертикальное перемещение (выдвижение) </w:t>
      </w:r>
    </w:p>
    <w:p w:rsidR="004840C0" w:rsidRDefault="004840C0" w:rsidP="0099030A">
      <w:r>
        <w:t>б) Внутрипрофессиональный карьерный рост</w:t>
      </w:r>
    </w:p>
    <w:p w:rsidR="004840C0" w:rsidRDefault="004840C0" w:rsidP="0099030A">
      <w:r>
        <w:t>в) Внутриорганизационное развитие карьеры</w:t>
      </w:r>
    </w:p>
    <w:p w:rsidR="004840C0" w:rsidRDefault="004840C0" w:rsidP="0099030A"/>
    <w:p w:rsidR="004840C0" w:rsidRDefault="004840C0" w:rsidP="0099030A">
      <w:r>
        <w:t>28. Основная задача … – помочь сотруднику адаптироваться в новой обстановке и достичь необходимой эффективности в наиболее короткий срок:</w:t>
      </w:r>
    </w:p>
    <w:p w:rsidR="004840C0" w:rsidRDefault="004840C0" w:rsidP="0099030A">
      <w:r>
        <w:t>а) экономической адаптации</w:t>
      </w:r>
    </w:p>
    <w:p w:rsidR="004840C0" w:rsidRDefault="004840C0" w:rsidP="0099030A">
      <w:r>
        <w:t>б) профессиональной адаптации</w:t>
      </w:r>
    </w:p>
    <w:p w:rsidR="004840C0" w:rsidRDefault="004840C0" w:rsidP="0099030A">
      <w:r>
        <w:t xml:space="preserve">в) процедуры введения в должность </w:t>
      </w:r>
    </w:p>
    <w:p w:rsidR="004840C0" w:rsidRDefault="004840C0" w:rsidP="0099030A"/>
    <w:p w:rsidR="004840C0" w:rsidRDefault="004840C0" w:rsidP="0099030A">
      <w:r>
        <w:t>29. Состояние душевного (эмоционального) и поведенческого расстройства, связанное с неспособностью человека целесообразно и разумно действовать в сложившейся ситуации:</w:t>
      </w:r>
    </w:p>
    <w:p w:rsidR="004840C0" w:rsidRDefault="004840C0" w:rsidP="0099030A">
      <w:r>
        <w:t xml:space="preserve">а) стресс </w:t>
      </w:r>
    </w:p>
    <w:p w:rsidR="004840C0" w:rsidRDefault="004840C0" w:rsidP="0099030A">
      <w:r>
        <w:t>б) аффект</w:t>
      </w:r>
    </w:p>
    <w:p w:rsidR="004840C0" w:rsidRDefault="004840C0" w:rsidP="0099030A">
      <w:r>
        <w:t>в) страсть</w:t>
      </w:r>
    </w:p>
    <w:p w:rsidR="004840C0" w:rsidRDefault="004840C0" w:rsidP="0099030A"/>
    <w:p w:rsidR="004840C0" w:rsidRDefault="004840C0" w:rsidP="0099030A">
      <w:r>
        <w:t>30. Для руководителей среднего звена выделяют такую специфическую компетенцию, как:</w:t>
      </w:r>
    </w:p>
    <w:p w:rsidR="004840C0" w:rsidRDefault="004840C0" w:rsidP="0099030A">
      <w:r>
        <w:t>а) обмен знаниями</w:t>
      </w:r>
    </w:p>
    <w:p w:rsidR="004840C0" w:rsidRDefault="004840C0" w:rsidP="0099030A">
      <w:r>
        <w:t xml:space="preserve">б) управление человеческими ресурсами </w:t>
      </w:r>
    </w:p>
    <w:p w:rsidR="004840C0" w:rsidRDefault="004840C0" w:rsidP="0099030A">
      <w:r>
        <w:t>в) обмен навыками</w:t>
      </w:r>
    </w:p>
    <w:p w:rsidR="004840C0" w:rsidRDefault="004840C0" w:rsidP="00D83B7F"/>
    <w:p w:rsidR="004840C0" w:rsidRDefault="004840C0" w:rsidP="00E3703D">
      <w:pPr>
        <w:pStyle w:val="ListParagraph"/>
        <w:ind w:left="0" w:firstLine="709"/>
        <w:jc w:val="both"/>
        <w:rPr>
          <w:b/>
          <w:bCs/>
          <w:color w:val="000000"/>
          <w:shd w:val="clear" w:color="auto" w:fill="FFFFFF"/>
        </w:rPr>
      </w:pPr>
      <w:r w:rsidRPr="0004080B">
        <w:rPr>
          <w:b/>
          <w:bCs/>
          <w:color w:val="000000"/>
          <w:shd w:val="clear" w:color="auto" w:fill="FFFFFF"/>
        </w:rPr>
        <w:t>Вопросы для дискуссии:</w:t>
      </w:r>
    </w:p>
    <w:p w:rsidR="004840C0" w:rsidRDefault="004840C0" w:rsidP="00E3703D">
      <w:pPr>
        <w:pStyle w:val="ListParagraph"/>
        <w:ind w:left="0" w:firstLine="709"/>
        <w:jc w:val="both"/>
      </w:pPr>
      <w:r>
        <w:t xml:space="preserve">1. В чем заключается взаимосвязь управления персоналом и менеджмента? </w:t>
      </w:r>
    </w:p>
    <w:p w:rsidR="004840C0" w:rsidRDefault="004840C0" w:rsidP="00E3703D">
      <w:pPr>
        <w:pStyle w:val="ListParagraph"/>
        <w:ind w:left="0" w:firstLine="709"/>
        <w:jc w:val="both"/>
      </w:pPr>
      <w:r>
        <w:t xml:space="preserve">2. Кто является субъектами управления? </w:t>
      </w:r>
    </w:p>
    <w:p w:rsidR="004840C0" w:rsidRDefault="004840C0" w:rsidP="00E3703D">
      <w:pPr>
        <w:pStyle w:val="ListParagraph"/>
        <w:ind w:left="0" w:firstLine="709"/>
        <w:jc w:val="both"/>
      </w:pPr>
      <w:r>
        <w:t xml:space="preserve">3. Каковы основные цели и задачи деятельности по управлению персоналом? </w:t>
      </w:r>
    </w:p>
    <w:p w:rsidR="004840C0" w:rsidRDefault="004840C0" w:rsidP="00E3703D">
      <w:pPr>
        <w:pStyle w:val="ListParagraph"/>
        <w:ind w:left="0" w:firstLine="709"/>
        <w:jc w:val="both"/>
      </w:pPr>
      <w:r>
        <w:t xml:space="preserve">4. Назовите исторические вехи становления управления персоналом в России. </w:t>
      </w:r>
    </w:p>
    <w:p w:rsidR="004840C0" w:rsidRDefault="004840C0" w:rsidP="00E3703D">
      <w:pPr>
        <w:pStyle w:val="ListParagraph"/>
        <w:ind w:left="0" w:firstLine="709"/>
        <w:jc w:val="both"/>
      </w:pPr>
      <w:r>
        <w:t xml:space="preserve">5. Назовите группы теорий управления персоналом и ученых - представителей этих теорий. </w:t>
      </w:r>
    </w:p>
    <w:p w:rsidR="004840C0" w:rsidRDefault="004840C0" w:rsidP="00E3703D">
      <w:pPr>
        <w:pStyle w:val="ListParagraph"/>
        <w:ind w:left="0" w:firstLine="709"/>
        <w:jc w:val="both"/>
      </w:pPr>
      <w:r>
        <w:t xml:space="preserve">6. Как менялись задачи руководителей организации с развитием теорий управления. </w:t>
      </w:r>
    </w:p>
    <w:p w:rsidR="004840C0" w:rsidRDefault="004840C0" w:rsidP="00E3703D">
      <w:pPr>
        <w:pStyle w:val="ListParagraph"/>
        <w:ind w:left="0" w:firstLine="709"/>
        <w:jc w:val="both"/>
      </w:pPr>
      <w:r>
        <w:t xml:space="preserve">7. Что такое «трудовые ресурсы»? Каков состав трудовых ресурсов? </w:t>
      </w:r>
    </w:p>
    <w:p w:rsidR="004840C0" w:rsidRDefault="004840C0" w:rsidP="00E3703D">
      <w:pPr>
        <w:pStyle w:val="ListParagraph"/>
        <w:ind w:left="0" w:firstLine="709"/>
        <w:jc w:val="both"/>
      </w:pPr>
      <w:r>
        <w:t xml:space="preserve">8. Какие факторы влияют на структуру персонала организации? </w:t>
      </w:r>
    </w:p>
    <w:p w:rsidR="004840C0" w:rsidRDefault="004840C0" w:rsidP="00E3703D">
      <w:pPr>
        <w:pStyle w:val="ListParagraph"/>
        <w:ind w:left="0" w:firstLine="709"/>
        <w:jc w:val="both"/>
      </w:pPr>
      <w:r>
        <w:t xml:space="preserve">9. Что такое «трудовой потенциал» и каковы его составляющие? </w:t>
      </w:r>
    </w:p>
    <w:p w:rsidR="004840C0" w:rsidRDefault="004840C0" w:rsidP="00E3703D">
      <w:pPr>
        <w:pStyle w:val="ListParagraph"/>
        <w:ind w:left="0" w:firstLine="709"/>
        <w:jc w:val="both"/>
      </w:pPr>
      <w:r>
        <w:t xml:space="preserve">10. Какова роль государства в регулировании трудовых отношений? </w:t>
      </w:r>
    </w:p>
    <w:p w:rsidR="004840C0" w:rsidRDefault="004840C0" w:rsidP="00E3703D">
      <w:pPr>
        <w:pStyle w:val="ListParagraph"/>
        <w:ind w:left="0" w:firstLine="709"/>
        <w:jc w:val="both"/>
      </w:pPr>
      <w:r>
        <w:t xml:space="preserve">11. Каковы задачи и направления централизованного регулирования социально-трудовых отношений в Российской Федерации? </w:t>
      </w:r>
    </w:p>
    <w:p w:rsidR="004840C0" w:rsidRDefault="004840C0" w:rsidP="00E3703D">
      <w:pPr>
        <w:pStyle w:val="ListParagraph"/>
        <w:ind w:left="0" w:firstLine="709"/>
        <w:jc w:val="both"/>
      </w:pPr>
      <w:r>
        <w:t>12. В чем сущность методов управления персоналом?</w:t>
      </w:r>
    </w:p>
    <w:p w:rsidR="004840C0" w:rsidRPr="001643BD" w:rsidRDefault="004840C0" w:rsidP="00E3703D">
      <w:pPr>
        <w:pStyle w:val="ListParagraph"/>
        <w:ind w:left="0" w:firstLine="709"/>
        <w:jc w:val="both"/>
        <w:rPr>
          <w:color w:val="000000"/>
          <w:shd w:val="clear" w:color="auto" w:fill="FFFFFF"/>
        </w:rPr>
      </w:pPr>
      <w:r>
        <w:t>13. Раскройте сущность философии управления персоналом и философии организации.</w:t>
      </w:r>
    </w:p>
    <w:p w:rsidR="004840C0" w:rsidRDefault="004840C0" w:rsidP="00E3703D">
      <w:pPr>
        <w:pStyle w:val="ListParagraph"/>
        <w:jc w:val="both"/>
        <w:rPr>
          <w:b/>
        </w:rPr>
      </w:pPr>
    </w:p>
    <w:p w:rsidR="004840C0" w:rsidRDefault="004840C0" w:rsidP="00E3703D">
      <w:pPr>
        <w:pStyle w:val="ListParagraph"/>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840C0" w:rsidRDefault="004840C0" w:rsidP="00E3703D">
      <w:pPr>
        <w:widowControl/>
        <w:shd w:val="clear" w:color="auto" w:fill="FFFFFF"/>
        <w:autoSpaceDE/>
        <w:autoSpaceDN/>
        <w:adjustRightInd/>
        <w:textAlignment w:val="baseline"/>
        <w:rPr>
          <w:color w:val="000000"/>
        </w:rPr>
      </w:pPr>
    </w:p>
    <w:p w:rsidR="004840C0" w:rsidRPr="001643BD" w:rsidRDefault="004840C0" w:rsidP="00E3703D">
      <w:pPr>
        <w:widowControl/>
        <w:shd w:val="clear" w:color="auto" w:fill="FFFFFF"/>
        <w:autoSpaceDE/>
        <w:autoSpaceDN/>
        <w:adjustRightInd/>
        <w:ind w:firstLine="708"/>
        <w:textAlignment w:val="baseline"/>
        <w:rPr>
          <w:color w:val="000000"/>
        </w:rPr>
      </w:pPr>
      <w:r w:rsidRPr="001643BD">
        <w:rPr>
          <w:color w:val="000000"/>
        </w:rPr>
        <w:t xml:space="preserve"> Проанализируйте следующие утверждения и определите, какие из низ являются верными, а какие нет:</w:t>
      </w:r>
    </w:p>
    <w:p w:rsidR="004840C0" w:rsidRPr="001643BD" w:rsidRDefault="004840C0" w:rsidP="00E3703D">
      <w:pPr>
        <w:widowControl/>
        <w:shd w:val="clear" w:color="auto" w:fill="FFFFFF"/>
        <w:autoSpaceDE/>
        <w:autoSpaceDN/>
        <w:adjustRightInd/>
        <w:ind w:firstLine="709"/>
        <w:jc w:val="both"/>
        <w:textAlignment w:val="baseline"/>
        <w:rPr>
          <w:color w:val="000000"/>
        </w:rPr>
      </w:pPr>
      <w:r w:rsidRPr="001643BD">
        <w:rPr>
          <w:color w:val="000000"/>
        </w:rPr>
        <w:t>1. Заключение письменного трудового договора в соответствии с Трудовым кодексом Российской Федерации (ТК РФ) является обязательным условием найма как штатных, так и нештатных сотрудников.</w:t>
      </w:r>
    </w:p>
    <w:p w:rsidR="004840C0" w:rsidRPr="001643BD" w:rsidRDefault="004840C0" w:rsidP="00E3703D">
      <w:pPr>
        <w:widowControl/>
        <w:shd w:val="clear" w:color="auto" w:fill="FFFFFF"/>
        <w:autoSpaceDE/>
        <w:autoSpaceDN/>
        <w:adjustRightInd/>
        <w:ind w:firstLine="709"/>
        <w:jc w:val="both"/>
        <w:textAlignment w:val="baseline"/>
        <w:rPr>
          <w:color w:val="000000"/>
        </w:rPr>
      </w:pPr>
      <w:r w:rsidRPr="001643BD">
        <w:rPr>
          <w:color w:val="000000"/>
        </w:rPr>
        <w:t>2. Трудовой договор заключается не позднее 3 месяцев со Дня начала работы.</w:t>
      </w:r>
      <w:r w:rsidRPr="001643BD">
        <w:rPr>
          <w:color w:val="000000"/>
        </w:rPr>
        <w:br/>
        <w:t>3. Трудовой договор считается заключенным даже в случае, если он был оформлен не </w:t>
      </w:r>
      <w:r w:rsidRPr="001643BD">
        <w:rPr>
          <w:color w:val="000000"/>
        </w:rPr>
        <w:br/>
        <w:t>надлежащим образом.</w:t>
      </w:r>
    </w:p>
    <w:p w:rsidR="004840C0" w:rsidRPr="001643BD" w:rsidRDefault="004840C0" w:rsidP="00E3703D">
      <w:pPr>
        <w:widowControl/>
        <w:shd w:val="clear" w:color="auto" w:fill="FFFFFF"/>
        <w:autoSpaceDE/>
        <w:autoSpaceDN/>
        <w:adjustRightInd/>
        <w:ind w:firstLine="709"/>
        <w:jc w:val="both"/>
        <w:textAlignment w:val="baseline"/>
        <w:rPr>
          <w:color w:val="000000"/>
        </w:rPr>
      </w:pPr>
      <w:r w:rsidRPr="001643BD">
        <w:rPr>
          <w:color w:val="000000"/>
        </w:rPr>
        <w:t>4 Трудовой договор считается заключенным даже в случае, если прием на работу осуществлен без ведома первого лица предприятия.</w:t>
      </w:r>
    </w:p>
    <w:p w:rsidR="004840C0" w:rsidRDefault="004840C0" w:rsidP="00E3703D">
      <w:pPr>
        <w:pStyle w:val="ListParagraph"/>
        <w:jc w:val="both"/>
        <w:rPr>
          <w:b/>
        </w:rPr>
      </w:pPr>
    </w:p>
    <w:p w:rsidR="004840C0" w:rsidRDefault="004840C0" w:rsidP="00E3703D">
      <w:pPr>
        <w:pStyle w:val="ListParagraph"/>
        <w:rPr>
          <w:b/>
        </w:rPr>
      </w:pPr>
      <w:r>
        <w:rPr>
          <w:b/>
        </w:rPr>
        <w:t>Темы рефератов</w:t>
      </w:r>
    </w:p>
    <w:p w:rsidR="004840C0" w:rsidRDefault="004840C0" w:rsidP="00E3703D">
      <w:pPr>
        <w:pStyle w:val="ListParagraph"/>
        <w:jc w:val="both"/>
      </w:pPr>
      <w:r>
        <w:t xml:space="preserve">1. Предмет и содержание управления персоналом. </w:t>
      </w:r>
    </w:p>
    <w:p w:rsidR="004840C0" w:rsidRDefault="004840C0" w:rsidP="00E3703D">
      <w:pPr>
        <w:pStyle w:val="ListParagraph"/>
        <w:jc w:val="both"/>
      </w:pPr>
      <w:r>
        <w:t xml:space="preserve">2. Управление персоналом в системе наук и общей теории управления. </w:t>
      </w:r>
    </w:p>
    <w:p w:rsidR="004840C0" w:rsidRDefault="004840C0" w:rsidP="00E3703D">
      <w:pPr>
        <w:pStyle w:val="ListParagraph"/>
        <w:jc w:val="both"/>
      </w:pPr>
      <w:r>
        <w:t xml:space="preserve">3. Персонал как объект и важнейший ресурс управления. </w:t>
      </w:r>
    </w:p>
    <w:p w:rsidR="004840C0" w:rsidRDefault="004840C0" w:rsidP="00E3703D">
      <w:pPr>
        <w:pStyle w:val="ListParagraph"/>
        <w:jc w:val="both"/>
      </w:pPr>
      <w:r>
        <w:t xml:space="preserve">4. Методологии и технологии в управлении персоналом. </w:t>
      </w:r>
    </w:p>
    <w:p w:rsidR="004840C0" w:rsidRDefault="004840C0" w:rsidP="00E3703D">
      <w:pPr>
        <w:pStyle w:val="ListParagraph"/>
        <w:jc w:val="both"/>
      </w:pPr>
      <w:r>
        <w:t xml:space="preserve">5. Эволюция теории управления персоналом. </w:t>
      </w:r>
    </w:p>
    <w:p w:rsidR="004840C0" w:rsidRDefault="004840C0" w:rsidP="00E3703D">
      <w:pPr>
        <w:pStyle w:val="ListParagraph"/>
        <w:jc w:val="both"/>
      </w:pPr>
      <w:r>
        <w:t xml:space="preserve">6. Персонал как объект и важнейший ресурс управления. </w:t>
      </w:r>
    </w:p>
    <w:p w:rsidR="004840C0" w:rsidRDefault="004840C0" w:rsidP="00E3703D">
      <w:pPr>
        <w:pStyle w:val="ListParagraph"/>
        <w:jc w:val="both"/>
      </w:pPr>
      <w:r>
        <w:t xml:space="preserve">7. Особенности управления персоналом как вида профессиональной деятельности. </w:t>
      </w:r>
    </w:p>
    <w:p w:rsidR="004840C0" w:rsidRDefault="004840C0" w:rsidP="00E3703D">
      <w:pPr>
        <w:pStyle w:val="ListParagraph"/>
        <w:jc w:val="both"/>
      </w:pPr>
      <w:r>
        <w:t>8. Субъекты управления персоналом.</w:t>
      </w:r>
    </w:p>
    <w:p w:rsidR="004840C0" w:rsidRDefault="004840C0" w:rsidP="00E3703D">
      <w:pPr>
        <w:pStyle w:val="ListParagraph"/>
        <w:jc w:val="both"/>
      </w:pPr>
      <w:r>
        <w:t xml:space="preserve"> 9. Службы управления персоналом: статус, функции, задачи. </w:t>
      </w:r>
    </w:p>
    <w:p w:rsidR="004840C0" w:rsidRDefault="004840C0" w:rsidP="00E3703D">
      <w:pPr>
        <w:pStyle w:val="ListParagraph"/>
        <w:jc w:val="both"/>
      </w:pPr>
      <w:r>
        <w:t xml:space="preserve">10. Функции кадровой службы в управлении персоналом (отечественный и зарубежный подходы). </w:t>
      </w:r>
    </w:p>
    <w:p w:rsidR="004840C0" w:rsidRDefault="004840C0" w:rsidP="00E3703D">
      <w:pPr>
        <w:pStyle w:val="ListParagraph"/>
        <w:jc w:val="both"/>
      </w:pPr>
      <w:r>
        <w:t xml:space="preserve">11. Типология выбора стиля управления и оценка его эффективности. </w:t>
      </w:r>
    </w:p>
    <w:p w:rsidR="004840C0" w:rsidRDefault="004840C0" w:rsidP="00E3703D">
      <w:pPr>
        <w:pStyle w:val="ListParagraph"/>
        <w:jc w:val="both"/>
      </w:pPr>
      <w:r>
        <w:t xml:space="preserve">12. Управление персоналом: зарубежный опыт и особенности его применения в России. 13. Роль и функции менеджера по управлению персоналом в организации. </w:t>
      </w:r>
    </w:p>
    <w:p w:rsidR="004840C0" w:rsidRDefault="004840C0" w:rsidP="00E3703D">
      <w:pPr>
        <w:pStyle w:val="ListParagraph"/>
        <w:jc w:val="both"/>
      </w:pPr>
      <w:r>
        <w:t xml:space="preserve">14. Современные тенденции в деятельности служб управления персоналом. </w:t>
      </w:r>
    </w:p>
    <w:p w:rsidR="004840C0" w:rsidRDefault="004840C0" w:rsidP="00E3703D">
      <w:pPr>
        <w:pStyle w:val="ListParagraph"/>
        <w:jc w:val="both"/>
      </w:pPr>
      <w:r>
        <w:t xml:space="preserve">15. Принципы и методы управления персоналом. Проблема классификации. </w:t>
      </w:r>
    </w:p>
    <w:p w:rsidR="004840C0" w:rsidRDefault="004840C0" w:rsidP="00E3703D">
      <w:pPr>
        <w:pStyle w:val="ListParagraph"/>
        <w:jc w:val="both"/>
      </w:pPr>
      <w:r>
        <w:t>16.Формирование системы управления персоналом организации (структурно-функциональный подход).</w:t>
      </w:r>
    </w:p>
    <w:p w:rsidR="004840C0" w:rsidRDefault="004840C0" w:rsidP="00E3703D">
      <w:pPr>
        <w:pStyle w:val="ListParagraph"/>
        <w:jc w:val="both"/>
      </w:pPr>
      <w:r>
        <w:t xml:space="preserve"> 17. Содержательная характеристика основных методов управления персоналом. </w:t>
      </w:r>
    </w:p>
    <w:p w:rsidR="004840C0" w:rsidRDefault="004840C0" w:rsidP="00E3703D">
      <w:pPr>
        <w:pStyle w:val="ListParagraph"/>
        <w:jc w:val="both"/>
      </w:pPr>
      <w:r>
        <w:t xml:space="preserve">18. Взаимосвязь персонал-стратегии и стратегии развития организации. </w:t>
      </w:r>
    </w:p>
    <w:p w:rsidR="004840C0" w:rsidRDefault="004840C0" w:rsidP="00E3703D">
      <w:pPr>
        <w:pStyle w:val="ListParagraph"/>
        <w:jc w:val="both"/>
      </w:pPr>
      <w:r>
        <w:t xml:space="preserve">19. Мониторинг персонала как основной механизм поддержания адекватной кадровой политики. </w:t>
      </w:r>
    </w:p>
    <w:p w:rsidR="004840C0" w:rsidRDefault="004840C0" w:rsidP="00E3703D">
      <w:pPr>
        <w:pStyle w:val="ListParagraph"/>
        <w:jc w:val="both"/>
        <w:rPr>
          <w:b/>
        </w:rPr>
      </w:pPr>
      <w:r>
        <w:t>20. Проектирование структуры и численности штатов организации.</w:t>
      </w:r>
    </w:p>
    <w:p w:rsidR="004840C0" w:rsidRDefault="004840C0" w:rsidP="00E3703D">
      <w:pPr>
        <w:pStyle w:val="ListParagraph"/>
        <w:jc w:val="both"/>
        <w:rPr>
          <w:b/>
        </w:rPr>
      </w:pPr>
    </w:p>
    <w:p w:rsidR="004840C0" w:rsidRDefault="004840C0" w:rsidP="00E3703D">
      <w:pPr>
        <w:pStyle w:val="ListParagraph"/>
        <w:jc w:val="both"/>
        <w:rPr>
          <w:b/>
        </w:rPr>
      </w:pPr>
      <w:r>
        <w:rPr>
          <w:b/>
        </w:rPr>
        <w:t>Типовые вопросы к контрольным работам</w:t>
      </w:r>
    </w:p>
    <w:p w:rsidR="004840C0" w:rsidRDefault="004840C0" w:rsidP="00E3703D">
      <w:pPr>
        <w:pStyle w:val="ListParagraph"/>
        <w:jc w:val="both"/>
        <w:rPr>
          <w:b/>
        </w:rPr>
      </w:pPr>
    </w:p>
    <w:p w:rsidR="004840C0" w:rsidRPr="002B002F"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 xml:space="preserve">Теории управления о роли человека в организации </w:t>
      </w:r>
    </w:p>
    <w:p w:rsidR="004840C0" w:rsidRPr="002B002F"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 xml:space="preserve">Социальные функции труда </w:t>
      </w:r>
    </w:p>
    <w:p w:rsidR="004840C0" w:rsidRPr="002B002F"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 xml:space="preserve">Социально-трудовые отношения в экономике </w:t>
      </w:r>
    </w:p>
    <w:p w:rsidR="004840C0" w:rsidRPr="002B002F"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 xml:space="preserve">Рынок труда и занятость </w:t>
      </w:r>
    </w:p>
    <w:p w:rsidR="004840C0" w:rsidRPr="002B002F"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 xml:space="preserve">Внутренние рынки труда и занятость персонала организации </w:t>
      </w:r>
    </w:p>
    <w:p w:rsidR="004840C0" w:rsidRPr="002B002F"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 xml:space="preserve">Государственная система управления трудовыми ресурсами </w:t>
      </w:r>
    </w:p>
    <w:p w:rsidR="004840C0" w:rsidRPr="002B002F"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 xml:space="preserve">Человеческий капитал и человеческие ресурсы в интерпретации отечественных ученых Концепции управления персоналом </w:t>
      </w:r>
    </w:p>
    <w:p w:rsidR="004840C0" w:rsidRPr="002B002F"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 xml:space="preserve">Закономерности и принципы управления персоналом </w:t>
      </w:r>
    </w:p>
    <w:p w:rsidR="004840C0" w:rsidRPr="002B002F"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 xml:space="preserve">Методы построения систем управления персоналом </w:t>
      </w:r>
    </w:p>
    <w:p w:rsidR="004840C0" w:rsidRPr="002B002F"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 xml:space="preserve">Организационное проектирование систем управления человеческими ресурсами Организационная структура системы управления человеческими ресурсами </w:t>
      </w:r>
    </w:p>
    <w:p w:rsidR="004840C0" w:rsidRPr="002B002F"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 xml:space="preserve">Кадровое обеспечение систем управления человеческими ресурсами </w:t>
      </w:r>
    </w:p>
    <w:p w:rsidR="004840C0"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Информационное и техническое обеспечение управления человеческими ресурсами</w:t>
      </w:r>
      <w:r>
        <w:rPr>
          <w:color w:val="000000"/>
          <w:shd w:val="clear" w:color="auto" w:fill="FFFFFF"/>
        </w:rPr>
        <w:t>.</w:t>
      </w:r>
    </w:p>
    <w:p w:rsidR="004840C0" w:rsidRPr="002B002F"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 xml:space="preserve"> Кадровая политика организации – основа формирования стратегии управления человеческими ресурсами </w:t>
      </w:r>
    </w:p>
    <w:p w:rsidR="004840C0" w:rsidRPr="002B002F"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 xml:space="preserve">Система стратегического управления человеческими ресурсами </w:t>
      </w:r>
    </w:p>
    <w:p w:rsidR="004840C0" w:rsidRPr="002B002F"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 xml:space="preserve">Проблемы совершенствования рабочих мест в современных организациях </w:t>
      </w:r>
    </w:p>
    <w:p w:rsidR="004840C0" w:rsidRPr="002B002F"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 xml:space="preserve">Оценка результатов труда персонала организации </w:t>
      </w:r>
    </w:p>
    <w:p w:rsidR="004840C0" w:rsidRPr="002B002F"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Оценка затрат на персонал организации</w:t>
      </w:r>
    </w:p>
    <w:p w:rsidR="004840C0" w:rsidRPr="002B002F" w:rsidRDefault="004840C0" w:rsidP="00E3703D">
      <w:pPr>
        <w:pStyle w:val="ListParagraph"/>
        <w:numPr>
          <w:ilvl w:val="0"/>
          <w:numId w:val="38"/>
        </w:numPr>
        <w:ind w:left="0" w:firstLine="357"/>
        <w:jc w:val="both"/>
        <w:rPr>
          <w:b/>
        </w:rPr>
      </w:pPr>
      <w:r w:rsidRPr="002B002F">
        <w:rPr>
          <w:color w:val="000000"/>
          <w:shd w:val="clear" w:color="auto" w:fill="FFFFFF"/>
        </w:rPr>
        <w:t>Оценка социальной и экономической эффективности проектов совершенствования деятельности персонала организации.</w:t>
      </w:r>
    </w:p>
    <w:p w:rsidR="004840C0" w:rsidRDefault="004840C0" w:rsidP="00E3703D">
      <w:pPr>
        <w:pStyle w:val="ListParagraph"/>
        <w:jc w:val="both"/>
        <w:rPr>
          <w:b/>
        </w:rPr>
      </w:pPr>
    </w:p>
    <w:p w:rsidR="004840C0" w:rsidRDefault="004840C0" w:rsidP="00E3703D">
      <w:pPr>
        <w:pStyle w:val="ListParagraph"/>
        <w:rPr>
          <w:b/>
        </w:rPr>
      </w:pPr>
      <w:r>
        <w:rPr>
          <w:b/>
        </w:rPr>
        <w:t>Темы докладов</w:t>
      </w:r>
    </w:p>
    <w:p w:rsidR="004840C0" w:rsidRDefault="004840C0" w:rsidP="00E3703D">
      <w:pPr>
        <w:pStyle w:val="ListParagraph"/>
        <w:jc w:val="both"/>
      </w:pPr>
      <w:r>
        <w:t xml:space="preserve">1. Предмет и содержание управления персоналом. </w:t>
      </w:r>
    </w:p>
    <w:p w:rsidR="004840C0" w:rsidRDefault="004840C0" w:rsidP="00E3703D">
      <w:pPr>
        <w:pStyle w:val="ListParagraph"/>
        <w:jc w:val="both"/>
      </w:pPr>
      <w:r>
        <w:t xml:space="preserve">2. Управление персоналом в системе наук и общей теории управления. </w:t>
      </w:r>
    </w:p>
    <w:p w:rsidR="004840C0" w:rsidRDefault="004840C0" w:rsidP="00E3703D">
      <w:pPr>
        <w:pStyle w:val="ListParagraph"/>
        <w:jc w:val="both"/>
      </w:pPr>
      <w:r>
        <w:t xml:space="preserve">3. Персонал как объект и важнейший ресурс управления. </w:t>
      </w:r>
    </w:p>
    <w:p w:rsidR="004840C0" w:rsidRDefault="004840C0" w:rsidP="00E3703D">
      <w:pPr>
        <w:pStyle w:val="ListParagraph"/>
        <w:jc w:val="both"/>
      </w:pPr>
      <w:r>
        <w:t xml:space="preserve">4. Методологии и технологии в управлении персоналом. </w:t>
      </w:r>
    </w:p>
    <w:p w:rsidR="004840C0" w:rsidRDefault="004840C0" w:rsidP="00E3703D">
      <w:pPr>
        <w:pStyle w:val="ListParagraph"/>
        <w:jc w:val="both"/>
      </w:pPr>
      <w:r>
        <w:t xml:space="preserve">5. Эволюция теории управления персоналом. </w:t>
      </w:r>
    </w:p>
    <w:p w:rsidR="004840C0" w:rsidRDefault="004840C0" w:rsidP="00E3703D">
      <w:pPr>
        <w:pStyle w:val="ListParagraph"/>
        <w:jc w:val="both"/>
      </w:pPr>
      <w:r>
        <w:t xml:space="preserve">6. Персонал как объект и важнейший ресурс управления. </w:t>
      </w:r>
    </w:p>
    <w:p w:rsidR="004840C0" w:rsidRDefault="004840C0" w:rsidP="00E3703D">
      <w:pPr>
        <w:pStyle w:val="ListParagraph"/>
        <w:jc w:val="both"/>
      </w:pPr>
      <w:r>
        <w:t xml:space="preserve">7. Особенности управления персоналом как вида профессиональной деятельности. </w:t>
      </w:r>
    </w:p>
    <w:p w:rsidR="004840C0" w:rsidRDefault="004840C0" w:rsidP="00E3703D">
      <w:pPr>
        <w:pStyle w:val="ListParagraph"/>
        <w:jc w:val="both"/>
      </w:pPr>
      <w:r>
        <w:t>8. Субъекты управления персоналом.</w:t>
      </w:r>
    </w:p>
    <w:p w:rsidR="004840C0" w:rsidRDefault="004840C0" w:rsidP="00E3703D">
      <w:pPr>
        <w:pStyle w:val="ListParagraph"/>
        <w:jc w:val="both"/>
      </w:pPr>
      <w:r>
        <w:t xml:space="preserve"> 9. Службы управления персоналом: статус, функции, задачи. </w:t>
      </w:r>
    </w:p>
    <w:p w:rsidR="004840C0" w:rsidRDefault="004840C0" w:rsidP="00E3703D">
      <w:pPr>
        <w:pStyle w:val="ListParagraph"/>
        <w:jc w:val="both"/>
      </w:pPr>
      <w:r>
        <w:t xml:space="preserve">10. Функции кадровой службы в управлении персоналом (отечественный и зарубежный подходы). </w:t>
      </w:r>
    </w:p>
    <w:p w:rsidR="004840C0" w:rsidRDefault="004840C0" w:rsidP="00E3703D">
      <w:pPr>
        <w:pStyle w:val="ListParagraph"/>
        <w:jc w:val="both"/>
      </w:pPr>
      <w:r>
        <w:t xml:space="preserve">11. Типология выбора стиля управления и оценка его эффективности. </w:t>
      </w:r>
    </w:p>
    <w:p w:rsidR="004840C0" w:rsidRDefault="004840C0" w:rsidP="00E3703D">
      <w:pPr>
        <w:pStyle w:val="ListParagraph"/>
        <w:jc w:val="both"/>
      </w:pPr>
      <w:r>
        <w:t xml:space="preserve">12. Управление персоналом: зарубежный опыт и особенности его применения в России. 13. Роль и функции менеджера по управлению персоналом в организации. </w:t>
      </w:r>
    </w:p>
    <w:p w:rsidR="004840C0" w:rsidRDefault="004840C0" w:rsidP="00E3703D">
      <w:pPr>
        <w:pStyle w:val="ListParagraph"/>
        <w:jc w:val="both"/>
      </w:pPr>
      <w:r>
        <w:t xml:space="preserve">14. Современные тенденции в деятельности служб управления персоналом. </w:t>
      </w:r>
    </w:p>
    <w:p w:rsidR="004840C0" w:rsidRDefault="004840C0" w:rsidP="00E3703D">
      <w:pPr>
        <w:pStyle w:val="ListParagraph"/>
        <w:jc w:val="both"/>
      </w:pPr>
      <w:r>
        <w:t xml:space="preserve">15. Принципы и методы управления персоналом. Проблема классификации. </w:t>
      </w:r>
    </w:p>
    <w:p w:rsidR="004840C0" w:rsidRDefault="004840C0" w:rsidP="00E3703D">
      <w:pPr>
        <w:pStyle w:val="ListParagraph"/>
        <w:jc w:val="both"/>
      </w:pPr>
      <w:r>
        <w:t>16.Формирование системы управления персоналом организации (структурно-функциональный подход).</w:t>
      </w:r>
    </w:p>
    <w:p w:rsidR="004840C0" w:rsidRDefault="004840C0" w:rsidP="00E3703D">
      <w:pPr>
        <w:pStyle w:val="ListParagraph"/>
        <w:jc w:val="both"/>
      </w:pPr>
      <w:r>
        <w:t xml:space="preserve"> 17. Содержательная характеристика основных методов управления персоналом. </w:t>
      </w:r>
    </w:p>
    <w:p w:rsidR="004840C0" w:rsidRDefault="004840C0" w:rsidP="00E3703D">
      <w:pPr>
        <w:pStyle w:val="ListParagraph"/>
        <w:jc w:val="both"/>
      </w:pPr>
      <w:r>
        <w:t xml:space="preserve">18. Взаимосвязь персонал-стратегии и стратегии развития организации. </w:t>
      </w:r>
    </w:p>
    <w:p w:rsidR="004840C0" w:rsidRDefault="004840C0" w:rsidP="00E3703D">
      <w:pPr>
        <w:pStyle w:val="ListParagraph"/>
        <w:jc w:val="both"/>
      </w:pPr>
      <w:r>
        <w:t xml:space="preserve">19. Мониторинг персонала как основной механизм поддержания адекватной кадровой политики. </w:t>
      </w:r>
    </w:p>
    <w:p w:rsidR="004840C0" w:rsidRDefault="004840C0" w:rsidP="00E3703D">
      <w:pPr>
        <w:pStyle w:val="ListParagraph"/>
        <w:jc w:val="both"/>
        <w:rPr>
          <w:b/>
        </w:rPr>
      </w:pPr>
      <w:r>
        <w:t>20. Проектирование структуры и численности штатов организации.</w:t>
      </w:r>
    </w:p>
    <w:p w:rsidR="004840C0" w:rsidRDefault="004840C0" w:rsidP="00E3703D">
      <w:pPr>
        <w:pStyle w:val="ListParagraph"/>
        <w:jc w:val="both"/>
        <w:rPr>
          <w:b/>
        </w:rPr>
      </w:pPr>
    </w:p>
    <w:p w:rsidR="004840C0" w:rsidRDefault="004840C0" w:rsidP="00E3703D">
      <w:pPr>
        <w:pStyle w:val="ListParagraph"/>
        <w:jc w:val="both"/>
        <w:rPr>
          <w:b/>
        </w:rPr>
      </w:pPr>
      <w:r>
        <w:rPr>
          <w:b/>
        </w:rPr>
        <w:t>Типовые вопросы к контрольным работам</w:t>
      </w:r>
    </w:p>
    <w:p w:rsidR="004840C0" w:rsidRDefault="004840C0" w:rsidP="00E3703D">
      <w:pPr>
        <w:pStyle w:val="ListParagraph"/>
        <w:jc w:val="both"/>
        <w:rPr>
          <w:b/>
        </w:rPr>
      </w:pPr>
    </w:p>
    <w:p w:rsidR="004840C0" w:rsidRPr="002B002F"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 xml:space="preserve">Теории управления о роли человека в организации </w:t>
      </w:r>
    </w:p>
    <w:p w:rsidR="004840C0" w:rsidRPr="002B002F"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 xml:space="preserve">Социальные функции труда </w:t>
      </w:r>
    </w:p>
    <w:p w:rsidR="004840C0" w:rsidRPr="002B002F"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 xml:space="preserve">Социально-трудовые отношения в экономике </w:t>
      </w:r>
    </w:p>
    <w:p w:rsidR="004840C0" w:rsidRPr="002B002F"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 xml:space="preserve">Рынок труда и занятость </w:t>
      </w:r>
    </w:p>
    <w:p w:rsidR="004840C0" w:rsidRPr="002B002F"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 xml:space="preserve">Внутренние рынки труда и занятость персонала организации </w:t>
      </w:r>
    </w:p>
    <w:p w:rsidR="004840C0" w:rsidRPr="002B002F"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 xml:space="preserve">Государственная система управления трудовыми ресурсами </w:t>
      </w:r>
    </w:p>
    <w:p w:rsidR="004840C0" w:rsidRPr="002B002F"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 xml:space="preserve">Человеческий капитал и человеческие ресурсы в интерпретации отечественных ученых Концепции управления персоналом </w:t>
      </w:r>
    </w:p>
    <w:p w:rsidR="004840C0" w:rsidRPr="002B002F"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 xml:space="preserve">Закономерности и принципы управления персоналом </w:t>
      </w:r>
    </w:p>
    <w:p w:rsidR="004840C0" w:rsidRPr="002B002F"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 xml:space="preserve">Методы построения систем управления персоналом </w:t>
      </w:r>
    </w:p>
    <w:p w:rsidR="004840C0" w:rsidRPr="002B002F"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 xml:space="preserve">Организационное проектирование систем управления человеческими ресурсами Организационная структура системы управления человеческими ресурсами </w:t>
      </w:r>
    </w:p>
    <w:p w:rsidR="004840C0" w:rsidRPr="002B002F"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 xml:space="preserve">Кадровое обеспечение систем управления человеческими ресурсами </w:t>
      </w:r>
    </w:p>
    <w:p w:rsidR="004840C0"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Информационное и техническое обеспечение управления человеческими ресурсами</w:t>
      </w:r>
      <w:r>
        <w:rPr>
          <w:color w:val="000000"/>
          <w:shd w:val="clear" w:color="auto" w:fill="FFFFFF"/>
        </w:rPr>
        <w:t>.</w:t>
      </w:r>
    </w:p>
    <w:p w:rsidR="004840C0" w:rsidRPr="002B002F"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 xml:space="preserve"> Кадровая политика организации – основа формирования стратегии управления человеческими ресурсами </w:t>
      </w:r>
    </w:p>
    <w:p w:rsidR="004840C0" w:rsidRPr="002B002F"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 xml:space="preserve">Система стратегического управления человеческими ресурсами </w:t>
      </w:r>
    </w:p>
    <w:p w:rsidR="004840C0" w:rsidRPr="002B002F"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 xml:space="preserve">Проблемы совершенствования рабочих мест в современных организациях </w:t>
      </w:r>
    </w:p>
    <w:p w:rsidR="004840C0" w:rsidRPr="002B002F"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 xml:space="preserve">Оценка результатов труда персонала организации </w:t>
      </w:r>
    </w:p>
    <w:p w:rsidR="004840C0" w:rsidRPr="002B002F" w:rsidRDefault="004840C0" w:rsidP="00E3703D">
      <w:pPr>
        <w:pStyle w:val="ListParagraph"/>
        <w:numPr>
          <w:ilvl w:val="0"/>
          <w:numId w:val="38"/>
        </w:numPr>
        <w:ind w:left="0" w:firstLine="357"/>
        <w:jc w:val="both"/>
        <w:rPr>
          <w:color w:val="000000"/>
          <w:shd w:val="clear" w:color="auto" w:fill="FFFFFF"/>
        </w:rPr>
      </w:pPr>
      <w:r w:rsidRPr="002B002F">
        <w:rPr>
          <w:color w:val="000000"/>
          <w:shd w:val="clear" w:color="auto" w:fill="FFFFFF"/>
        </w:rPr>
        <w:t>Оценка затрат на персонал организации</w:t>
      </w:r>
    </w:p>
    <w:p w:rsidR="004840C0" w:rsidRPr="002B002F" w:rsidRDefault="004840C0" w:rsidP="00E3703D">
      <w:pPr>
        <w:pStyle w:val="ListParagraph"/>
        <w:numPr>
          <w:ilvl w:val="0"/>
          <w:numId w:val="38"/>
        </w:numPr>
        <w:ind w:left="0" w:firstLine="357"/>
        <w:jc w:val="both"/>
        <w:rPr>
          <w:b/>
        </w:rPr>
      </w:pPr>
      <w:r w:rsidRPr="002B002F">
        <w:rPr>
          <w:color w:val="000000"/>
          <w:shd w:val="clear" w:color="auto" w:fill="FFFFFF"/>
        </w:rPr>
        <w:t>Оценка социальной и экономической эффективности проектов совершенствования деятельности персонала организации.</w:t>
      </w:r>
    </w:p>
    <w:p w:rsidR="004840C0" w:rsidRDefault="004840C0" w:rsidP="00D83B7F"/>
    <w:p w:rsidR="004840C0" w:rsidRDefault="004840C0" w:rsidP="00D83B7F">
      <w:pPr>
        <w:rPr>
          <w:b/>
        </w:rPr>
      </w:pPr>
      <w:r w:rsidRPr="0044582E">
        <w:rPr>
          <w:b/>
        </w:rPr>
        <w:t>Кейсы</w:t>
      </w:r>
    </w:p>
    <w:p w:rsidR="004840C0" w:rsidRPr="0044582E" w:rsidRDefault="004840C0" w:rsidP="00D83B7F">
      <w:pPr>
        <w:rPr>
          <w:b/>
        </w:rPr>
      </w:pPr>
    </w:p>
    <w:p w:rsidR="004840C0" w:rsidRPr="0044582E" w:rsidRDefault="004840C0" w:rsidP="0044582E">
      <w:pPr>
        <w:pStyle w:val="NormalWeb"/>
        <w:spacing w:after="0"/>
        <w:ind w:firstLine="709"/>
        <w:jc w:val="both"/>
        <w:rPr>
          <w:rFonts w:ascii="Times New Roman" w:hAnsi="Times New Roman"/>
          <w:color w:val="auto"/>
          <w:sz w:val="24"/>
          <w:szCs w:val="24"/>
        </w:rPr>
      </w:pPr>
      <w:r w:rsidRPr="0044582E">
        <w:rPr>
          <w:rFonts w:ascii="Times New Roman" w:hAnsi="Times New Roman"/>
          <w:i/>
          <w:color w:val="auto"/>
          <w:sz w:val="24"/>
          <w:szCs w:val="24"/>
        </w:rPr>
        <w:t xml:space="preserve">Кейс№1: </w:t>
      </w:r>
      <w:r w:rsidRPr="0044582E">
        <w:rPr>
          <w:rFonts w:ascii="Times New Roman" w:hAnsi="Times New Roman"/>
          <w:color w:val="auto"/>
          <w:sz w:val="24"/>
          <w:szCs w:val="24"/>
        </w:rPr>
        <w:t xml:space="preserve">Александр Петрович был назначен директором по кадрам деревообрабатывающего комбината «Комфорт». Предприятие в целом, по его мнению, работало вполне успешно. Однако его предшественник, бывший директор Дмитрий Николаевич, перед увольнением сказал ему, что в последнее время его не удовлетворяло, как было организовано управление персоналом. Принятие решений происходило непродуманно. Не в полной мере использовались имеющиеся в этой области резервы и возможности. </w:t>
      </w:r>
    </w:p>
    <w:p w:rsidR="004840C0" w:rsidRDefault="004840C0" w:rsidP="0044582E">
      <w:pPr>
        <w:pStyle w:val="NormalWeb"/>
        <w:spacing w:after="0"/>
        <w:ind w:firstLine="709"/>
        <w:jc w:val="both"/>
        <w:rPr>
          <w:rFonts w:ascii="Times New Roman" w:hAnsi="Times New Roman"/>
          <w:color w:val="auto"/>
          <w:sz w:val="24"/>
          <w:szCs w:val="24"/>
        </w:rPr>
      </w:pPr>
      <w:r w:rsidRPr="0044582E">
        <w:rPr>
          <w:rFonts w:ascii="Times New Roman" w:hAnsi="Times New Roman"/>
          <w:color w:val="auto"/>
          <w:sz w:val="24"/>
          <w:szCs w:val="24"/>
        </w:rPr>
        <w:t xml:space="preserve">В первый месяц Александр Петрович решил не принимать никаких принципиальных решений в данной области. Он начал с тщательного анализа действующей практики. Он изучил имеющуюся информацию, побеседовал с менеджерами и рядовыми работниками, а затем сделал необходимые записи. </w:t>
      </w:r>
    </w:p>
    <w:p w:rsidR="004840C0" w:rsidRDefault="004840C0" w:rsidP="0044582E">
      <w:pPr>
        <w:pStyle w:val="NormalWeb"/>
        <w:spacing w:after="0"/>
        <w:ind w:firstLine="709"/>
        <w:jc w:val="both"/>
        <w:rPr>
          <w:rFonts w:ascii="Times New Roman" w:hAnsi="Times New Roman"/>
          <w:color w:val="auto"/>
          <w:sz w:val="24"/>
          <w:szCs w:val="24"/>
          <w:u w:val="single"/>
        </w:rPr>
      </w:pPr>
      <w:r w:rsidRPr="0044582E">
        <w:rPr>
          <w:rFonts w:ascii="Times New Roman" w:hAnsi="Times New Roman"/>
          <w:color w:val="auto"/>
          <w:sz w:val="24"/>
          <w:szCs w:val="24"/>
          <w:u w:val="single"/>
        </w:rPr>
        <w:t xml:space="preserve">Вот некоторые выдержки из его дневника. </w:t>
      </w:r>
    </w:p>
    <w:p w:rsidR="004840C0" w:rsidRDefault="004840C0" w:rsidP="0044582E">
      <w:pPr>
        <w:pStyle w:val="NormalWeb"/>
        <w:spacing w:after="0"/>
        <w:ind w:firstLine="709"/>
        <w:jc w:val="both"/>
        <w:rPr>
          <w:rFonts w:ascii="Times New Roman" w:hAnsi="Times New Roman"/>
          <w:color w:val="auto"/>
          <w:sz w:val="24"/>
          <w:szCs w:val="24"/>
        </w:rPr>
      </w:pPr>
      <w:r w:rsidRPr="0044582E">
        <w:rPr>
          <w:rFonts w:ascii="Times New Roman" w:hAnsi="Times New Roman"/>
          <w:color w:val="auto"/>
          <w:sz w:val="24"/>
          <w:szCs w:val="24"/>
        </w:rPr>
        <w:t xml:space="preserve">1. В кадровой службе комбината работают 4 человека. Руководитель службы Елена Сергеевна направляла и координировала работу службы. Она же занималась непосредственно набором персонала, так как данная функция считалась в организации очень важной. Она отрицательно относилась к различным рекомендациям по поводу набора и отбора персонала, вопросникам для проведения интервью. Считала, что набор — это процесс творческий и не подлежит формализации. </w:t>
      </w:r>
    </w:p>
    <w:p w:rsidR="004840C0" w:rsidRDefault="004840C0" w:rsidP="0044582E">
      <w:pPr>
        <w:pStyle w:val="NormalWeb"/>
        <w:spacing w:after="0"/>
        <w:ind w:firstLine="709"/>
        <w:jc w:val="both"/>
        <w:rPr>
          <w:rFonts w:ascii="Times New Roman" w:hAnsi="Times New Roman"/>
          <w:color w:val="auto"/>
          <w:sz w:val="24"/>
          <w:szCs w:val="24"/>
        </w:rPr>
      </w:pPr>
      <w:r w:rsidRPr="0044582E">
        <w:rPr>
          <w:rFonts w:ascii="Times New Roman" w:hAnsi="Times New Roman"/>
          <w:color w:val="auto"/>
          <w:sz w:val="24"/>
          <w:szCs w:val="24"/>
        </w:rPr>
        <w:t xml:space="preserve">В прошлом Елена Сергеевна работала в кадровой службе отраслевого министерства. Она очень гордилась этим, считая, что у нее большой жизненный опыт, хорошая интуиция, к тому же в министерстве она научилась принимать решения оперативно. Когда открывалась вакансия, она довольно быстро находила кандидатуру, используя свои старые связи. Она никогда не прибегала к услугам кадровых агентств, поиску кандидатов посредством объявлений в газете. Елена Сергеевна говорила: придет толпа народу, а толку никакого, выбрать не из кого. Обычно она принимала решения сразу, просматривая одного, минимум двух кандидатов. Если кандидат ей нравился, сразу делала предложение занять рабочее место. Считала, пусть покажет себя в деле. Если не подойдет, можно будет безболезненно уволить после испытательного срока. Это она часто и делала. В целом до 50% принятых ею работников увольнялись в первый год работы, по </w:t>
      </w:r>
      <w:r w:rsidRPr="0044582E">
        <w:rPr>
          <w:rStyle w:val="grame"/>
          <w:rFonts w:ascii="Times New Roman" w:hAnsi="Times New Roman"/>
          <w:color w:val="auto"/>
          <w:sz w:val="24"/>
          <w:szCs w:val="24"/>
        </w:rPr>
        <w:t>инициативе,</w:t>
      </w:r>
      <w:r w:rsidRPr="0044582E">
        <w:rPr>
          <w:rFonts w:ascii="Times New Roman" w:hAnsi="Times New Roman"/>
          <w:color w:val="auto"/>
          <w:sz w:val="24"/>
          <w:szCs w:val="24"/>
        </w:rPr>
        <w:t xml:space="preserve"> как администрации, так и их самих. </w:t>
      </w:r>
      <w:r w:rsidRPr="0044582E">
        <w:rPr>
          <w:rFonts w:ascii="Times New Roman" w:hAnsi="Times New Roman"/>
          <w:color w:val="auto"/>
          <w:sz w:val="24"/>
          <w:szCs w:val="24"/>
        </w:rPr>
        <w:br/>
        <w:t xml:space="preserve">Сокращение персонала. Не было экономического обоснования размера сокращения персонала. Основным критерием отбора претендентов был стаж работы на данном предприятии. Поэтому в основном подлежали увольнению те, кто пришли работать в организацию в последние два года, а среди них были и квалифицированные специалисты, и даже те, кто прошел обучение за счет средств организации. Работникам выплачивали выходное пособие и дополнительные компенсации в зависимости от стажа работы (данный порядок предусматривался в коллективном договоре организации и, очевидно, это был основной аргумент при установлении стажа работы до двух лет в качестве определяющего критерия для отбора претендентов на сокращение персонала). Самое непонятное заключалось в том, что спустя три месяца комбинат успешно вышел из кризисного положения, объем производства увеличился и вновь был объявлен набор на ранее сокращаемые вакансии. </w:t>
      </w:r>
    </w:p>
    <w:p w:rsidR="004840C0" w:rsidRPr="0044582E" w:rsidRDefault="004840C0" w:rsidP="0044582E">
      <w:pPr>
        <w:pStyle w:val="NormalWeb"/>
        <w:spacing w:after="0"/>
        <w:ind w:firstLine="709"/>
        <w:jc w:val="both"/>
        <w:rPr>
          <w:rFonts w:ascii="Times New Roman" w:hAnsi="Times New Roman"/>
          <w:color w:val="auto"/>
          <w:sz w:val="24"/>
          <w:szCs w:val="24"/>
        </w:rPr>
      </w:pPr>
      <w:r w:rsidRPr="0044582E">
        <w:rPr>
          <w:rFonts w:ascii="Times New Roman" w:hAnsi="Times New Roman"/>
          <w:color w:val="auto"/>
          <w:sz w:val="24"/>
          <w:szCs w:val="24"/>
        </w:rPr>
        <w:t xml:space="preserve">Несмотря на очевидные просчеты в работе в целом Елену Сергеевну уважали, претензий к ее работе со стороны коллектива не было. </w:t>
      </w:r>
    </w:p>
    <w:p w:rsidR="004840C0" w:rsidRPr="0044582E" w:rsidRDefault="004840C0" w:rsidP="0044582E">
      <w:pPr>
        <w:pStyle w:val="NormalWeb"/>
        <w:spacing w:after="0"/>
        <w:ind w:firstLine="709"/>
        <w:jc w:val="both"/>
        <w:rPr>
          <w:rFonts w:ascii="Times New Roman" w:hAnsi="Times New Roman"/>
          <w:color w:val="auto"/>
          <w:sz w:val="24"/>
          <w:szCs w:val="24"/>
        </w:rPr>
      </w:pPr>
      <w:r w:rsidRPr="0044582E">
        <w:rPr>
          <w:rFonts w:ascii="Times New Roman" w:hAnsi="Times New Roman"/>
          <w:color w:val="auto"/>
          <w:sz w:val="24"/>
          <w:szCs w:val="24"/>
        </w:rPr>
        <w:t>2. Другое положение было с Иваном Тахонов</w:t>
      </w:r>
      <w:r>
        <w:rPr>
          <w:rFonts w:ascii="Times New Roman" w:hAnsi="Times New Roman"/>
          <w:color w:val="auto"/>
          <w:sz w:val="24"/>
          <w:szCs w:val="24"/>
        </w:rPr>
        <w:t>и</w:t>
      </w:r>
      <w:r w:rsidRPr="0044582E">
        <w:rPr>
          <w:rFonts w:ascii="Times New Roman" w:hAnsi="Times New Roman"/>
          <w:color w:val="auto"/>
          <w:sz w:val="24"/>
          <w:szCs w:val="24"/>
        </w:rPr>
        <w:t xml:space="preserve">чем. Он занимался организацией оплаты труда. Его упрекали в чрезмерном субъективизме при обосновании уровня заработной платы. Работникам одних подразделений он платил </w:t>
      </w:r>
      <w:r w:rsidRPr="0044582E">
        <w:rPr>
          <w:rStyle w:val="grame"/>
          <w:rFonts w:ascii="Times New Roman" w:hAnsi="Times New Roman"/>
          <w:color w:val="auto"/>
          <w:sz w:val="24"/>
          <w:szCs w:val="24"/>
        </w:rPr>
        <w:t>заработную</w:t>
      </w:r>
      <w:r>
        <w:rPr>
          <w:rFonts w:ascii="Times New Roman" w:hAnsi="Times New Roman"/>
          <w:color w:val="auto"/>
          <w:sz w:val="24"/>
          <w:szCs w:val="24"/>
        </w:rPr>
        <w:t>п</w:t>
      </w:r>
      <w:r w:rsidRPr="0044582E">
        <w:rPr>
          <w:rFonts w:ascii="Times New Roman" w:hAnsi="Times New Roman"/>
          <w:color w:val="auto"/>
          <w:sz w:val="24"/>
          <w:szCs w:val="24"/>
        </w:rPr>
        <w:t>ла</w:t>
      </w:r>
      <w:r>
        <w:rPr>
          <w:rFonts w:ascii="Times New Roman" w:hAnsi="Times New Roman"/>
          <w:color w:val="auto"/>
          <w:sz w:val="24"/>
          <w:szCs w:val="24"/>
        </w:rPr>
        <w:t>т</w:t>
      </w:r>
      <w:r w:rsidRPr="0044582E">
        <w:rPr>
          <w:rFonts w:ascii="Times New Roman" w:hAnsi="Times New Roman"/>
          <w:color w:val="auto"/>
          <w:sz w:val="24"/>
          <w:szCs w:val="24"/>
        </w:rPr>
        <w:t xml:space="preserve">у значительно выше, чем на аналогичных Предприятиях отрасли данного региона, другим — меньше, Еще более субъективный Подход наблюдался при определении соотношений в оплате внутри организации. Иван Тихонович никогда не мог четко объяснить персоналу, почему он делал именно так. Особое недовольство сотрудников вызывало распределение премиальных выплат. Складывалось мнение, что у него есть </w:t>
      </w:r>
      <w:r>
        <w:rPr>
          <w:rFonts w:ascii="Times New Roman" w:hAnsi="Times New Roman"/>
          <w:color w:val="auto"/>
          <w:sz w:val="24"/>
          <w:szCs w:val="24"/>
        </w:rPr>
        <w:t>л</w:t>
      </w:r>
      <w:r w:rsidRPr="0044582E">
        <w:rPr>
          <w:rFonts w:ascii="Times New Roman" w:hAnsi="Times New Roman"/>
          <w:color w:val="auto"/>
          <w:sz w:val="24"/>
          <w:szCs w:val="24"/>
        </w:rPr>
        <w:t>ичные симпатии. Обычно он делал Предпочтения тем или иным сотрудникам. А если вдруг возникал конфликт, всегда находил аргументы для объяснен</w:t>
      </w:r>
      <w:r>
        <w:rPr>
          <w:rFonts w:ascii="Times New Roman" w:hAnsi="Times New Roman"/>
          <w:color w:val="auto"/>
          <w:sz w:val="24"/>
          <w:szCs w:val="24"/>
        </w:rPr>
        <w:t>ия</w:t>
      </w:r>
      <w:r w:rsidRPr="0044582E">
        <w:rPr>
          <w:rFonts w:ascii="Times New Roman" w:hAnsi="Times New Roman"/>
          <w:color w:val="auto"/>
          <w:sz w:val="24"/>
          <w:szCs w:val="24"/>
        </w:rPr>
        <w:t xml:space="preserve">, акцентируя внимание только на положительных качествах этих работников, явно игнорируя отрицательные, Спорить с ним было невозможно. </w:t>
      </w:r>
      <w:r w:rsidRPr="0044582E">
        <w:rPr>
          <w:rFonts w:ascii="Times New Roman" w:hAnsi="Times New Roman"/>
          <w:color w:val="auto"/>
          <w:sz w:val="24"/>
          <w:szCs w:val="24"/>
        </w:rPr>
        <w:br/>
        <w:t>3. Третий сотрудник отдела — Татьяна Павлова — занималась вопросами обучения персонала. В Прошлом году она организовала специальные тренинги с отрывом от Производства для специалистов и менеджеров, а также тренинги по искусству Продаж для торговых представителей. На Протяжении последних трех лет комбинат посылал своих сотрудников на обучение в одну и ту же тренинговую Компанию. Александр Петрович поинтересовался у Татьяны Павл</w:t>
      </w:r>
      <w:r>
        <w:rPr>
          <w:rFonts w:ascii="Times New Roman" w:hAnsi="Times New Roman"/>
          <w:color w:val="auto"/>
          <w:sz w:val="24"/>
          <w:szCs w:val="24"/>
        </w:rPr>
        <w:t>овны</w:t>
      </w:r>
      <w:r w:rsidRPr="0044582E">
        <w:rPr>
          <w:rFonts w:ascii="Times New Roman" w:hAnsi="Times New Roman"/>
          <w:color w:val="auto"/>
          <w:sz w:val="24"/>
          <w:szCs w:val="24"/>
        </w:rPr>
        <w:t>, Почему все</w:t>
      </w:r>
      <w:r>
        <w:rPr>
          <w:rFonts w:ascii="Times New Roman" w:hAnsi="Times New Roman"/>
          <w:color w:val="auto"/>
          <w:sz w:val="24"/>
          <w:szCs w:val="24"/>
        </w:rPr>
        <w:t>х</w:t>
      </w:r>
      <w:r w:rsidRPr="0044582E">
        <w:rPr>
          <w:rFonts w:ascii="Times New Roman" w:hAnsi="Times New Roman"/>
          <w:color w:val="auto"/>
          <w:sz w:val="24"/>
          <w:szCs w:val="24"/>
        </w:rPr>
        <w:t xml:space="preserve"> сотрудник</w:t>
      </w:r>
      <w:r>
        <w:rPr>
          <w:rFonts w:ascii="Times New Roman" w:hAnsi="Times New Roman"/>
          <w:color w:val="auto"/>
          <w:sz w:val="24"/>
          <w:szCs w:val="24"/>
        </w:rPr>
        <w:t>ов</w:t>
      </w:r>
      <w:r w:rsidRPr="0044582E">
        <w:rPr>
          <w:rFonts w:ascii="Times New Roman" w:hAnsi="Times New Roman"/>
          <w:color w:val="auto"/>
          <w:sz w:val="24"/>
          <w:szCs w:val="24"/>
        </w:rPr>
        <w:t xml:space="preserve"> направл</w:t>
      </w:r>
      <w:r>
        <w:rPr>
          <w:rFonts w:ascii="Times New Roman" w:hAnsi="Times New Roman"/>
          <w:color w:val="auto"/>
          <w:sz w:val="24"/>
          <w:szCs w:val="24"/>
        </w:rPr>
        <w:t>я</w:t>
      </w:r>
      <w:r>
        <w:rPr>
          <w:rStyle w:val="grame"/>
          <w:rFonts w:ascii="Times New Roman" w:hAnsi="Times New Roman"/>
          <w:color w:val="auto"/>
          <w:sz w:val="24"/>
          <w:szCs w:val="24"/>
        </w:rPr>
        <w:t>ют</w:t>
      </w:r>
      <w:r w:rsidRPr="0044582E">
        <w:rPr>
          <w:rFonts w:ascii="Times New Roman" w:hAnsi="Times New Roman"/>
          <w:color w:val="auto"/>
          <w:sz w:val="24"/>
          <w:szCs w:val="24"/>
        </w:rPr>
        <w:t xml:space="preserve"> именно туда? Есть ли на рынке образовательных услуг другие тренинговые компании? Чем данная компания лучше них? Татьяна Павловна не могла четко ответить на все поставленные вопросы. Единственным аргументом было то, что тренинговая компания, с которой сотрудничает комбинат, была </w:t>
      </w:r>
      <w:r>
        <w:rPr>
          <w:rFonts w:ascii="Times New Roman" w:hAnsi="Times New Roman"/>
          <w:color w:val="auto"/>
          <w:sz w:val="24"/>
          <w:szCs w:val="24"/>
        </w:rPr>
        <w:t>н</w:t>
      </w:r>
      <w:r w:rsidRPr="0044582E">
        <w:rPr>
          <w:rFonts w:ascii="Times New Roman" w:hAnsi="Times New Roman"/>
          <w:color w:val="auto"/>
          <w:sz w:val="24"/>
          <w:szCs w:val="24"/>
        </w:rPr>
        <w:t xml:space="preserve">адежной и проверенной. Она хорошо знакома с ее руководителем (это ее сосед по даче). Он очень знающий человек, Никогда раньше нас не подводил. К тому же сотрудники комбината ей говорили, что обучением вполне довольны. </w:t>
      </w:r>
      <w:r w:rsidRPr="0044582E">
        <w:rPr>
          <w:rFonts w:ascii="Times New Roman" w:hAnsi="Times New Roman"/>
          <w:color w:val="auto"/>
          <w:sz w:val="24"/>
          <w:szCs w:val="24"/>
        </w:rPr>
        <w:br/>
        <w:t>4. Четвертый сотрудник — Эльвира Леопольдовна. Это женщина Пенсионного возраста, которая занималась вопросами оформления, хранения и обновления Кадровой документации. Она собственно никаких решений не принимала. В целом с работой успешно справлялась. С точки зрения организации кадрового учета в настоящее время Эльвира Леопольдовна была вполне Приемлемой канд</w:t>
      </w:r>
      <w:r>
        <w:rPr>
          <w:rFonts w:ascii="Times New Roman" w:hAnsi="Times New Roman"/>
          <w:color w:val="auto"/>
          <w:sz w:val="24"/>
          <w:szCs w:val="24"/>
        </w:rPr>
        <w:t>и</w:t>
      </w:r>
      <w:r w:rsidRPr="0044582E">
        <w:rPr>
          <w:rFonts w:ascii="Times New Roman" w:hAnsi="Times New Roman"/>
          <w:color w:val="auto"/>
          <w:sz w:val="24"/>
          <w:szCs w:val="24"/>
        </w:rPr>
        <w:t xml:space="preserve">датурой, однако с точки зрения перспектив развития предприятия, внедрения автоматизированных систем управления, в том числе </w:t>
      </w:r>
      <w:r w:rsidRPr="0044582E">
        <w:rPr>
          <w:rStyle w:val="grame"/>
          <w:rFonts w:ascii="Times New Roman" w:hAnsi="Times New Roman"/>
          <w:color w:val="auto"/>
          <w:sz w:val="24"/>
          <w:szCs w:val="24"/>
        </w:rPr>
        <w:t>информационного</w:t>
      </w:r>
      <w:r w:rsidRPr="0044582E">
        <w:rPr>
          <w:rFonts w:ascii="Times New Roman" w:hAnsi="Times New Roman"/>
          <w:color w:val="auto"/>
          <w:sz w:val="24"/>
          <w:szCs w:val="24"/>
        </w:rPr>
        <w:t xml:space="preserve"> обеспечен</w:t>
      </w:r>
      <w:r>
        <w:rPr>
          <w:rFonts w:ascii="Times New Roman" w:hAnsi="Times New Roman"/>
          <w:color w:val="auto"/>
          <w:sz w:val="24"/>
          <w:szCs w:val="24"/>
        </w:rPr>
        <w:t>ияк</w:t>
      </w:r>
      <w:r w:rsidRPr="0044582E">
        <w:rPr>
          <w:rFonts w:ascii="Times New Roman" w:hAnsi="Times New Roman"/>
          <w:color w:val="auto"/>
          <w:sz w:val="24"/>
          <w:szCs w:val="24"/>
        </w:rPr>
        <w:t>адрового ме</w:t>
      </w:r>
      <w:r>
        <w:rPr>
          <w:rFonts w:ascii="Times New Roman" w:hAnsi="Times New Roman"/>
          <w:color w:val="auto"/>
          <w:sz w:val="24"/>
          <w:szCs w:val="24"/>
        </w:rPr>
        <w:t>н</w:t>
      </w:r>
      <w:r w:rsidRPr="0044582E">
        <w:rPr>
          <w:rFonts w:ascii="Times New Roman" w:hAnsi="Times New Roman"/>
          <w:color w:val="auto"/>
          <w:sz w:val="24"/>
          <w:szCs w:val="24"/>
        </w:rPr>
        <w:t xml:space="preserve">еджмента, в будущем надо будет серьезно думать о повышении ее квалификации или о ее замене другим сотрудником. </w:t>
      </w:r>
    </w:p>
    <w:p w:rsidR="004840C0" w:rsidRDefault="004840C0" w:rsidP="0044582E">
      <w:pPr>
        <w:pStyle w:val="NormalWeb"/>
        <w:spacing w:after="0"/>
        <w:ind w:firstLine="709"/>
        <w:jc w:val="both"/>
        <w:rPr>
          <w:rFonts w:ascii="Times New Roman" w:hAnsi="Times New Roman"/>
          <w:color w:val="auto"/>
          <w:sz w:val="24"/>
          <w:szCs w:val="24"/>
          <w:u w:val="single"/>
        </w:rPr>
      </w:pPr>
      <w:r w:rsidRPr="0044582E">
        <w:rPr>
          <w:rFonts w:ascii="Times New Roman" w:hAnsi="Times New Roman"/>
          <w:color w:val="auto"/>
          <w:sz w:val="24"/>
          <w:szCs w:val="24"/>
          <w:u w:val="single"/>
        </w:rPr>
        <w:t xml:space="preserve">Вопросы для обсуждения </w:t>
      </w:r>
    </w:p>
    <w:p w:rsidR="004840C0" w:rsidRDefault="004840C0" w:rsidP="0044582E">
      <w:pPr>
        <w:pStyle w:val="NormalWeb"/>
        <w:spacing w:after="0"/>
        <w:ind w:firstLine="709"/>
        <w:jc w:val="both"/>
        <w:rPr>
          <w:rFonts w:ascii="Times New Roman" w:hAnsi="Times New Roman"/>
          <w:color w:val="auto"/>
          <w:sz w:val="24"/>
          <w:szCs w:val="24"/>
        </w:rPr>
      </w:pPr>
      <w:r w:rsidRPr="0044582E">
        <w:rPr>
          <w:rFonts w:ascii="Times New Roman" w:hAnsi="Times New Roman"/>
          <w:color w:val="auto"/>
          <w:sz w:val="24"/>
          <w:szCs w:val="24"/>
        </w:rPr>
        <w:t xml:space="preserve">1. дайте общую характеристику практики принятия Кадровых решений на данном предприятии. </w:t>
      </w:r>
      <w:r w:rsidRPr="0044582E">
        <w:rPr>
          <w:rFonts w:ascii="Times New Roman" w:hAnsi="Times New Roman"/>
          <w:color w:val="auto"/>
          <w:sz w:val="24"/>
          <w:szCs w:val="24"/>
        </w:rPr>
        <w:br/>
        <w:t xml:space="preserve">2. В чем сходство и отличил подходов </w:t>
      </w:r>
      <w:r w:rsidRPr="0044582E">
        <w:rPr>
          <w:rStyle w:val="grame"/>
          <w:rFonts w:ascii="Times New Roman" w:hAnsi="Times New Roman"/>
          <w:color w:val="auto"/>
          <w:sz w:val="24"/>
          <w:szCs w:val="24"/>
        </w:rPr>
        <w:t>кпринятия</w:t>
      </w:r>
      <w:r w:rsidRPr="0044582E">
        <w:rPr>
          <w:rFonts w:ascii="Times New Roman" w:hAnsi="Times New Roman"/>
          <w:color w:val="auto"/>
          <w:sz w:val="24"/>
          <w:szCs w:val="24"/>
        </w:rPr>
        <w:t xml:space="preserve"> решению сотрудников кадровой службы комбината? </w:t>
      </w:r>
      <w:r w:rsidRPr="0044582E">
        <w:rPr>
          <w:rFonts w:ascii="Times New Roman" w:hAnsi="Times New Roman"/>
          <w:color w:val="auto"/>
          <w:sz w:val="24"/>
          <w:szCs w:val="24"/>
        </w:rPr>
        <w:br/>
        <w:t xml:space="preserve">3. В каком направлении следует совершенствовать действующую на комбинате практику управления персоналом? </w:t>
      </w:r>
    </w:p>
    <w:p w:rsidR="004840C0" w:rsidRDefault="004840C0" w:rsidP="0044582E">
      <w:pPr>
        <w:pStyle w:val="NormalWeb"/>
        <w:spacing w:after="0"/>
        <w:ind w:firstLine="709"/>
        <w:jc w:val="both"/>
        <w:rPr>
          <w:rFonts w:ascii="Times New Roman" w:hAnsi="Times New Roman"/>
          <w:color w:val="auto"/>
          <w:sz w:val="24"/>
          <w:szCs w:val="24"/>
        </w:rPr>
      </w:pPr>
    </w:p>
    <w:p w:rsidR="004840C0" w:rsidRPr="00DC6F97" w:rsidRDefault="004840C0" w:rsidP="00DC6F97">
      <w:pPr>
        <w:pStyle w:val="NormalWeb"/>
        <w:spacing w:after="240"/>
        <w:ind w:firstLine="708"/>
        <w:jc w:val="both"/>
        <w:rPr>
          <w:rFonts w:ascii="Times New Roman" w:hAnsi="Times New Roman"/>
          <w:color w:val="auto"/>
          <w:sz w:val="24"/>
          <w:szCs w:val="24"/>
        </w:rPr>
      </w:pPr>
      <w:r w:rsidRPr="00DC6F97">
        <w:rPr>
          <w:rFonts w:ascii="Times New Roman" w:hAnsi="Times New Roman"/>
          <w:bCs/>
          <w:i/>
          <w:color w:val="auto"/>
          <w:sz w:val="24"/>
          <w:szCs w:val="24"/>
        </w:rPr>
        <w:t>Кейс№2</w:t>
      </w:r>
      <w:r w:rsidRPr="00DC6F97">
        <w:rPr>
          <w:rFonts w:ascii="Times New Roman" w:hAnsi="Times New Roman"/>
          <w:b/>
          <w:bCs/>
          <w:color w:val="auto"/>
          <w:sz w:val="24"/>
          <w:szCs w:val="24"/>
        </w:rPr>
        <w:t>«КАК ОЦЕНИТЬ ЭФФЕКТИВНОСТЬ ЗАТРАТ НА ОБУЧЕНИЕ»</w:t>
      </w:r>
    </w:p>
    <w:p w:rsidR="004840C0" w:rsidRPr="00DC6F97" w:rsidRDefault="004840C0" w:rsidP="00DC6F97">
      <w:pPr>
        <w:pStyle w:val="NormalWeb"/>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Полина Смирнова работает в компании по производству безалкогольных напитков. Она начинала свою карьеру в компании четыре года назад в качестве торгового представителя в отделе продаж. В прошлом году ей было поручено осуществлять инструктаж новых сотрудников отдела. Полина охотно делилась своим опытом с новичками, рассказывала о клиентах, терпеливо объясняла, как надо эффективно работать. </w:t>
      </w:r>
      <w:r w:rsidRPr="00DC6F97">
        <w:rPr>
          <w:rFonts w:ascii="Times New Roman" w:hAnsi="Times New Roman"/>
          <w:color w:val="auto"/>
          <w:sz w:val="24"/>
          <w:szCs w:val="24"/>
        </w:rPr>
        <w:br/>
        <w:t xml:space="preserve">Две недели назад в отделе управления персоналом открылась новая вакансия — менеджер по обучению персонала. Ее предложили Смирновой. </w:t>
      </w:r>
    </w:p>
    <w:p w:rsidR="004840C0" w:rsidRDefault="004840C0" w:rsidP="00DC6F97">
      <w:pPr>
        <w:pStyle w:val="NormalWeb"/>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Руководство компании придавало большое значение обучению и повышению квалификации сотрудников. Это отвечало интересам исамих сотрудников. Таким образом, Полине предстояло заниматься интересной и важной для сотрудников компании работой. </w:t>
      </w:r>
      <w:r w:rsidRPr="00DC6F97">
        <w:rPr>
          <w:rFonts w:ascii="Times New Roman" w:hAnsi="Times New Roman"/>
          <w:color w:val="auto"/>
          <w:sz w:val="24"/>
          <w:szCs w:val="24"/>
        </w:rPr>
        <w:br/>
        <w:t xml:space="preserve">Новый начальник Полины, Дмитрий Петрович, попросил ее разработать программу обучения сотрудников компании на следующий год. Он посоветовал ей начать с анализа положительных результатов обучения и определения эффективности затрат на обучение в этом году. </w:t>
      </w:r>
    </w:p>
    <w:p w:rsidR="004840C0" w:rsidRDefault="004840C0" w:rsidP="00DC6F97">
      <w:pPr>
        <w:pStyle w:val="NormalWeb"/>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В текущем году в компании прошли обучение с отрывом от производства </w:t>
      </w:r>
      <w:r w:rsidRPr="00DC6F97">
        <w:rPr>
          <w:rFonts w:ascii="Times New Roman" w:hAnsi="Times New Roman"/>
          <w:i/>
          <w:iCs/>
          <w:color w:val="auto"/>
          <w:sz w:val="24"/>
          <w:szCs w:val="24"/>
        </w:rPr>
        <w:t xml:space="preserve">50 </w:t>
      </w:r>
      <w:r w:rsidRPr="00DC6F97">
        <w:rPr>
          <w:rFonts w:ascii="Times New Roman" w:hAnsi="Times New Roman"/>
          <w:color w:val="auto"/>
          <w:sz w:val="24"/>
          <w:szCs w:val="24"/>
        </w:rPr>
        <w:t xml:space="preserve">сотрудников </w:t>
      </w:r>
      <w:r w:rsidRPr="00DC6F97">
        <w:rPr>
          <w:rFonts w:ascii="Times New Roman" w:hAnsi="Times New Roman"/>
          <w:i/>
          <w:iCs/>
          <w:color w:val="auto"/>
          <w:sz w:val="24"/>
          <w:szCs w:val="24"/>
        </w:rPr>
        <w:t xml:space="preserve">(15 </w:t>
      </w:r>
      <w:r w:rsidRPr="00DC6F97">
        <w:rPr>
          <w:rFonts w:ascii="Times New Roman" w:hAnsi="Times New Roman"/>
          <w:color w:val="auto"/>
          <w:sz w:val="24"/>
          <w:szCs w:val="24"/>
        </w:rPr>
        <w:t xml:space="preserve">человек обучались эффективным методам работы на новом оборудовании, 10— английскому языку, 5 торговых представителей — искусству презентаций и управлению конфликтами; 20 менеджеров из различных подразделений прослушали курс по эффективному принятию управленческих решений). </w:t>
      </w:r>
    </w:p>
    <w:p w:rsidR="004840C0" w:rsidRPr="00DC6F97" w:rsidRDefault="004840C0" w:rsidP="00DC6F97">
      <w:pPr>
        <w:pStyle w:val="NormalWeb"/>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Полина не знала точно, как оценить положительные результаты от затраченных на обучение средств и поэтому решила обратиться за помощью к консультантам. Она попросила представить ей информацию по следующим вопросам. </w:t>
      </w:r>
    </w:p>
    <w:p w:rsidR="004840C0" w:rsidRDefault="004840C0" w:rsidP="00DC6F97">
      <w:pPr>
        <w:pStyle w:val="NormalWeb"/>
        <w:spacing w:after="0"/>
        <w:ind w:firstLine="709"/>
        <w:jc w:val="both"/>
        <w:rPr>
          <w:rFonts w:ascii="Times New Roman" w:hAnsi="Times New Roman"/>
          <w:b/>
          <w:bCs/>
          <w:color w:val="auto"/>
          <w:sz w:val="24"/>
          <w:szCs w:val="24"/>
          <w:u w:val="single"/>
        </w:rPr>
      </w:pPr>
      <w:r w:rsidRPr="00DC6F97">
        <w:rPr>
          <w:rFonts w:ascii="Times New Roman" w:hAnsi="Times New Roman"/>
          <w:b/>
          <w:bCs/>
          <w:color w:val="auto"/>
          <w:sz w:val="24"/>
          <w:szCs w:val="24"/>
          <w:u w:val="single"/>
        </w:rPr>
        <w:t xml:space="preserve">Вопросы дляобсуждения </w:t>
      </w:r>
    </w:p>
    <w:p w:rsidR="004840C0" w:rsidRDefault="004840C0" w:rsidP="00DC6F97">
      <w:pPr>
        <w:pStyle w:val="NormalWeb"/>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1. По каким критериям можно оценить положительный эффект от обучения? Можно ли оценить его количественно? Каким образом? </w:t>
      </w:r>
    </w:p>
    <w:p w:rsidR="004840C0" w:rsidRDefault="004840C0" w:rsidP="00DC6F97">
      <w:pPr>
        <w:pStyle w:val="NormalWeb"/>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2. Из чего складываются затраты на обучение?</w:t>
      </w:r>
    </w:p>
    <w:p w:rsidR="004840C0" w:rsidRDefault="004840C0" w:rsidP="00DC6F97">
      <w:pPr>
        <w:pStyle w:val="NormalWeb"/>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З. Как можно оценить эффективность затрат на обучение персонала? </w:t>
      </w:r>
    </w:p>
    <w:p w:rsidR="004840C0" w:rsidRPr="00DC6F97" w:rsidRDefault="004840C0" w:rsidP="00DC6F97">
      <w:pPr>
        <w:pStyle w:val="NormalWeb"/>
        <w:spacing w:after="0"/>
        <w:ind w:firstLine="709"/>
        <w:jc w:val="both"/>
        <w:rPr>
          <w:rFonts w:ascii="Times New Roman" w:hAnsi="Times New Roman"/>
          <w:color w:val="auto"/>
          <w:sz w:val="24"/>
          <w:szCs w:val="24"/>
        </w:rPr>
      </w:pPr>
    </w:p>
    <w:p w:rsidR="004840C0" w:rsidRPr="00DC6F97" w:rsidRDefault="004840C0" w:rsidP="00DC6F97">
      <w:pPr>
        <w:pStyle w:val="NormalWeb"/>
        <w:spacing w:after="0"/>
        <w:ind w:firstLine="709"/>
        <w:jc w:val="both"/>
        <w:rPr>
          <w:rFonts w:ascii="Times New Roman" w:hAnsi="Times New Roman"/>
          <w:color w:val="auto"/>
          <w:sz w:val="24"/>
          <w:szCs w:val="24"/>
        </w:rPr>
      </w:pPr>
      <w:r w:rsidRPr="00DC6F97">
        <w:rPr>
          <w:rFonts w:ascii="Times New Roman" w:hAnsi="Times New Roman"/>
          <w:bCs/>
          <w:i/>
          <w:color w:val="auto"/>
          <w:sz w:val="24"/>
          <w:szCs w:val="24"/>
        </w:rPr>
        <w:t>Кейс№3</w:t>
      </w:r>
      <w:r w:rsidRPr="00DC6F97">
        <w:rPr>
          <w:rFonts w:ascii="Times New Roman" w:hAnsi="Times New Roman"/>
          <w:i/>
          <w:color w:val="auto"/>
          <w:sz w:val="24"/>
          <w:szCs w:val="24"/>
        </w:rPr>
        <w:t>.</w:t>
      </w:r>
      <w:r w:rsidRPr="00DC6F97">
        <w:rPr>
          <w:rFonts w:ascii="Times New Roman" w:hAnsi="Times New Roman"/>
          <w:color w:val="auto"/>
          <w:sz w:val="24"/>
          <w:szCs w:val="24"/>
        </w:rPr>
        <w:t xml:space="preserve"> Алексей Кабанов, директор по персоналу торговой фирмы «Сатурн», вернулся с семинара по управлению человеческими ресурсами с целым набором новых идей и энтузиазмом воплотить их в жизнь. Наиболее интересной ему показалась тема планирования и развития карьеры. Алексей рассказал о ней Генеральному директору “Сатурна” - компании, объединяющей три крупных магазина в различных районах Москвы. Генеральный директор заинтересовался рассказом Алексея и попросил его подготовить специальное занятие для высших руководителей “Сатурна”. Через две недели Алексей провел однодневный семинар с 12 высшими руководителями компании (Генеральный директор принял в последнюю минуту решение не участвовать в семинаре, чтобы “не смущать подчиненных”). Семинар прошел на “ура” - руководители были активны, задавали много вопросов и проявили большой интерес к развитию карьеры. </w:t>
      </w:r>
      <w:r w:rsidRPr="00DC6F97">
        <w:rPr>
          <w:rFonts w:ascii="Times New Roman" w:hAnsi="Times New Roman"/>
          <w:color w:val="auto"/>
          <w:sz w:val="24"/>
          <w:szCs w:val="24"/>
        </w:rPr>
        <w:br/>
        <w:t>На следующий день Генеральный директор издал приказ, предписывающий всем руководителям “Сатурна” подготовить в течение недели планы развития карьеры и сдать их директору по персоналу. В назначенный срок Алексей получил только два плана. В течение следующих двух недель - еще четыре. Остальные руководители обещали, что «принесут завтра», но ничего не принесли. Однако больше всего Алексея расстроила содержание планов: они были написаны будто под копирку и содержали один пункт – «хочу совершенствоваться в занимаемой должности».</w:t>
      </w:r>
    </w:p>
    <w:p w:rsidR="004840C0" w:rsidRPr="00DC6F97" w:rsidRDefault="004840C0" w:rsidP="00DC6F97">
      <w:pPr>
        <w:pStyle w:val="NormalWeb"/>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Вопросы</w:t>
      </w:r>
    </w:p>
    <w:p w:rsidR="004840C0" w:rsidRPr="00DC6F97" w:rsidRDefault="004840C0" w:rsidP="00DC6F97">
      <w:pPr>
        <w:pStyle w:val="NormalWeb"/>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1.     В чем причина полученного Алексеем результата?</w:t>
      </w:r>
    </w:p>
    <w:p w:rsidR="004840C0" w:rsidRPr="00DC6F97" w:rsidRDefault="004840C0" w:rsidP="00DC6F97">
      <w:pPr>
        <w:pStyle w:val="NormalWeb"/>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2.     Как ему следовало поступить?</w:t>
      </w:r>
    </w:p>
    <w:p w:rsidR="004840C0" w:rsidRPr="00DC6F97" w:rsidRDefault="004840C0" w:rsidP="00DC6F97">
      <w:pPr>
        <w:pStyle w:val="NormalWeb"/>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3.     Что делать в сложившейся ситуации? </w:t>
      </w:r>
    </w:p>
    <w:p w:rsidR="004840C0" w:rsidRPr="0044582E" w:rsidRDefault="004840C0" w:rsidP="0044582E">
      <w:pPr>
        <w:pStyle w:val="NormalWeb"/>
        <w:spacing w:after="0"/>
        <w:ind w:firstLine="709"/>
        <w:jc w:val="both"/>
        <w:rPr>
          <w:rFonts w:ascii="Times New Roman" w:hAnsi="Times New Roman"/>
          <w:color w:val="auto"/>
          <w:sz w:val="24"/>
          <w:szCs w:val="24"/>
        </w:rPr>
      </w:pPr>
    </w:p>
    <w:p w:rsidR="004840C0" w:rsidRPr="0044582E" w:rsidRDefault="004840C0" w:rsidP="00D83B7F">
      <w:pPr>
        <w:rPr>
          <w:b/>
        </w:rPr>
      </w:pPr>
    </w:p>
    <w:sectPr w:rsidR="004840C0" w:rsidRPr="0044582E" w:rsidSect="00B829BA">
      <w:footerReference w:type="default" r:id="rId41"/>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40C0" w:rsidRDefault="004840C0" w:rsidP="00700678">
      <w:r>
        <w:separator/>
      </w:r>
    </w:p>
  </w:endnote>
  <w:endnote w:type="continuationSeparator" w:id="1">
    <w:p w:rsidR="004840C0" w:rsidRDefault="004840C0" w:rsidP="007006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0" w:rsidRDefault="004840C0">
    <w:pPr>
      <w:pStyle w:val="Footer"/>
      <w:jc w:val="center"/>
    </w:pPr>
  </w:p>
  <w:p w:rsidR="004840C0" w:rsidRDefault="004840C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40C0" w:rsidRDefault="004840C0" w:rsidP="00700678">
      <w:r>
        <w:separator/>
      </w:r>
    </w:p>
  </w:footnote>
  <w:footnote w:type="continuationSeparator" w:id="1">
    <w:p w:rsidR="004840C0" w:rsidRDefault="004840C0" w:rsidP="007006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1611947"/>
    <w:multiLevelType w:val="multilevel"/>
    <w:tmpl w:val="096E1B56"/>
    <w:lvl w:ilvl="0">
      <w:start w:val="1"/>
      <w:numFmt w:val="decimal"/>
      <w:lvlText w:val="%1."/>
      <w:lvlJc w:val="left"/>
      <w:pPr>
        <w:ind w:left="1080" w:hanging="360"/>
      </w:pPr>
      <w:rPr>
        <w:rFonts w:cs="Times New Roman" w:hint="default"/>
      </w:rPr>
    </w:lvl>
    <w:lvl w:ilvl="1">
      <w:start w:val="1"/>
      <w:numFmt w:val="decimal"/>
      <w:isLgl/>
      <w:lvlText w:val="%1.%2"/>
      <w:lvlJc w:val="left"/>
      <w:pPr>
        <w:ind w:left="1680" w:hanging="360"/>
      </w:pPr>
      <w:rPr>
        <w:rFonts w:cs="Times New Roman" w:hint="default"/>
      </w:rPr>
    </w:lvl>
    <w:lvl w:ilvl="2">
      <w:start w:val="1"/>
      <w:numFmt w:val="decimal"/>
      <w:isLgl/>
      <w:lvlText w:val="%1.%2.%3"/>
      <w:lvlJc w:val="left"/>
      <w:pPr>
        <w:ind w:left="264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200" w:hanging="1080"/>
      </w:pPr>
      <w:rPr>
        <w:rFonts w:cs="Times New Roman" w:hint="default"/>
      </w:rPr>
    </w:lvl>
    <w:lvl w:ilvl="5">
      <w:start w:val="1"/>
      <w:numFmt w:val="decimal"/>
      <w:isLgl/>
      <w:lvlText w:val="%1.%2.%3.%4.%5.%6"/>
      <w:lvlJc w:val="left"/>
      <w:pPr>
        <w:ind w:left="480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360" w:hanging="1440"/>
      </w:pPr>
      <w:rPr>
        <w:rFonts w:cs="Times New Roman" w:hint="default"/>
      </w:rPr>
    </w:lvl>
    <w:lvl w:ilvl="8">
      <w:start w:val="1"/>
      <w:numFmt w:val="decimal"/>
      <w:isLgl/>
      <w:lvlText w:val="%1.%2.%3.%4.%5.%6.%7.%8.%9"/>
      <w:lvlJc w:val="left"/>
      <w:pPr>
        <w:ind w:left="7320"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937431B"/>
    <w:multiLevelType w:val="multilevel"/>
    <w:tmpl w:val="2D0C8814"/>
    <w:lvl w:ilvl="0">
      <w:start w:val="4"/>
      <w:numFmt w:val="decimal"/>
      <w:lvlText w:val="%1."/>
      <w:lvlJc w:val="left"/>
      <w:pPr>
        <w:ind w:left="540" w:hanging="540"/>
      </w:pPr>
      <w:rPr>
        <w:rFonts w:cs="Times New Roman" w:hint="default"/>
      </w:rPr>
    </w:lvl>
    <w:lvl w:ilvl="1">
      <w:start w:val="1"/>
      <w:numFmt w:val="decimal"/>
      <w:lvlText w:val="%1.%2."/>
      <w:lvlJc w:val="left"/>
      <w:pPr>
        <w:ind w:left="1691" w:hanging="540"/>
      </w:pPr>
      <w:rPr>
        <w:rFonts w:cs="Times New Roman" w:hint="default"/>
      </w:rPr>
    </w:lvl>
    <w:lvl w:ilvl="2">
      <w:start w:val="2"/>
      <w:numFmt w:val="decimal"/>
      <w:lvlText w:val="%1.%2.%3."/>
      <w:lvlJc w:val="left"/>
      <w:pPr>
        <w:ind w:left="3022" w:hanging="720"/>
      </w:pPr>
      <w:rPr>
        <w:rFonts w:cs="Times New Roman" w:hint="default"/>
      </w:rPr>
    </w:lvl>
    <w:lvl w:ilvl="3">
      <w:start w:val="1"/>
      <w:numFmt w:val="decimalZero"/>
      <w:lvlText w:val="%1.%2.%3.%4."/>
      <w:lvlJc w:val="left"/>
      <w:pPr>
        <w:ind w:left="4173" w:hanging="720"/>
      </w:pPr>
      <w:rPr>
        <w:rFonts w:cs="Times New Roman" w:hint="default"/>
      </w:rPr>
    </w:lvl>
    <w:lvl w:ilvl="4">
      <w:start w:val="1"/>
      <w:numFmt w:val="decimal"/>
      <w:lvlText w:val="%1.%2.%3.%4.%5."/>
      <w:lvlJc w:val="left"/>
      <w:pPr>
        <w:ind w:left="5684" w:hanging="1080"/>
      </w:pPr>
      <w:rPr>
        <w:rFonts w:cs="Times New Roman" w:hint="default"/>
      </w:rPr>
    </w:lvl>
    <w:lvl w:ilvl="5">
      <w:start w:val="1"/>
      <w:numFmt w:val="decimal"/>
      <w:lvlText w:val="%1.%2.%3.%4.%5.%6."/>
      <w:lvlJc w:val="left"/>
      <w:pPr>
        <w:ind w:left="6835" w:hanging="1080"/>
      </w:pPr>
      <w:rPr>
        <w:rFonts w:cs="Times New Roman" w:hint="default"/>
      </w:rPr>
    </w:lvl>
    <w:lvl w:ilvl="6">
      <w:start w:val="1"/>
      <w:numFmt w:val="decimal"/>
      <w:lvlText w:val="%1.%2.%3.%4.%5.%6.%7."/>
      <w:lvlJc w:val="left"/>
      <w:pPr>
        <w:ind w:left="8346" w:hanging="1440"/>
      </w:pPr>
      <w:rPr>
        <w:rFonts w:cs="Times New Roman" w:hint="default"/>
      </w:rPr>
    </w:lvl>
    <w:lvl w:ilvl="7">
      <w:start w:val="1"/>
      <w:numFmt w:val="decimal"/>
      <w:lvlText w:val="%1.%2.%3.%4.%5.%6.%7.%8."/>
      <w:lvlJc w:val="left"/>
      <w:pPr>
        <w:ind w:left="9497" w:hanging="1440"/>
      </w:pPr>
      <w:rPr>
        <w:rFonts w:cs="Times New Roman" w:hint="default"/>
      </w:rPr>
    </w:lvl>
    <w:lvl w:ilvl="8">
      <w:start w:val="1"/>
      <w:numFmt w:val="decimal"/>
      <w:lvlText w:val="%1.%2.%3.%4.%5.%6.%7.%8.%9."/>
      <w:lvlJc w:val="left"/>
      <w:pPr>
        <w:ind w:left="11008" w:hanging="1800"/>
      </w:pPr>
      <w:rPr>
        <w:rFonts w:cs="Times New Roman" w:hint="default"/>
      </w:rPr>
    </w:lvl>
  </w:abstractNum>
  <w:abstractNum w:abstractNumId="5">
    <w:nsid w:val="098856C9"/>
    <w:multiLevelType w:val="hybridMultilevel"/>
    <w:tmpl w:val="A50058D4"/>
    <w:lvl w:ilvl="0" w:tplc="202468E6">
      <w:start w:val="1"/>
      <w:numFmt w:val="decimal"/>
      <w:lvlText w:val="%1."/>
      <w:lvlJc w:val="left"/>
      <w:pPr>
        <w:ind w:left="862" w:hanging="360"/>
      </w:pPr>
      <w:rPr>
        <w:rFonts w:cs="Times New Roman" w:hint="default"/>
      </w:rPr>
    </w:lvl>
    <w:lvl w:ilvl="1" w:tplc="04190019">
      <w:start w:val="1"/>
      <w:numFmt w:val="lowerLetter"/>
      <w:lvlText w:val="%2."/>
      <w:lvlJc w:val="left"/>
      <w:pPr>
        <w:ind w:left="1582" w:hanging="360"/>
      </w:pPr>
      <w:rPr>
        <w:rFonts w:cs="Times New Roman"/>
      </w:rPr>
    </w:lvl>
    <w:lvl w:ilvl="2" w:tplc="0419001B">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11675C"/>
    <w:multiLevelType w:val="multilevel"/>
    <w:tmpl w:val="DF1A84E4"/>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0E2252FC"/>
    <w:multiLevelType w:val="multilevel"/>
    <w:tmpl w:val="CA90AA4E"/>
    <w:lvl w:ilvl="0">
      <w:start w:val="7"/>
      <w:numFmt w:val="decimal"/>
      <w:lvlText w:val="%1."/>
      <w:lvlJc w:val="left"/>
      <w:pPr>
        <w:ind w:left="360" w:hanging="360"/>
      </w:pPr>
      <w:rPr>
        <w:rFonts w:cs="Times New Roman" w:hint="default"/>
      </w:rPr>
    </w:lvl>
    <w:lvl w:ilvl="1">
      <w:start w:val="2"/>
      <w:numFmt w:val="decimal"/>
      <w:lvlText w:val="%1.%2."/>
      <w:lvlJc w:val="left"/>
      <w:pPr>
        <w:ind w:left="1680" w:hanging="360"/>
      </w:pPr>
      <w:rPr>
        <w:rFonts w:cs="Times New Roman" w:hint="default"/>
      </w:rPr>
    </w:lvl>
    <w:lvl w:ilvl="2">
      <w:start w:val="1"/>
      <w:numFmt w:val="decimal"/>
      <w:lvlText w:val="%1.%2.%3."/>
      <w:lvlJc w:val="left"/>
      <w:pPr>
        <w:ind w:left="3360" w:hanging="720"/>
      </w:pPr>
      <w:rPr>
        <w:rFonts w:cs="Times New Roman" w:hint="default"/>
      </w:rPr>
    </w:lvl>
    <w:lvl w:ilvl="3">
      <w:start w:val="1"/>
      <w:numFmt w:val="decimal"/>
      <w:lvlText w:val="%1.%2.%3.%4."/>
      <w:lvlJc w:val="left"/>
      <w:pPr>
        <w:ind w:left="4680" w:hanging="720"/>
      </w:pPr>
      <w:rPr>
        <w:rFonts w:cs="Times New Roman" w:hint="default"/>
      </w:rPr>
    </w:lvl>
    <w:lvl w:ilvl="4">
      <w:start w:val="1"/>
      <w:numFmt w:val="decimal"/>
      <w:lvlText w:val="%1.%2.%3.%4.%5."/>
      <w:lvlJc w:val="left"/>
      <w:pPr>
        <w:ind w:left="6360" w:hanging="1080"/>
      </w:pPr>
      <w:rPr>
        <w:rFonts w:cs="Times New Roman" w:hint="default"/>
      </w:rPr>
    </w:lvl>
    <w:lvl w:ilvl="5">
      <w:start w:val="1"/>
      <w:numFmt w:val="decimal"/>
      <w:lvlText w:val="%1.%2.%3.%4.%5.%6."/>
      <w:lvlJc w:val="left"/>
      <w:pPr>
        <w:ind w:left="7680" w:hanging="1080"/>
      </w:pPr>
      <w:rPr>
        <w:rFonts w:cs="Times New Roman" w:hint="default"/>
      </w:rPr>
    </w:lvl>
    <w:lvl w:ilvl="6">
      <w:start w:val="1"/>
      <w:numFmt w:val="decimal"/>
      <w:lvlText w:val="%1.%2.%3.%4.%5.%6.%7."/>
      <w:lvlJc w:val="left"/>
      <w:pPr>
        <w:ind w:left="9360" w:hanging="1440"/>
      </w:pPr>
      <w:rPr>
        <w:rFonts w:cs="Times New Roman" w:hint="default"/>
      </w:rPr>
    </w:lvl>
    <w:lvl w:ilvl="7">
      <w:start w:val="1"/>
      <w:numFmt w:val="decimal"/>
      <w:lvlText w:val="%1.%2.%3.%4.%5.%6.%7.%8."/>
      <w:lvlJc w:val="left"/>
      <w:pPr>
        <w:ind w:left="10680" w:hanging="1440"/>
      </w:pPr>
      <w:rPr>
        <w:rFonts w:cs="Times New Roman" w:hint="default"/>
      </w:rPr>
    </w:lvl>
    <w:lvl w:ilvl="8">
      <w:start w:val="1"/>
      <w:numFmt w:val="decimal"/>
      <w:lvlText w:val="%1.%2.%3.%4.%5.%6.%7.%8.%9."/>
      <w:lvlJc w:val="left"/>
      <w:pPr>
        <w:ind w:left="12360" w:hanging="1800"/>
      </w:pPr>
      <w:rPr>
        <w:rFonts w:cs="Times New Roman" w:hint="default"/>
      </w:rPr>
    </w:lvl>
  </w:abstractNum>
  <w:abstractNum w:abstractNumId="9">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05E14FF"/>
    <w:multiLevelType w:val="hybridMultilevel"/>
    <w:tmpl w:val="546C2A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4DE35CC"/>
    <w:multiLevelType w:val="hybridMultilevel"/>
    <w:tmpl w:val="2AF2D3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FAD7989"/>
    <w:multiLevelType w:val="multilevel"/>
    <w:tmpl w:val="8FA4F9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3775352"/>
    <w:multiLevelType w:val="hybridMultilevel"/>
    <w:tmpl w:val="D6F2BD08"/>
    <w:lvl w:ilvl="0" w:tplc="AADC5D5A">
      <w:start w:val="1"/>
      <w:numFmt w:val="decimal"/>
      <w:lvlText w:val="%1."/>
      <w:lvlJc w:val="left"/>
      <w:pPr>
        <w:ind w:left="717" w:hanging="360"/>
      </w:pPr>
      <w:rPr>
        <w:rFonts w:cs="Times New Roman" w:hint="default"/>
      </w:rPr>
    </w:lvl>
    <w:lvl w:ilvl="1" w:tplc="04190019" w:tentative="1">
      <w:start w:val="1"/>
      <w:numFmt w:val="lowerLetter"/>
      <w:lvlText w:val="%2."/>
      <w:lvlJc w:val="left"/>
      <w:pPr>
        <w:ind w:left="1437" w:hanging="360"/>
      </w:pPr>
      <w:rPr>
        <w:rFonts w:cs="Times New Roman"/>
      </w:rPr>
    </w:lvl>
    <w:lvl w:ilvl="2" w:tplc="0419001B" w:tentative="1">
      <w:start w:val="1"/>
      <w:numFmt w:val="lowerRoman"/>
      <w:lvlText w:val="%3."/>
      <w:lvlJc w:val="right"/>
      <w:pPr>
        <w:ind w:left="2157" w:hanging="180"/>
      </w:pPr>
      <w:rPr>
        <w:rFonts w:cs="Times New Roman"/>
      </w:rPr>
    </w:lvl>
    <w:lvl w:ilvl="3" w:tplc="0419000F" w:tentative="1">
      <w:start w:val="1"/>
      <w:numFmt w:val="decimal"/>
      <w:lvlText w:val="%4."/>
      <w:lvlJc w:val="left"/>
      <w:pPr>
        <w:ind w:left="2877" w:hanging="360"/>
      </w:pPr>
      <w:rPr>
        <w:rFonts w:cs="Times New Roman"/>
      </w:rPr>
    </w:lvl>
    <w:lvl w:ilvl="4" w:tplc="04190019" w:tentative="1">
      <w:start w:val="1"/>
      <w:numFmt w:val="lowerLetter"/>
      <w:lvlText w:val="%5."/>
      <w:lvlJc w:val="left"/>
      <w:pPr>
        <w:ind w:left="3597" w:hanging="360"/>
      </w:pPr>
      <w:rPr>
        <w:rFonts w:cs="Times New Roman"/>
      </w:rPr>
    </w:lvl>
    <w:lvl w:ilvl="5" w:tplc="0419001B" w:tentative="1">
      <w:start w:val="1"/>
      <w:numFmt w:val="lowerRoman"/>
      <w:lvlText w:val="%6."/>
      <w:lvlJc w:val="right"/>
      <w:pPr>
        <w:ind w:left="4317" w:hanging="180"/>
      </w:pPr>
      <w:rPr>
        <w:rFonts w:cs="Times New Roman"/>
      </w:rPr>
    </w:lvl>
    <w:lvl w:ilvl="6" w:tplc="0419000F" w:tentative="1">
      <w:start w:val="1"/>
      <w:numFmt w:val="decimal"/>
      <w:lvlText w:val="%7."/>
      <w:lvlJc w:val="left"/>
      <w:pPr>
        <w:ind w:left="5037" w:hanging="360"/>
      </w:pPr>
      <w:rPr>
        <w:rFonts w:cs="Times New Roman"/>
      </w:rPr>
    </w:lvl>
    <w:lvl w:ilvl="7" w:tplc="04190019" w:tentative="1">
      <w:start w:val="1"/>
      <w:numFmt w:val="lowerLetter"/>
      <w:lvlText w:val="%8."/>
      <w:lvlJc w:val="left"/>
      <w:pPr>
        <w:ind w:left="5757" w:hanging="360"/>
      </w:pPr>
      <w:rPr>
        <w:rFonts w:cs="Times New Roman"/>
      </w:rPr>
    </w:lvl>
    <w:lvl w:ilvl="8" w:tplc="0419001B" w:tentative="1">
      <w:start w:val="1"/>
      <w:numFmt w:val="lowerRoman"/>
      <w:lvlText w:val="%9."/>
      <w:lvlJc w:val="right"/>
      <w:pPr>
        <w:ind w:left="6477" w:hanging="180"/>
      </w:pPr>
      <w:rPr>
        <w:rFonts w:cs="Times New Roman"/>
      </w:rPr>
    </w:lvl>
  </w:abstractNum>
  <w:abstractNum w:abstractNumId="17">
    <w:nsid w:val="25AF5EFA"/>
    <w:multiLevelType w:val="hybridMultilevel"/>
    <w:tmpl w:val="C77C53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60B2311"/>
    <w:multiLevelType w:val="hybridMultilevel"/>
    <w:tmpl w:val="DEEE15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nsid w:val="270359DA"/>
    <w:multiLevelType w:val="multilevel"/>
    <w:tmpl w:val="6C86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82F2096"/>
    <w:multiLevelType w:val="hybridMultilevel"/>
    <w:tmpl w:val="01EAEAA4"/>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F7936CA"/>
    <w:multiLevelType w:val="multilevel"/>
    <w:tmpl w:val="D95E63F4"/>
    <w:lvl w:ilvl="0">
      <w:start w:val="1"/>
      <w:numFmt w:val="decimal"/>
      <w:lvlText w:val="%1."/>
      <w:lvlJc w:val="left"/>
      <w:pPr>
        <w:ind w:left="2160" w:hanging="360"/>
      </w:pPr>
      <w:rPr>
        <w:rFonts w:cs="Times New Roman" w:hint="default"/>
      </w:rPr>
    </w:lvl>
    <w:lvl w:ilvl="1">
      <w:start w:val="1"/>
      <w:numFmt w:val="decimal"/>
      <w:isLgl/>
      <w:lvlText w:val="%1.%2"/>
      <w:lvlJc w:val="left"/>
      <w:pPr>
        <w:ind w:left="2208" w:hanging="408"/>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240" w:hanging="1440"/>
      </w:pPr>
      <w:rPr>
        <w:rFonts w:cs="Times New Roman" w:hint="default"/>
      </w:rPr>
    </w:lvl>
    <w:lvl w:ilvl="7">
      <w:start w:val="1"/>
      <w:numFmt w:val="decimal"/>
      <w:isLgl/>
      <w:lvlText w:val="%1.%2.%3.%4.%5.%6.%7.%8"/>
      <w:lvlJc w:val="left"/>
      <w:pPr>
        <w:ind w:left="324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25">
    <w:nsid w:val="3FBB273B"/>
    <w:multiLevelType w:val="hybridMultilevel"/>
    <w:tmpl w:val="74844B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0954F16"/>
    <w:multiLevelType w:val="hybridMultilevel"/>
    <w:tmpl w:val="2D70900C"/>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7">
    <w:nsid w:val="499C2DB9"/>
    <w:multiLevelType w:val="multilevel"/>
    <w:tmpl w:val="B8AEA02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4D6278B2"/>
    <w:multiLevelType w:val="multilevel"/>
    <w:tmpl w:val="22A6C40E"/>
    <w:lvl w:ilvl="0">
      <w:start w:val="4"/>
      <w:numFmt w:val="decimal"/>
      <w:lvlText w:val="%1."/>
      <w:lvlJc w:val="left"/>
      <w:pPr>
        <w:ind w:left="540" w:hanging="540"/>
      </w:pPr>
      <w:rPr>
        <w:rFonts w:cs="Times New Roman" w:hint="default"/>
      </w:rPr>
    </w:lvl>
    <w:lvl w:ilvl="1">
      <w:start w:val="2"/>
      <w:numFmt w:val="decimal"/>
      <w:lvlText w:val="%1.%2."/>
      <w:lvlJc w:val="left"/>
      <w:pPr>
        <w:ind w:left="1691" w:hanging="540"/>
      </w:pPr>
      <w:rPr>
        <w:rFonts w:cs="Times New Roman" w:hint="default"/>
      </w:rPr>
    </w:lvl>
    <w:lvl w:ilvl="2">
      <w:start w:val="1"/>
      <w:numFmt w:val="decimal"/>
      <w:lvlText w:val="%1.%2.%3."/>
      <w:lvlJc w:val="left"/>
      <w:pPr>
        <w:ind w:left="3022" w:hanging="720"/>
      </w:pPr>
      <w:rPr>
        <w:rFonts w:cs="Times New Roman" w:hint="default"/>
      </w:rPr>
    </w:lvl>
    <w:lvl w:ilvl="3">
      <w:start w:val="1"/>
      <w:numFmt w:val="decimalZero"/>
      <w:lvlText w:val="%1.%2.%3.%4."/>
      <w:lvlJc w:val="left"/>
      <w:pPr>
        <w:ind w:left="4173" w:hanging="720"/>
      </w:pPr>
      <w:rPr>
        <w:rFonts w:cs="Times New Roman" w:hint="default"/>
      </w:rPr>
    </w:lvl>
    <w:lvl w:ilvl="4">
      <w:start w:val="1"/>
      <w:numFmt w:val="decimal"/>
      <w:lvlText w:val="%1.%2.%3.%4.%5."/>
      <w:lvlJc w:val="left"/>
      <w:pPr>
        <w:ind w:left="5684" w:hanging="1080"/>
      </w:pPr>
      <w:rPr>
        <w:rFonts w:cs="Times New Roman" w:hint="default"/>
      </w:rPr>
    </w:lvl>
    <w:lvl w:ilvl="5">
      <w:start w:val="1"/>
      <w:numFmt w:val="decimal"/>
      <w:lvlText w:val="%1.%2.%3.%4.%5.%6."/>
      <w:lvlJc w:val="left"/>
      <w:pPr>
        <w:ind w:left="6835" w:hanging="1080"/>
      </w:pPr>
      <w:rPr>
        <w:rFonts w:cs="Times New Roman" w:hint="default"/>
      </w:rPr>
    </w:lvl>
    <w:lvl w:ilvl="6">
      <w:start w:val="1"/>
      <w:numFmt w:val="decimal"/>
      <w:lvlText w:val="%1.%2.%3.%4.%5.%6.%7."/>
      <w:lvlJc w:val="left"/>
      <w:pPr>
        <w:ind w:left="8346" w:hanging="1440"/>
      </w:pPr>
      <w:rPr>
        <w:rFonts w:cs="Times New Roman" w:hint="default"/>
      </w:rPr>
    </w:lvl>
    <w:lvl w:ilvl="7">
      <w:start w:val="1"/>
      <w:numFmt w:val="decimal"/>
      <w:lvlText w:val="%1.%2.%3.%4.%5.%6.%7.%8."/>
      <w:lvlJc w:val="left"/>
      <w:pPr>
        <w:ind w:left="9497" w:hanging="1440"/>
      </w:pPr>
      <w:rPr>
        <w:rFonts w:cs="Times New Roman" w:hint="default"/>
      </w:rPr>
    </w:lvl>
    <w:lvl w:ilvl="8">
      <w:start w:val="1"/>
      <w:numFmt w:val="decimal"/>
      <w:lvlText w:val="%1.%2.%3.%4.%5.%6.%7.%8.%9."/>
      <w:lvlJc w:val="left"/>
      <w:pPr>
        <w:ind w:left="11008" w:hanging="1800"/>
      </w:pPr>
      <w:rPr>
        <w:rFonts w:cs="Times New Roman" w:hint="default"/>
      </w:rPr>
    </w:lvl>
  </w:abstractNum>
  <w:abstractNum w:abstractNumId="30">
    <w:nsid w:val="53325968"/>
    <w:multiLevelType w:val="hybridMultilevel"/>
    <w:tmpl w:val="6840C252"/>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40B65AB"/>
    <w:multiLevelType w:val="multilevel"/>
    <w:tmpl w:val="50428A3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9277EF7"/>
    <w:multiLevelType w:val="hybridMultilevel"/>
    <w:tmpl w:val="25348366"/>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60C70ADD"/>
    <w:multiLevelType w:val="hybridMultilevel"/>
    <w:tmpl w:val="F5789C2C"/>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0E633B1"/>
    <w:multiLevelType w:val="multilevel"/>
    <w:tmpl w:val="B358A572"/>
    <w:lvl w:ilvl="0">
      <w:start w:val="4"/>
      <w:numFmt w:val="decimal"/>
      <w:lvlText w:val="%1."/>
      <w:lvlJc w:val="left"/>
      <w:pPr>
        <w:ind w:left="360" w:hanging="360"/>
      </w:pPr>
      <w:rPr>
        <w:rFonts w:cs="Times New Roman" w:hint="default"/>
      </w:rPr>
    </w:lvl>
    <w:lvl w:ilvl="1">
      <w:start w:val="1"/>
      <w:numFmt w:val="decimal"/>
      <w:lvlText w:val="%1.%2."/>
      <w:lvlJc w:val="left"/>
      <w:pPr>
        <w:ind w:left="1942" w:hanging="360"/>
      </w:pPr>
      <w:rPr>
        <w:rFonts w:cs="Times New Roman" w:hint="default"/>
      </w:rPr>
    </w:lvl>
    <w:lvl w:ilvl="2">
      <w:start w:val="1"/>
      <w:numFmt w:val="decimal"/>
      <w:lvlText w:val="%1.%2.%3."/>
      <w:lvlJc w:val="left"/>
      <w:pPr>
        <w:ind w:left="3884" w:hanging="720"/>
      </w:pPr>
      <w:rPr>
        <w:rFonts w:cs="Times New Roman" w:hint="default"/>
      </w:rPr>
    </w:lvl>
    <w:lvl w:ilvl="3">
      <w:start w:val="1"/>
      <w:numFmt w:val="decimalZero"/>
      <w:lvlText w:val="%1.%2.%3.%4."/>
      <w:lvlJc w:val="left"/>
      <w:pPr>
        <w:ind w:left="5466" w:hanging="720"/>
      </w:pPr>
      <w:rPr>
        <w:rFonts w:cs="Times New Roman" w:hint="default"/>
      </w:rPr>
    </w:lvl>
    <w:lvl w:ilvl="4">
      <w:start w:val="1"/>
      <w:numFmt w:val="decimal"/>
      <w:lvlText w:val="%1.%2.%3.%4.%5."/>
      <w:lvlJc w:val="left"/>
      <w:pPr>
        <w:ind w:left="7408" w:hanging="1080"/>
      </w:pPr>
      <w:rPr>
        <w:rFonts w:cs="Times New Roman" w:hint="default"/>
      </w:rPr>
    </w:lvl>
    <w:lvl w:ilvl="5">
      <w:start w:val="1"/>
      <w:numFmt w:val="decimal"/>
      <w:lvlText w:val="%1.%2.%3.%4.%5.%6."/>
      <w:lvlJc w:val="left"/>
      <w:pPr>
        <w:ind w:left="8990" w:hanging="1080"/>
      </w:pPr>
      <w:rPr>
        <w:rFonts w:cs="Times New Roman" w:hint="default"/>
      </w:rPr>
    </w:lvl>
    <w:lvl w:ilvl="6">
      <w:start w:val="1"/>
      <w:numFmt w:val="decimal"/>
      <w:lvlText w:val="%1.%2.%3.%4.%5.%6.%7."/>
      <w:lvlJc w:val="left"/>
      <w:pPr>
        <w:ind w:left="10932" w:hanging="1440"/>
      </w:pPr>
      <w:rPr>
        <w:rFonts w:cs="Times New Roman" w:hint="default"/>
      </w:rPr>
    </w:lvl>
    <w:lvl w:ilvl="7">
      <w:start w:val="1"/>
      <w:numFmt w:val="decimal"/>
      <w:lvlText w:val="%1.%2.%3.%4.%5.%6.%7.%8."/>
      <w:lvlJc w:val="left"/>
      <w:pPr>
        <w:ind w:left="12514" w:hanging="1440"/>
      </w:pPr>
      <w:rPr>
        <w:rFonts w:cs="Times New Roman" w:hint="default"/>
      </w:rPr>
    </w:lvl>
    <w:lvl w:ilvl="8">
      <w:start w:val="1"/>
      <w:numFmt w:val="decimal"/>
      <w:lvlText w:val="%1.%2.%3.%4.%5.%6.%7.%8.%9."/>
      <w:lvlJc w:val="left"/>
      <w:pPr>
        <w:ind w:left="14456" w:hanging="1800"/>
      </w:pPr>
      <w:rPr>
        <w:rFonts w:cs="Times New Roman" w:hint="default"/>
      </w:rPr>
    </w:lvl>
  </w:abstractNum>
  <w:abstractNum w:abstractNumId="37">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8">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9">
    <w:nsid w:val="69AD5604"/>
    <w:multiLevelType w:val="hybridMultilevel"/>
    <w:tmpl w:val="4884766C"/>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4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1">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78397C67"/>
    <w:multiLevelType w:val="hybridMultilevel"/>
    <w:tmpl w:val="E55CA9D6"/>
    <w:lvl w:ilvl="0" w:tplc="10DAD654">
      <w:start w:val="1"/>
      <w:numFmt w:val="decimal"/>
      <w:lvlText w:val="%1."/>
      <w:lvlJc w:val="left"/>
      <w:pPr>
        <w:ind w:left="786"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F367FD4"/>
    <w:multiLevelType w:val="multilevel"/>
    <w:tmpl w:val="6BB4413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9"/>
  </w:num>
  <w:num w:numId="2">
    <w:abstractNumId w:val="34"/>
  </w:num>
  <w:num w:numId="3">
    <w:abstractNumId w:val="3"/>
  </w:num>
  <w:num w:numId="4">
    <w:abstractNumId w:val="43"/>
  </w:num>
  <w:num w:numId="5">
    <w:abstractNumId w:val="21"/>
  </w:num>
  <w:num w:numId="6">
    <w:abstractNumId w:val="15"/>
  </w:num>
  <w:num w:numId="7">
    <w:abstractNumId w:val="22"/>
  </w:num>
  <w:num w:numId="8">
    <w:abstractNumId w:val="11"/>
  </w:num>
  <w:num w:numId="9">
    <w:abstractNumId w:val="45"/>
  </w:num>
  <w:num w:numId="10">
    <w:abstractNumId w:val="23"/>
  </w:num>
  <w:num w:numId="11">
    <w:abstractNumId w:val="28"/>
  </w:num>
  <w:num w:numId="12">
    <w:abstractNumId w:val="18"/>
  </w:num>
  <w:num w:numId="13">
    <w:abstractNumId w:val="2"/>
  </w:num>
  <w:num w:numId="14">
    <w:abstractNumId w:val="30"/>
  </w:num>
  <w:num w:numId="15">
    <w:abstractNumId w:val="38"/>
  </w:num>
  <w:num w:numId="16">
    <w:abstractNumId w:val="33"/>
  </w:num>
  <w:num w:numId="17">
    <w:abstractNumId w:val="37"/>
  </w:num>
  <w:num w:numId="18">
    <w:abstractNumId w:val="35"/>
  </w:num>
  <w:num w:numId="19">
    <w:abstractNumId w:val="24"/>
  </w:num>
  <w:num w:numId="20">
    <w:abstractNumId w:val="12"/>
  </w:num>
  <w:num w:numId="21">
    <w:abstractNumId w:val="17"/>
  </w:num>
  <w:num w:numId="22">
    <w:abstractNumId w:val="41"/>
  </w:num>
  <w:num w:numId="23">
    <w:abstractNumId w:val="20"/>
  </w:num>
  <w:num w:numId="24">
    <w:abstractNumId w:val="14"/>
  </w:num>
  <w:num w:numId="25">
    <w:abstractNumId w:val="44"/>
  </w:num>
  <w:num w:numId="26">
    <w:abstractNumId w:val="7"/>
  </w:num>
  <w:num w:numId="27">
    <w:abstractNumId w:val="27"/>
  </w:num>
  <w:num w:numId="28">
    <w:abstractNumId w:val="31"/>
  </w:num>
  <w:num w:numId="29">
    <w:abstractNumId w:val="25"/>
  </w:num>
  <w:num w:numId="30">
    <w:abstractNumId w:val="10"/>
  </w:num>
  <w:num w:numId="31">
    <w:abstractNumId w:val="9"/>
  </w:num>
  <w:num w:numId="32">
    <w:abstractNumId w:val="39"/>
  </w:num>
  <w:num w:numId="33">
    <w:abstractNumId w:val="0"/>
    <w:lvlOverride w:ilvl="0">
      <w:lvl w:ilvl="0">
        <w:numFmt w:val="bullet"/>
        <w:lvlText w:val=""/>
        <w:legacy w:legacy="1" w:legacySpace="0" w:legacyIndent="360"/>
        <w:lvlJc w:val="left"/>
        <w:rPr>
          <w:rFonts w:ascii="Symbol" w:hAnsi="Symbol" w:hint="default"/>
        </w:rPr>
      </w:lvl>
    </w:lvlOverride>
  </w:num>
  <w:num w:numId="34">
    <w:abstractNumId w:val="32"/>
  </w:num>
  <w:num w:numId="35">
    <w:abstractNumId w:val="13"/>
  </w:num>
  <w:num w:numId="36">
    <w:abstractNumId w:val="26"/>
  </w:num>
  <w:num w:numId="37">
    <w:abstractNumId w:val="6"/>
  </w:num>
  <w:num w:numId="38">
    <w:abstractNumId w:val="42"/>
  </w:num>
  <w:num w:numId="39">
    <w:abstractNumId w:val="16"/>
  </w:num>
  <w:num w:numId="40">
    <w:abstractNumId w:val="8"/>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36"/>
  </w:num>
  <w:num w:numId="44">
    <w:abstractNumId w:val="4"/>
  </w:num>
  <w:num w:numId="45">
    <w:abstractNumId w:val="29"/>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35CF"/>
    <w:rsid w:val="0000107A"/>
    <w:rsid w:val="000118B4"/>
    <w:rsid w:val="00013DB0"/>
    <w:rsid w:val="00020ABC"/>
    <w:rsid w:val="000240D7"/>
    <w:rsid w:val="00025658"/>
    <w:rsid w:val="0003772B"/>
    <w:rsid w:val="0004080B"/>
    <w:rsid w:val="00043D4B"/>
    <w:rsid w:val="000459D9"/>
    <w:rsid w:val="00045ECC"/>
    <w:rsid w:val="000529C4"/>
    <w:rsid w:val="000553D0"/>
    <w:rsid w:val="00080AF9"/>
    <w:rsid w:val="00084A23"/>
    <w:rsid w:val="00085AEC"/>
    <w:rsid w:val="00095B81"/>
    <w:rsid w:val="000A4ACE"/>
    <w:rsid w:val="000A4F52"/>
    <w:rsid w:val="000A5A62"/>
    <w:rsid w:val="000B207A"/>
    <w:rsid w:val="000B2E6F"/>
    <w:rsid w:val="000B4A55"/>
    <w:rsid w:val="000B585C"/>
    <w:rsid w:val="000C1ECD"/>
    <w:rsid w:val="000C504A"/>
    <w:rsid w:val="000D33DE"/>
    <w:rsid w:val="000E3F4D"/>
    <w:rsid w:val="000F0F00"/>
    <w:rsid w:val="000F1B6F"/>
    <w:rsid w:val="000F76BF"/>
    <w:rsid w:val="001012D2"/>
    <w:rsid w:val="001016D7"/>
    <w:rsid w:val="0010650D"/>
    <w:rsid w:val="00115B56"/>
    <w:rsid w:val="0013215C"/>
    <w:rsid w:val="00135436"/>
    <w:rsid w:val="00140367"/>
    <w:rsid w:val="00141C38"/>
    <w:rsid w:val="00141E08"/>
    <w:rsid w:val="001434F2"/>
    <w:rsid w:val="00143C98"/>
    <w:rsid w:val="0015090A"/>
    <w:rsid w:val="0015496A"/>
    <w:rsid w:val="00162CA2"/>
    <w:rsid w:val="001643BD"/>
    <w:rsid w:val="00171AC3"/>
    <w:rsid w:val="00174514"/>
    <w:rsid w:val="001766C1"/>
    <w:rsid w:val="00180DB4"/>
    <w:rsid w:val="001824BF"/>
    <w:rsid w:val="00183C57"/>
    <w:rsid w:val="001869EF"/>
    <w:rsid w:val="001A5EC7"/>
    <w:rsid w:val="001B309E"/>
    <w:rsid w:val="001B75FA"/>
    <w:rsid w:val="001C17F6"/>
    <w:rsid w:val="001C276F"/>
    <w:rsid w:val="001C75EB"/>
    <w:rsid w:val="001D3BD4"/>
    <w:rsid w:val="001E04D7"/>
    <w:rsid w:val="001E0DB5"/>
    <w:rsid w:val="001E5EED"/>
    <w:rsid w:val="001F4B70"/>
    <w:rsid w:val="001F69A7"/>
    <w:rsid w:val="001F798C"/>
    <w:rsid w:val="00205FA1"/>
    <w:rsid w:val="002111EA"/>
    <w:rsid w:val="00211672"/>
    <w:rsid w:val="00213E0A"/>
    <w:rsid w:val="00214A8C"/>
    <w:rsid w:val="00225DB4"/>
    <w:rsid w:val="00227664"/>
    <w:rsid w:val="00243AD7"/>
    <w:rsid w:val="00263757"/>
    <w:rsid w:val="00266616"/>
    <w:rsid w:val="00274423"/>
    <w:rsid w:val="0027621E"/>
    <w:rsid w:val="002850A8"/>
    <w:rsid w:val="00286E74"/>
    <w:rsid w:val="00297BD2"/>
    <w:rsid w:val="002A021B"/>
    <w:rsid w:val="002A294F"/>
    <w:rsid w:val="002A3FB0"/>
    <w:rsid w:val="002B002F"/>
    <w:rsid w:val="002B1738"/>
    <w:rsid w:val="002B7646"/>
    <w:rsid w:val="002C008D"/>
    <w:rsid w:val="002C07B2"/>
    <w:rsid w:val="002C6645"/>
    <w:rsid w:val="002C7721"/>
    <w:rsid w:val="002D097D"/>
    <w:rsid w:val="002D0F2F"/>
    <w:rsid w:val="002D4C59"/>
    <w:rsid w:val="002F5DC2"/>
    <w:rsid w:val="00302E77"/>
    <w:rsid w:val="003041E5"/>
    <w:rsid w:val="00304207"/>
    <w:rsid w:val="00310F82"/>
    <w:rsid w:val="0031138B"/>
    <w:rsid w:val="003235D5"/>
    <w:rsid w:val="003404D6"/>
    <w:rsid w:val="00344E00"/>
    <w:rsid w:val="00345342"/>
    <w:rsid w:val="00353395"/>
    <w:rsid w:val="0035744B"/>
    <w:rsid w:val="00360625"/>
    <w:rsid w:val="0037016A"/>
    <w:rsid w:val="00370E47"/>
    <w:rsid w:val="00372AEA"/>
    <w:rsid w:val="0037510D"/>
    <w:rsid w:val="00377706"/>
    <w:rsid w:val="003845C5"/>
    <w:rsid w:val="00385EDD"/>
    <w:rsid w:val="00386403"/>
    <w:rsid w:val="003977B5"/>
    <w:rsid w:val="00397F73"/>
    <w:rsid w:val="003A25F2"/>
    <w:rsid w:val="003A3E43"/>
    <w:rsid w:val="003A40BA"/>
    <w:rsid w:val="003B1392"/>
    <w:rsid w:val="003B153D"/>
    <w:rsid w:val="003B1D69"/>
    <w:rsid w:val="003C7F5B"/>
    <w:rsid w:val="003D1782"/>
    <w:rsid w:val="003D5916"/>
    <w:rsid w:val="003E213F"/>
    <w:rsid w:val="003E6EB2"/>
    <w:rsid w:val="003F06FF"/>
    <w:rsid w:val="003F2293"/>
    <w:rsid w:val="003F4282"/>
    <w:rsid w:val="003F665A"/>
    <w:rsid w:val="004137C9"/>
    <w:rsid w:val="00414FBA"/>
    <w:rsid w:val="00430D7E"/>
    <w:rsid w:val="0044582E"/>
    <w:rsid w:val="00446E62"/>
    <w:rsid w:val="00466E48"/>
    <w:rsid w:val="0047259A"/>
    <w:rsid w:val="00477FA3"/>
    <w:rsid w:val="004840C0"/>
    <w:rsid w:val="0049263C"/>
    <w:rsid w:val="00494196"/>
    <w:rsid w:val="004B26FF"/>
    <w:rsid w:val="004C0F0D"/>
    <w:rsid w:val="004C4CB9"/>
    <w:rsid w:val="004C5A92"/>
    <w:rsid w:val="004C6BDD"/>
    <w:rsid w:val="004E7552"/>
    <w:rsid w:val="004F4739"/>
    <w:rsid w:val="004F6FB3"/>
    <w:rsid w:val="00502E9C"/>
    <w:rsid w:val="005032EC"/>
    <w:rsid w:val="005072A6"/>
    <w:rsid w:val="0052600C"/>
    <w:rsid w:val="00530454"/>
    <w:rsid w:val="00530F7B"/>
    <w:rsid w:val="00532ED2"/>
    <w:rsid w:val="00554544"/>
    <w:rsid w:val="005568D2"/>
    <w:rsid w:val="00565D73"/>
    <w:rsid w:val="00567327"/>
    <w:rsid w:val="00574225"/>
    <w:rsid w:val="00591254"/>
    <w:rsid w:val="00597EB1"/>
    <w:rsid w:val="005A2FDD"/>
    <w:rsid w:val="005A55BA"/>
    <w:rsid w:val="005A73F2"/>
    <w:rsid w:val="005A756A"/>
    <w:rsid w:val="005B1A35"/>
    <w:rsid w:val="005C23A3"/>
    <w:rsid w:val="005D0812"/>
    <w:rsid w:val="005D3BA0"/>
    <w:rsid w:val="005D3FCF"/>
    <w:rsid w:val="005E21F4"/>
    <w:rsid w:val="005E4E00"/>
    <w:rsid w:val="005E6CE1"/>
    <w:rsid w:val="005E7756"/>
    <w:rsid w:val="005F320E"/>
    <w:rsid w:val="005F4A86"/>
    <w:rsid w:val="005F68CB"/>
    <w:rsid w:val="006065D2"/>
    <w:rsid w:val="00607C09"/>
    <w:rsid w:val="00612E06"/>
    <w:rsid w:val="00614E13"/>
    <w:rsid w:val="00617134"/>
    <w:rsid w:val="00621A10"/>
    <w:rsid w:val="00622C5D"/>
    <w:rsid w:val="00626851"/>
    <w:rsid w:val="006334A4"/>
    <w:rsid w:val="00651AE3"/>
    <w:rsid w:val="00654D82"/>
    <w:rsid w:val="006572B2"/>
    <w:rsid w:val="00670DB8"/>
    <w:rsid w:val="00672F0D"/>
    <w:rsid w:val="006774E3"/>
    <w:rsid w:val="00690297"/>
    <w:rsid w:val="00692E3E"/>
    <w:rsid w:val="00693700"/>
    <w:rsid w:val="006A35DA"/>
    <w:rsid w:val="006B05B3"/>
    <w:rsid w:val="006B74EB"/>
    <w:rsid w:val="006C0002"/>
    <w:rsid w:val="006D169E"/>
    <w:rsid w:val="006F0A71"/>
    <w:rsid w:val="007003B7"/>
    <w:rsid w:val="00700678"/>
    <w:rsid w:val="00706BFB"/>
    <w:rsid w:val="00711D46"/>
    <w:rsid w:val="00714167"/>
    <w:rsid w:val="00721371"/>
    <w:rsid w:val="007240F4"/>
    <w:rsid w:val="00732AF5"/>
    <w:rsid w:val="00743DED"/>
    <w:rsid w:val="0074417C"/>
    <w:rsid w:val="00753228"/>
    <w:rsid w:val="00760C32"/>
    <w:rsid w:val="00773DBC"/>
    <w:rsid w:val="007818CC"/>
    <w:rsid w:val="007A3599"/>
    <w:rsid w:val="007A5ECF"/>
    <w:rsid w:val="007A644D"/>
    <w:rsid w:val="007B023B"/>
    <w:rsid w:val="007C2458"/>
    <w:rsid w:val="007D1F4C"/>
    <w:rsid w:val="007D5CF4"/>
    <w:rsid w:val="007E73C9"/>
    <w:rsid w:val="007F4402"/>
    <w:rsid w:val="007F633A"/>
    <w:rsid w:val="007F6D04"/>
    <w:rsid w:val="00800A93"/>
    <w:rsid w:val="00810CE1"/>
    <w:rsid w:val="00811968"/>
    <w:rsid w:val="0081231B"/>
    <w:rsid w:val="0081285A"/>
    <w:rsid w:val="00814ACB"/>
    <w:rsid w:val="0084386E"/>
    <w:rsid w:val="00844E16"/>
    <w:rsid w:val="00846129"/>
    <w:rsid w:val="00847297"/>
    <w:rsid w:val="00854005"/>
    <w:rsid w:val="00856CA9"/>
    <w:rsid w:val="0086172A"/>
    <w:rsid w:val="00862711"/>
    <w:rsid w:val="00873DDD"/>
    <w:rsid w:val="00877963"/>
    <w:rsid w:val="0088550C"/>
    <w:rsid w:val="00890748"/>
    <w:rsid w:val="008930A8"/>
    <w:rsid w:val="00895865"/>
    <w:rsid w:val="008971FA"/>
    <w:rsid w:val="008A6325"/>
    <w:rsid w:val="008A76E7"/>
    <w:rsid w:val="008B3563"/>
    <w:rsid w:val="008B68B7"/>
    <w:rsid w:val="008C0A06"/>
    <w:rsid w:val="008C162A"/>
    <w:rsid w:val="008C29B1"/>
    <w:rsid w:val="008D1601"/>
    <w:rsid w:val="008D42EE"/>
    <w:rsid w:val="008D5783"/>
    <w:rsid w:val="008D5AD2"/>
    <w:rsid w:val="008D6803"/>
    <w:rsid w:val="008D7883"/>
    <w:rsid w:val="008E43F0"/>
    <w:rsid w:val="008E4ED9"/>
    <w:rsid w:val="008E711D"/>
    <w:rsid w:val="008F16ED"/>
    <w:rsid w:val="008F632F"/>
    <w:rsid w:val="008F6E8D"/>
    <w:rsid w:val="00902708"/>
    <w:rsid w:val="00910DB3"/>
    <w:rsid w:val="00920F2D"/>
    <w:rsid w:val="00922516"/>
    <w:rsid w:val="009230D1"/>
    <w:rsid w:val="00925104"/>
    <w:rsid w:val="00925B91"/>
    <w:rsid w:val="00926370"/>
    <w:rsid w:val="0092641C"/>
    <w:rsid w:val="00926E8E"/>
    <w:rsid w:val="0093633B"/>
    <w:rsid w:val="00937296"/>
    <w:rsid w:val="00945B29"/>
    <w:rsid w:val="0095568C"/>
    <w:rsid w:val="00963AEA"/>
    <w:rsid w:val="0097087D"/>
    <w:rsid w:val="00973E41"/>
    <w:rsid w:val="0097452B"/>
    <w:rsid w:val="00981484"/>
    <w:rsid w:val="00985F0F"/>
    <w:rsid w:val="009867AC"/>
    <w:rsid w:val="0098691C"/>
    <w:rsid w:val="00986D58"/>
    <w:rsid w:val="0099030A"/>
    <w:rsid w:val="009918B2"/>
    <w:rsid w:val="009923AA"/>
    <w:rsid w:val="009A62AB"/>
    <w:rsid w:val="009A70C8"/>
    <w:rsid w:val="009B4652"/>
    <w:rsid w:val="009C4AE1"/>
    <w:rsid w:val="009D165C"/>
    <w:rsid w:val="009D47CF"/>
    <w:rsid w:val="009E0041"/>
    <w:rsid w:val="009E6D98"/>
    <w:rsid w:val="009E7E29"/>
    <w:rsid w:val="009F0018"/>
    <w:rsid w:val="009F241B"/>
    <w:rsid w:val="009F2437"/>
    <w:rsid w:val="009F2FAF"/>
    <w:rsid w:val="009F3E1E"/>
    <w:rsid w:val="009F3FA0"/>
    <w:rsid w:val="00A01D5E"/>
    <w:rsid w:val="00A03503"/>
    <w:rsid w:val="00A035CF"/>
    <w:rsid w:val="00A12EA7"/>
    <w:rsid w:val="00A22089"/>
    <w:rsid w:val="00A3241A"/>
    <w:rsid w:val="00A32F52"/>
    <w:rsid w:val="00A40749"/>
    <w:rsid w:val="00A46534"/>
    <w:rsid w:val="00A472BE"/>
    <w:rsid w:val="00A47639"/>
    <w:rsid w:val="00A504CF"/>
    <w:rsid w:val="00A57021"/>
    <w:rsid w:val="00A60F0F"/>
    <w:rsid w:val="00A622DC"/>
    <w:rsid w:val="00A80B03"/>
    <w:rsid w:val="00A80F07"/>
    <w:rsid w:val="00A84957"/>
    <w:rsid w:val="00A8617E"/>
    <w:rsid w:val="00A91723"/>
    <w:rsid w:val="00A91A1A"/>
    <w:rsid w:val="00A946C5"/>
    <w:rsid w:val="00A946DA"/>
    <w:rsid w:val="00AA40A9"/>
    <w:rsid w:val="00AB4A2C"/>
    <w:rsid w:val="00AC13AE"/>
    <w:rsid w:val="00AC19EE"/>
    <w:rsid w:val="00AD11D7"/>
    <w:rsid w:val="00AD2DAD"/>
    <w:rsid w:val="00AE3065"/>
    <w:rsid w:val="00AE412B"/>
    <w:rsid w:val="00AF2FBD"/>
    <w:rsid w:val="00B00843"/>
    <w:rsid w:val="00B0190F"/>
    <w:rsid w:val="00B12478"/>
    <w:rsid w:val="00B16304"/>
    <w:rsid w:val="00B22A28"/>
    <w:rsid w:val="00B22E2A"/>
    <w:rsid w:val="00B24C2E"/>
    <w:rsid w:val="00B35DE8"/>
    <w:rsid w:val="00B437AF"/>
    <w:rsid w:val="00B5203A"/>
    <w:rsid w:val="00B54519"/>
    <w:rsid w:val="00B65308"/>
    <w:rsid w:val="00B65EF6"/>
    <w:rsid w:val="00B829BA"/>
    <w:rsid w:val="00B9122A"/>
    <w:rsid w:val="00B91EF8"/>
    <w:rsid w:val="00B940C4"/>
    <w:rsid w:val="00B95CDD"/>
    <w:rsid w:val="00BC1411"/>
    <w:rsid w:val="00BC5377"/>
    <w:rsid w:val="00BD11A4"/>
    <w:rsid w:val="00BD28D0"/>
    <w:rsid w:val="00BE3F9F"/>
    <w:rsid w:val="00BE57FE"/>
    <w:rsid w:val="00BE6563"/>
    <w:rsid w:val="00BF09D1"/>
    <w:rsid w:val="00BF0CF2"/>
    <w:rsid w:val="00BF356E"/>
    <w:rsid w:val="00BF407F"/>
    <w:rsid w:val="00BF7025"/>
    <w:rsid w:val="00C01124"/>
    <w:rsid w:val="00C06957"/>
    <w:rsid w:val="00C06B3E"/>
    <w:rsid w:val="00C070BE"/>
    <w:rsid w:val="00C275E1"/>
    <w:rsid w:val="00C37266"/>
    <w:rsid w:val="00C3750E"/>
    <w:rsid w:val="00C37A37"/>
    <w:rsid w:val="00C433BC"/>
    <w:rsid w:val="00C5307A"/>
    <w:rsid w:val="00C56D9C"/>
    <w:rsid w:val="00C653FA"/>
    <w:rsid w:val="00C70693"/>
    <w:rsid w:val="00C80958"/>
    <w:rsid w:val="00C8171F"/>
    <w:rsid w:val="00C83404"/>
    <w:rsid w:val="00C974D0"/>
    <w:rsid w:val="00CA631C"/>
    <w:rsid w:val="00CB1216"/>
    <w:rsid w:val="00CB26AA"/>
    <w:rsid w:val="00CC38E8"/>
    <w:rsid w:val="00CC5D16"/>
    <w:rsid w:val="00CC6DBA"/>
    <w:rsid w:val="00CD0885"/>
    <w:rsid w:val="00CD2326"/>
    <w:rsid w:val="00CF1590"/>
    <w:rsid w:val="00CF1FA5"/>
    <w:rsid w:val="00D06028"/>
    <w:rsid w:val="00D061CB"/>
    <w:rsid w:val="00D204DE"/>
    <w:rsid w:val="00D241CB"/>
    <w:rsid w:val="00D24D89"/>
    <w:rsid w:val="00D373CB"/>
    <w:rsid w:val="00D37E73"/>
    <w:rsid w:val="00D42417"/>
    <w:rsid w:val="00D42765"/>
    <w:rsid w:val="00D453A5"/>
    <w:rsid w:val="00D66B2E"/>
    <w:rsid w:val="00D67AF5"/>
    <w:rsid w:val="00D7495F"/>
    <w:rsid w:val="00D74976"/>
    <w:rsid w:val="00D75B31"/>
    <w:rsid w:val="00D83B7F"/>
    <w:rsid w:val="00D83CEA"/>
    <w:rsid w:val="00D862BD"/>
    <w:rsid w:val="00D87978"/>
    <w:rsid w:val="00DA3491"/>
    <w:rsid w:val="00DA3C4B"/>
    <w:rsid w:val="00DA4F4B"/>
    <w:rsid w:val="00DB4F00"/>
    <w:rsid w:val="00DB77A2"/>
    <w:rsid w:val="00DC11F5"/>
    <w:rsid w:val="00DC25F4"/>
    <w:rsid w:val="00DC272C"/>
    <w:rsid w:val="00DC6F97"/>
    <w:rsid w:val="00DE36EB"/>
    <w:rsid w:val="00DF6F33"/>
    <w:rsid w:val="00E05591"/>
    <w:rsid w:val="00E11FC6"/>
    <w:rsid w:val="00E16BF4"/>
    <w:rsid w:val="00E25BB8"/>
    <w:rsid w:val="00E3703D"/>
    <w:rsid w:val="00E42920"/>
    <w:rsid w:val="00E5078C"/>
    <w:rsid w:val="00E5286A"/>
    <w:rsid w:val="00E57148"/>
    <w:rsid w:val="00E5717A"/>
    <w:rsid w:val="00E6274F"/>
    <w:rsid w:val="00E7382B"/>
    <w:rsid w:val="00E77251"/>
    <w:rsid w:val="00E80F41"/>
    <w:rsid w:val="00E85924"/>
    <w:rsid w:val="00E97EAE"/>
    <w:rsid w:val="00EA3743"/>
    <w:rsid w:val="00EA4A92"/>
    <w:rsid w:val="00EB3A07"/>
    <w:rsid w:val="00EB4E9F"/>
    <w:rsid w:val="00EB7B44"/>
    <w:rsid w:val="00EC7D01"/>
    <w:rsid w:val="00ED4274"/>
    <w:rsid w:val="00EE4163"/>
    <w:rsid w:val="00EE41D3"/>
    <w:rsid w:val="00EE4EC1"/>
    <w:rsid w:val="00F10668"/>
    <w:rsid w:val="00F127FA"/>
    <w:rsid w:val="00F17242"/>
    <w:rsid w:val="00F35009"/>
    <w:rsid w:val="00F45429"/>
    <w:rsid w:val="00F46055"/>
    <w:rsid w:val="00F50FCF"/>
    <w:rsid w:val="00F548AD"/>
    <w:rsid w:val="00F65304"/>
    <w:rsid w:val="00F65C86"/>
    <w:rsid w:val="00F706C4"/>
    <w:rsid w:val="00F7423E"/>
    <w:rsid w:val="00F9067F"/>
    <w:rsid w:val="00F96239"/>
    <w:rsid w:val="00FA2D42"/>
    <w:rsid w:val="00FA42D7"/>
    <w:rsid w:val="00FA5C86"/>
    <w:rsid w:val="00FA5C98"/>
    <w:rsid w:val="00FB087F"/>
    <w:rsid w:val="00FB519E"/>
    <w:rsid w:val="00FD5BC9"/>
    <w:rsid w:val="00FD64D8"/>
    <w:rsid w:val="00FE6020"/>
    <w:rsid w:val="00FE7AB9"/>
    <w:rsid w:val="00FF0509"/>
    <w:rsid w:val="00FF1D2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11D7"/>
    <w:pPr>
      <w:widowControl w:val="0"/>
      <w:autoSpaceDE w:val="0"/>
      <w:autoSpaceDN w:val="0"/>
      <w:adjustRightInd w:val="0"/>
    </w:pPr>
    <w:rPr>
      <w:sz w:val="24"/>
      <w:szCs w:val="24"/>
    </w:rPr>
  </w:style>
  <w:style w:type="paragraph" w:styleId="Heading3">
    <w:name w:val="heading 3"/>
    <w:basedOn w:val="Normal"/>
    <w:next w:val="Normal"/>
    <w:link w:val="Heading3Char"/>
    <w:uiPriority w:val="99"/>
    <w:qFormat/>
    <w:rsid w:val="00A035CF"/>
    <w:pPr>
      <w:keepNext/>
      <w:spacing w:before="240" w:after="60"/>
      <w:outlineLvl w:val="2"/>
    </w:pPr>
    <w:rPr>
      <w:rFonts w:ascii="Cambria" w:hAnsi="Cambria"/>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A035CF"/>
    <w:rPr>
      <w:rFonts w:ascii="Cambria" w:hAnsi="Cambria" w:cs="Times New Roman"/>
      <w:b/>
      <w:bCs/>
      <w:sz w:val="26"/>
      <w:szCs w:val="26"/>
    </w:rPr>
  </w:style>
  <w:style w:type="paragraph" w:customStyle="1" w:styleId="Style8">
    <w:name w:val="Style8"/>
    <w:basedOn w:val="Normal"/>
    <w:uiPriority w:val="99"/>
    <w:rsid w:val="00A035CF"/>
  </w:style>
  <w:style w:type="paragraph" w:customStyle="1" w:styleId="Style11">
    <w:name w:val="Style11"/>
    <w:basedOn w:val="Normal"/>
    <w:uiPriority w:val="99"/>
    <w:rsid w:val="00A035CF"/>
    <w:pPr>
      <w:jc w:val="center"/>
    </w:pPr>
  </w:style>
  <w:style w:type="paragraph" w:customStyle="1" w:styleId="Style12">
    <w:name w:val="Style12"/>
    <w:basedOn w:val="Normal"/>
    <w:uiPriority w:val="99"/>
    <w:rsid w:val="00A035CF"/>
    <w:pPr>
      <w:spacing w:line="230" w:lineRule="exact"/>
    </w:pPr>
  </w:style>
  <w:style w:type="paragraph" w:customStyle="1" w:styleId="Style15">
    <w:name w:val="Style15"/>
    <w:basedOn w:val="Normal"/>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Header">
    <w:name w:val="header"/>
    <w:basedOn w:val="Normal"/>
    <w:link w:val="HeaderChar"/>
    <w:uiPriority w:val="99"/>
    <w:rsid w:val="00700678"/>
    <w:pPr>
      <w:tabs>
        <w:tab w:val="center" w:pos="4677"/>
        <w:tab w:val="right" w:pos="9355"/>
      </w:tabs>
    </w:pPr>
  </w:style>
  <w:style w:type="character" w:customStyle="1" w:styleId="HeaderChar">
    <w:name w:val="Header Char"/>
    <w:basedOn w:val="DefaultParagraphFont"/>
    <w:link w:val="Header"/>
    <w:uiPriority w:val="99"/>
    <w:locked/>
    <w:rsid w:val="00700678"/>
    <w:rPr>
      <w:rFonts w:cs="Times New Roman"/>
      <w:sz w:val="24"/>
      <w:szCs w:val="24"/>
    </w:rPr>
  </w:style>
  <w:style w:type="paragraph" w:styleId="Footer">
    <w:name w:val="footer"/>
    <w:basedOn w:val="Normal"/>
    <w:link w:val="FooterChar"/>
    <w:uiPriority w:val="99"/>
    <w:rsid w:val="00700678"/>
    <w:pPr>
      <w:tabs>
        <w:tab w:val="center" w:pos="4677"/>
        <w:tab w:val="right" w:pos="9355"/>
      </w:tabs>
    </w:pPr>
  </w:style>
  <w:style w:type="character" w:customStyle="1" w:styleId="FooterChar">
    <w:name w:val="Footer Char"/>
    <w:basedOn w:val="DefaultParagraphFont"/>
    <w:link w:val="Footer"/>
    <w:uiPriority w:val="99"/>
    <w:locked/>
    <w:rsid w:val="00700678"/>
    <w:rPr>
      <w:rFonts w:cs="Times New Roman"/>
      <w:sz w:val="24"/>
      <w:szCs w:val="24"/>
    </w:rPr>
  </w:style>
  <w:style w:type="table" w:styleId="TableGrid">
    <w:name w:val="Table Grid"/>
    <w:aliases w:val="Сетка_таблицы"/>
    <w:basedOn w:val="TableNormal"/>
    <w:uiPriority w:val="9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353395"/>
    <w:pPr>
      <w:widowControl/>
      <w:autoSpaceDE/>
      <w:autoSpaceDN/>
      <w:adjustRightInd/>
    </w:pPr>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353395"/>
    <w:rPr>
      <w:rFonts w:cs="Times New Roman"/>
    </w:rPr>
  </w:style>
  <w:style w:type="character" w:customStyle="1" w:styleId="5">
    <w:name w:val="Основной текст (5)_"/>
    <w:basedOn w:val="DefaultParagraphFont"/>
    <w:link w:val="50"/>
    <w:uiPriority w:val="99"/>
    <w:locked/>
    <w:rsid w:val="009F241B"/>
    <w:rPr>
      <w:rFonts w:cs="Times New Roman"/>
      <w:sz w:val="18"/>
      <w:szCs w:val="18"/>
      <w:shd w:val="clear" w:color="auto" w:fill="FFFFFF"/>
    </w:rPr>
  </w:style>
  <w:style w:type="paragraph" w:customStyle="1" w:styleId="50">
    <w:name w:val="Основной текст (5)"/>
    <w:basedOn w:val="Normal"/>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
    <w:name w:val="Основной текст (3)_"/>
    <w:basedOn w:val="DefaultParagraphFont"/>
    <w:link w:val="30"/>
    <w:uiPriority w:val="99"/>
    <w:locked/>
    <w:rsid w:val="009F241B"/>
    <w:rPr>
      <w:rFonts w:cs="Times New Roman"/>
      <w:spacing w:val="3"/>
      <w:sz w:val="18"/>
      <w:szCs w:val="18"/>
      <w:shd w:val="clear" w:color="auto" w:fill="FFFFFF"/>
    </w:rPr>
  </w:style>
  <w:style w:type="paragraph" w:customStyle="1" w:styleId="30">
    <w:name w:val="Основной текст (3)"/>
    <w:basedOn w:val="Normal"/>
    <w:link w:val="3"/>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DefaultParagraphFont"/>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Normal"/>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DefaultParagraphFont"/>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Normal"/>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DefaultParagraphFont"/>
    <w:link w:val="40"/>
    <w:uiPriority w:val="99"/>
    <w:locked/>
    <w:rsid w:val="009F241B"/>
    <w:rPr>
      <w:rFonts w:cs="Times New Roman"/>
      <w:sz w:val="19"/>
      <w:szCs w:val="19"/>
      <w:shd w:val="clear" w:color="auto" w:fill="FFFFFF"/>
    </w:rPr>
  </w:style>
  <w:style w:type="paragraph" w:customStyle="1" w:styleId="40">
    <w:name w:val="Основной текст (4)"/>
    <w:basedOn w:val="Normal"/>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0">
    <w:name w:val="Основной текст_"/>
    <w:basedOn w:val="DefaultParagraphFont"/>
    <w:link w:val="31"/>
    <w:uiPriority w:val="99"/>
    <w:locked/>
    <w:rsid w:val="0037016A"/>
    <w:rPr>
      <w:rFonts w:cs="Times New Roman"/>
      <w:sz w:val="28"/>
      <w:szCs w:val="28"/>
      <w:shd w:val="clear" w:color="auto" w:fill="FFFFFF"/>
    </w:rPr>
  </w:style>
  <w:style w:type="paragraph" w:customStyle="1" w:styleId="31">
    <w:name w:val="Основной текст3"/>
    <w:basedOn w:val="Normal"/>
    <w:link w:val="a0"/>
    <w:uiPriority w:val="99"/>
    <w:rsid w:val="0037016A"/>
    <w:pPr>
      <w:widowControl/>
      <w:shd w:val="clear" w:color="auto" w:fill="FFFFFF"/>
      <w:autoSpaceDE/>
      <w:autoSpaceDN/>
      <w:adjustRightInd/>
      <w:spacing w:line="322" w:lineRule="exact"/>
      <w:ind w:hanging="360"/>
    </w:pPr>
    <w:rPr>
      <w:sz w:val="28"/>
      <w:szCs w:val="28"/>
    </w:rPr>
  </w:style>
  <w:style w:type="character" w:styleId="Hyperlink">
    <w:name w:val="Hyperlink"/>
    <w:basedOn w:val="DefaultParagraphFont"/>
    <w:uiPriority w:val="99"/>
    <w:rsid w:val="00141E08"/>
    <w:rPr>
      <w:rFonts w:cs="Times New Roman"/>
      <w:color w:val="0000FF"/>
      <w:u w:val="single"/>
    </w:rPr>
  </w:style>
  <w:style w:type="paragraph" w:customStyle="1" w:styleId="1">
    <w:name w:val="Абзац списка1"/>
    <w:basedOn w:val="Normal"/>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CommentReference">
    <w:name w:val="annotation reference"/>
    <w:basedOn w:val="DefaultParagraphFont"/>
    <w:uiPriority w:val="99"/>
    <w:semiHidden/>
    <w:rsid w:val="002D097D"/>
    <w:rPr>
      <w:rFonts w:cs="Times New Roman"/>
      <w:sz w:val="16"/>
      <w:szCs w:val="16"/>
    </w:rPr>
  </w:style>
  <w:style w:type="paragraph" w:styleId="CommentText">
    <w:name w:val="annotation text"/>
    <w:basedOn w:val="Normal"/>
    <w:link w:val="CommentTextChar"/>
    <w:uiPriority w:val="99"/>
    <w:semiHidden/>
    <w:rsid w:val="002D097D"/>
    <w:rPr>
      <w:sz w:val="20"/>
      <w:szCs w:val="20"/>
    </w:rPr>
  </w:style>
  <w:style w:type="character" w:customStyle="1" w:styleId="CommentTextChar">
    <w:name w:val="Comment Text Char"/>
    <w:basedOn w:val="DefaultParagraphFont"/>
    <w:link w:val="CommentText"/>
    <w:uiPriority w:val="99"/>
    <w:semiHidden/>
    <w:locked/>
    <w:rsid w:val="002D097D"/>
    <w:rPr>
      <w:rFonts w:cs="Times New Roman"/>
    </w:rPr>
  </w:style>
  <w:style w:type="paragraph" w:styleId="CommentSubject">
    <w:name w:val="annotation subject"/>
    <w:basedOn w:val="CommentText"/>
    <w:next w:val="CommentText"/>
    <w:link w:val="CommentSubjectChar"/>
    <w:uiPriority w:val="99"/>
    <w:semiHidden/>
    <w:rsid w:val="002D097D"/>
    <w:rPr>
      <w:b/>
      <w:bCs/>
    </w:rPr>
  </w:style>
  <w:style w:type="character" w:customStyle="1" w:styleId="CommentSubjectChar">
    <w:name w:val="Comment Subject Char"/>
    <w:basedOn w:val="CommentTextChar"/>
    <w:link w:val="CommentSubject"/>
    <w:uiPriority w:val="99"/>
    <w:semiHidden/>
    <w:locked/>
    <w:rsid w:val="002D097D"/>
    <w:rPr>
      <w:b/>
      <w:bCs/>
    </w:rPr>
  </w:style>
  <w:style w:type="paragraph" w:styleId="BalloonText">
    <w:name w:val="Balloon Text"/>
    <w:basedOn w:val="Normal"/>
    <w:link w:val="BalloonTextChar"/>
    <w:uiPriority w:val="99"/>
    <w:semiHidden/>
    <w:rsid w:val="002D097D"/>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2D097D"/>
    <w:rPr>
      <w:rFonts w:ascii="Segoe UI" w:hAnsi="Segoe UI" w:cs="Segoe UI"/>
      <w:sz w:val="18"/>
      <w:szCs w:val="18"/>
    </w:rPr>
  </w:style>
  <w:style w:type="character" w:customStyle="1" w:styleId="apple-converted-space">
    <w:name w:val="apple-converted-space"/>
    <w:basedOn w:val="DefaultParagraphFont"/>
    <w:uiPriority w:val="99"/>
    <w:rsid w:val="00C01124"/>
    <w:rPr>
      <w:rFonts w:cs="Times New Roman"/>
    </w:rPr>
  </w:style>
  <w:style w:type="paragraph" w:styleId="NormalWeb">
    <w:name w:val="Normal (Web)"/>
    <w:aliases w:val="Обычный (Web)"/>
    <w:basedOn w:val="Normal"/>
    <w:uiPriority w:val="99"/>
    <w:rsid w:val="000E3F4D"/>
    <w:pPr>
      <w:widowControl/>
      <w:autoSpaceDE/>
      <w:autoSpaceDN/>
      <w:adjustRightInd/>
      <w:spacing w:after="50"/>
    </w:pPr>
    <w:rPr>
      <w:rFonts w:ascii="Verdana" w:hAnsi="Verdana"/>
      <w:color w:val="494949"/>
      <w:sz w:val="12"/>
      <w:szCs w:val="12"/>
    </w:rPr>
  </w:style>
  <w:style w:type="paragraph" w:customStyle="1" w:styleId="a1">
    <w:name w:val="а Обычный"/>
    <w:basedOn w:val="Normal"/>
    <w:link w:val="a2"/>
    <w:uiPriority w:val="99"/>
    <w:rsid w:val="000E3F4D"/>
    <w:pPr>
      <w:autoSpaceDE/>
      <w:autoSpaceDN/>
      <w:adjustRightInd/>
      <w:ind w:firstLine="567"/>
      <w:jc w:val="both"/>
    </w:pPr>
    <w:rPr>
      <w:iCs/>
      <w:sz w:val="28"/>
    </w:rPr>
  </w:style>
  <w:style w:type="character" w:customStyle="1" w:styleId="a2">
    <w:name w:val="а Обычный Знак"/>
    <w:link w:val="a1"/>
    <w:uiPriority w:val="99"/>
    <w:locked/>
    <w:rsid w:val="000E3F4D"/>
    <w:rPr>
      <w:sz w:val="24"/>
      <w:lang/>
    </w:rPr>
  </w:style>
  <w:style w:type="paragraph" w:customStyle="1" w:styleId="a3">
    <w:name w:val="а Вопросы ПТК"/>
    <w:basedOn w:val="Normal"/>
    <w:link w:val="a4"/>
    <w:uiPriority w:val="99"/>
    <w:rsid w:val="000E3F4D"/>
    <w:pPr>
      <w:autoSpaceDE/>
      <w:autoSpaceDN/>
      <w:adjustRightInd/>
      <w:ind w:firstLine="567"/>
      <w:jc w:val="both"/>
    </w:pPr>
    <w:rPr>
      <w:b/>
      <w:bCs/>
      <w:i/>
      <w:iCs/>
      <w:sz w:val="28"/>
    </w:rPr>
  </w:style>
  <w:style w:type="character" w:customStyle="1" w:styleId="a4">
    <w:name w:val="а Вопросы ПТК Знак"/>
    <w:link w:val="a3"/>
    <w:uiPriority w:val="99"/>
    <w:locked/>
    <w:rsid w:val="000E3F4D"/>
    <w:rPr>
      <w:b/>
      <w:i/>
      <w:sz w:val="24"/>
      <w:lang/>
    </w:rPr>
  </w:style>
  <w:style w:type="paragraph" w:customStyle="1" w:styleId="a">
    <w:name w:val="а Список маркированный"/>
    <w:basedOn w:val="Normal"/>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Normal"/>
    <w:uiPriority w:val="99"/>
    <w:rsid w:val="000E3F4D"/>
    <w:pPr>
      <w:widowControl/>
      <w:autoSpaceDE/>
      <w:autoSpaceDN/>
      <w:adjustRightInd/>
      <w:spacing w:before="240" w:after="120"/>
      <w:ind w:left="1021" w:hanging="1021"/>
    </w:pPr>
    <w:rPr>
      <w:b/>
      <w:bCs/>
      <w:sz w:val="28"/>
      <w:szCs w:val="28"/>
    </w:rPr>
  </w:style>
  <w:style w:type="paragraph" w:customStyle="1" w:styleId="a5">
    <w:name w:val="а Заголовок темы"/>
    <w:basedOn w:val="Normal"/>
    <w:uiPriority w:val="99"/>
    <w:rsid w:val="000E3F4D"/>
    <w:pPr>
      <w:widowControl/>
      <w:autoSpaceDE/>
      <w:autoSpaceDN/>
      <w:adjustRightInd/>
    </w:pPr>
    <w:rPr>
      <w:b/>
      <w:bCs/>
      <w:sz w:val="28"/>
    </w:rPr>
  </w:style>
  <w:style w:type="character" w:customStyle="1" w:styleId="FontStyle156">
    <w:name w:val="Font Style156"/>
    <w:basedOn w:val="DefaultParagraphFont"/>
    <w:uiPriority w:val="99"/>
    <w:rsid w:val="001869EF"/>
    <w:rPr>
      <w:rFonts w:ascii="Times New Roman" w:hAnsi="Times New Roman" w:cs="Times New Roman"/>
      <w:color w:val="000000"/>
      <w:sz w:val="22"/>
      <w:szCs w:val="22"/>
    </w:rPr>
  </w:style>
  <w:style w:type="character" w:styleId="Strong">
    <w:name w:val="Strong"/>
    <w:basedOn w:val="DefaultParagraphFont"/>
    <w:uiPriority w:val="99"/>
    <w:qFormat/>
    <w:rsid w:val="00085AEC"/>
    <w:rPr>
      <w:rFonts w:cs="Times New Roman"/>
      <w:b/>
    </w:rPr>
  </w:style>
  <w:style w:type="character" w:customStyle="1" w:styleId="submenu-table">
    <w:name w:val="submenu-table"/>
    <w:basedOn w:val="DefaultParagraphFont"/>
    <w:uiPriority w:val="99"/>
    <w:rsid w:val="00F17242"/>
    <w:rPr>
      <w:rFonts w:cs="Times New Roman"/>
    </w:rPr>
  </w:style>
  <w:style w:type="paragraph" w:styleId="Title">
    <w:name w:val="Title"/>
    <w:basedOn w:val="Normal"/>
    <w:link w:val="TitleChar"/>
    <w:uiPriority w:val="99"/>
    <w:qFormat/>
    <w:rsid w:val="00302E77"/>
    <w:pPr>
      <w:widowControl/>
      <w:autoSpaceDE/>
      <w:autoSpaceDN/>
      <w:adjustRightInd/>
      <w:jc w:val="center"/>
    </w:pPr>
    <w:rPr>
      <w:sz w:val="32"/>
      <w:szCs w:val="20"/>
    </w:rPr>
  </w:style>
  <w:style w:type="character" w:customStyle="1" w:styleId="TitleChar">
    <w:name w:val="Title Char"/>
    <w:basedOn w:val="DefaultParagraphFont"/>
    <w:link w:val="Title"/>
    <w:uiPriority w:val="99"/>
    <w:locked/>
    <w:rsid w:val="00302E77"/>
    <w:rPr>
      <w:rFonts w:cs="Times New Roman"/>
      <w:sz w:val="32"/>
    </w:rPr>
  </w:style>
  <w:style w:type="paragraph" w:customStyle="1" w:styleId="s1">
    <w:name w:val="s_1"/>
    <w:basedOn w:val="Normal"/>
    <w:uiPriority w:val="99"/>
    <w:rsid w:val="008D5783"/>
    <w:pPr>
      <w:widowControl/>
      <w:autoSpaceDE/>
      <w:autoSpaceDN/>
      <w:adjustRightInd/>
      <w:spacing w:before="100" w:beforeAutospacing="1" w:after="100" w:afterAutospacing="1"/>
    </w:pPr>
  </w:style>
  <w:style w:type="paragraph" w:customStyle="1" w:styleId="pj">
    <w:name w:val="pj"/>
    <w:basedOn w:val="Normal"/>
    <w:uiPriority w:val="99"/>
    <w:rsid w:val="008D5783"/>
    <w:pPr>
      <w:widowControl/>
      <w:autoSpaceDE/>
      <w:autoSpaceDN/>
      <w:adjustRightInd/>
      <w:spacing w:before="100" w:beforeAutospacing="1" w:after="100" w:afterAutospacing="1"/>
    </w:pPr>
  </w:style>
  <w:style w:type="paragraph" w:customStyle="1" w:styleId="TableParagraph">
    <w:name w:val="Table Paragraph"/>
    <w:basedOn w:val="Normal"/>
    <w:uiPriority w:val="99"/>
    <w:rsid w:val="00211672"/>
    <w:pPr>
      <w:adjustRightInd/>
    </w:pPr>
    <w:rPr>
      <w:sz w:val="22"/>
      <w:szCs w:val="22"/>
      <w:lang w:eastAsia="en-US"/>
    </w:rPr>
  </w:style>
  <w:style w:type="character" w:customStyle="1" w:styleId="UnresolvedMention">
    <w:name w:val="Unresolved Mention"/>
    <w:basedOn w:val="DefaultParagraphFont"/>
    <w:uiPriority w:val="99"/>
    <w:semiHidden/>
    <w:rsid w:val="00141C38"/>
    <w:rPr>
      <w:rFonts w:cs="Times New Roman"/>
      <w:color w:val="605E5C"/>
      <w:shd w:val="clear" w:color="auto" w:fill="E1DFDD"/>
    </w:rPr>
  </w:style>
  <w:style w:type="character" w:customStyle="1" w:styleId="grame">
    <w:name w:val="grame"/>
    <w:basedOn w:val="DefaultParagraphFont"/>
    <w:uiPriority w:val="99"/>
    <w:rsid w:val="0044582E"/>
    <w:rPr>
      <w:rFonts w:cs="Times New Roman"/>
    </w:rPr>
  </w:style>
</w:styles>
</file>

<file path=word/webSettings.xml><?xml version="1.0" encoding="utf-8"?>
<w:webSettings xmlns:r="http://schemas.openxmlformats.org/officeDocument/2006/relationships" xmlns:w="http://schemas.openxmlformats.org/wordprocessingml/2006/main">
  <w:divs>
    <w:div w:id="218246870">
      <w:marLeft w:val="0"/>
      <w:marRight w:val="0"/>
      <w:marTop w:val="0"/>
      <w:marBottom w:val="0"/>
      <w:divBdr>
        <w:top w:val="none" w:sz="0" w:space="0" w:color="auto"/>
        <w:left w:val="none" w:sz="0" w:space="0" w:color="auto"/>
        <w:bottom w:val="none" w:sz="0" w:space="0" w:color="auto"/>
        <w:right w:val="none" w:sz="0" w:space="0" w:color="auto"/>
      </w:divBdr>
    </w:div>
    <w:div w:id="218246871">
      <w:marLeft w:val="0"/>
      <w:marRight w:val="0"/>
      <w:marTop w:val="0"/>
      <w:marBottom w:val="0"/>
      <w:divBdr>
        <w:top w:val="none" w:sz="0" w:space="0" w:color="auto"/>
        <w:left w:val="none" w:sz="0" w:space="0" w:color="auto"/>
        <w:bottom w:val="none" w:sz="0" w:space="0" w:color="auto"/>
        <w:right w:val="none" w:sz="0" w:space="0" w:color="auto"/>
      </w:divBdr>
    </w:div>
    <w:div w:id="218246872">
      <w:marLeft w:val="0"/>
      <w:marRight w:val="0"/>
      <w:marTop w:val="0"/>
      <w:marBottom w:val="0"/>
      <w:divBdr>
        <w:top w:val="none" w:sz="0" w:space="0" w:color="auto"/>
        <w:left w:val="none" w:sz="0" w:space="0" w:color="auto"/>
        <w:bottom w:val="none" w:sz="0" w:space="0" w:color="auto"/>
        <w:right w:val="none" w:sz="0" w:space="0" w:color="auto"/>
      </w:divBdr>
    </w:div>
    <w:div w:id="218246873">
      <w:marLeft w:val="0"/>
      <w:marRight w:val="0"/>
      <w:marTop w:val="0"/>
      <w:marBottom w:val="0"/>
      <w:divBdr>
        <w:top w:val="none" w:sz="0" w:space="0" w:color="auto"/>
        <w:left w:val="none" w:sz="0" w:space="0" w:color="auto"/>
        <w:bottom w:val="none" w:sz="0" w:space="0" w:color="auto"/>
        <w:right w:val="none" w:sz="0" w:space="0" w:color="auto"/>
      </w:divBdr>
    </w:div>
    <w:div w:id="218246874">
      <w:marLeft w:val="0"/>
      <w:marRight w:val="0"/>
      <w:marTop w:val="0"/>
      <w:marBottom w:val="0"/>
      <w:divBdr>
        <w:top w:val="none" w:sz="0" w:space="0" w:color="auto"/>
        <w:left w:val="none" w:sz="0" w:space="0" w:color="auto"/>
        <w:bottom w:val="none" w:sz="0" w:space="0" w:color="auto"/>
        <w:right w:val="none" w:sz="0" w:space="0" w:color="auto"/>
      </w:divBdr>
    </w:div>
    <w:div w:id="218246875">
      <w:marLeft w:val="0"/>
      <w:marRight w:val="0"/>
      <w:marTop w:val="0"/>
      <w:marBottom w:val="0"/>
      <w:divBdr>
        <w:top w:val="none" w:sz="0" w:space="0" w:color="auto"/>
        <w:left w:val="none" w:sz="0" w:space="0" w:color="auto"/>
        <w:bottom w:val="none" w:sz="0" w:space="0" w:color="auto"/>
        <w:right w:val="none" w:sz="0" w:space="0" w:color="auto"/>
      </w:divBdr>
    </w:div>
    <w:div w:id="218246876">
      <w:marLeft w:val="0"/>
      <w:marRight w:val="0"/>
      <w:marTop w:val="0"/>
      <w:marBottom w:val="0"/>
      <w:divBdr>
        <w:top w:val="none" w:sz="0" w:space="0" w:color="auto"/>
        <w:left w:val="none" w:sz="0" w:space="0" w:color="auto"/>
        <w:bottom w:val="none" w:sz="0" w:space="0" w:color="auto"/>
        <w:right w:val="none" w:sz="0" w:space="0" w:color="auto"/>
      </w:divBdr>
    </w:div>
    <w:div w:id="218246877">
      <w:marLeft w:val="0"/>
      <w:marRight w:val="0"/>
      <w:marTop w:val="0"/>
      <w:marBottom w:val="0"/>
      <w:divBdr>
        <w:top w:val="none" w:sz="0" w:space="0" w:color="auto"/>
        <w:left w:val="none" w:sz="0" w:space="0" w:color="auto"/>
        <w:bottom w:val="none" w:sz="0" w:space="0" w:color="auto"/>
        <w:right w:val="none" w:sz="0" w:space="0" w:color="auto"/>
      </w:divBdr>
    </w:div>
    <w:div w:id="218246878">
      <w:marLeft w:val="0"/>
      <w:marRight w:val="0"/>
      <w:marTop w:val="0"/>
      <w:marBottom w:val="0"/>
      <w:divBdr>
        <w:top w:val="none" w:sz="0" w:space="0" w:color="auto"/>
        <w:left w:val="none" w:sz="0" w:space="0" w:color="auto"/>
        <w:bottom w:val="none" w:sz="0" w:space="0" w:color="auto"/>
        <w:right w:val="none" w:sz="0" w:space="0" w:color="auto"/>
      </w:divBdr>
    </w:div>
    <w:div w:id="218246879">
      <w:marLeft w:val="0"/>
      <w:marRight w:val="0"/>
      <w:marTop w:val="0"/>
      <w:marBottom w:val="0"/>
      <w:divBdr>
        <w:top w:val="none" w:sz="0" w:space="0" w:color="auto"/>
        <w:left w:val="none" w:sz="0" w:space="0" w:color="auto"/>
        <w:bottom w:val="none" w:sz="0" w:space="0" w:color="auto"/>
        <w:right w:val="none" w:sz="0" w:space="0" w:color="auto"/>
      </w:divBdr>
    </w:div>
    <w:div w:id="218246880">
      <w:marLeft w:val="0"/>
      <w:marRight w:val="0"/>
      <w:marTop w:val="0"/>
      <w:marBottom w:val="0"/>
      <w:divBdr>
        <w:top w:val="none" w:sz="0" w:space="0" w:color="auto"/>
        <w:left w:val="none" w:sz="0" w:space="0" w:color="auto"/>
        <w:bottom w:val="none" w:sz="0" w:space="0" w:color="auto"/>
        <w:right w:val="none" w:sz="0" w:space="0" w:color="auto"/>
      </w:divBdr>
    </w:div>
    <w:div w:id="218246881">
      <w:marLeft w:val="0"/>
      <w:marRight w:val="0"/>
      <w:marTop w:val="0"/>
      <w:marBottom w:val="0"/>
      <w:divBdr>
        <w:top w:val="none" w:sz="0" w:space="0" w:color="auto"/>
        <w:left w:val="none" w:sz="0" w:space="0" w:color="auto"/>
        <w:bottom w:val="none" w:sz="0" w:space="0" w:color="auto"/>
        <w:right w:val="none" w:sz="0" w:space="0" w:color="auto"/>
      </w:divBdr>
    </w:div>
    <w:div w:id="218246882">
      <w:marLeft w:val="0"/>
      <w:marRight w:val="0"/>
      <w:marTop w:val="0"/>
      <w:marBottom w:val="0"/>
      <w:divBdr>
        <w:top w:val="none" w:sz="0" w:space="0" w:color="auto"/>
        <w:left w:val="none" w:sz="0" w:space="0" w:color="auto"/>
        <w:bottom w:val="none" w:sz="0" w:space="0" w:color="auto"/>
        <w:right w:val="none" w:sz="0" w:space="0" w:color="auto"/>
      </w:divBdr>
    </w:div>
    <w:div w:id="218246883">
      <w:marLeft w:val="0"/>
      <w:marRight w:val="0"/>
      <w:marTop w:val="0"/>
      <w:marBottom w:val="0"/>
      <w:divBdr>
        <w:top w:val="none" w:sz="0" w:space="0" w:color="auto"/>
        <w:left w:val="none" w:sz="0" w:space="0" w:color="auto"/>
        <w:bottom w:val="none" w:sz="0" w:space="0" w:color="auto"/>
        <w:right w:val="none" w:sz="0" w:space="0" w:color="auto"/>
      </w:divBdr>
    </w:div>
    <w:div w:id="218246884">
      <w:marLeft w:val="0"/>
      <w:marRight w:val="0"/>
      <w:marTop w:val="0"/>
      <w:marBottom w:val="0"/>
      <w:divBdr>
        <w:top w:val="none" w:sz="0" w:space="0" w:color="auto"/>
        <w:left w:val="none" w:sz="0" w:space="0" w:color="auto"/>
        <w:bottom w:val="none" w:sz="0" w:space="0" w:color="auto"/>
        <w:right w:val="none" w:sz="0" w:space="0" w:color="auto"/>
      </w:divBdr>
    </w:div>
    <w:div w:id="218246885">
      <w:marLeft w:val="0"/>
      <w:marRight w:val="0"/>
      <w:marTop w:val="0"/>
      <w:marBottom w:val="0"/>
      <w:divBdr>
        <w:top w:val="none" w:sz="0" w:space="0" w:color="auto"/>
        <w:left w:val="none" w:sz="0" w:space="0" w:color="auto"/>
        <w:bottom w:val="none" w:sz="0" w:space="0" w:color="auto"/>
        <w:right w:val="none" w:sz="0" w:space="0" w:color="auto"/>
      </w:divBdr>
    </w:div>
    <w:div w:id="218246886">
      <w:marLeft w:val="0"/>
      <w:marRight w:val="0"/>
      <w:marTop w:val="0"/>
      <w:marBottom w:val="0"/>
      <w:divBdr>
        <w:top w:val="none" w:sz="0" w:space="0" w:color="auto"/>
        <w:left w:val="none" w:sz="0" w:space="0" w:color="auto"/>
        <w:bottom w:val="none" w:sz="0" w:space="0" w:color="auto"/>
        <w:right w:val="none" w:sz="0" w:space="0" w:color="auto"/>
      </w:divBdr>
    </w:div>
    <w:div w:id="218246887">
      <w:marLeft w:val="0"/>
      <w:marRight w:val="0"/>
      <w:marTop w:val="0"/>
      <w:marBottom w:val="0"/>
      <w:divBdr>
        <w:top w:val="none" w:sz="0" w:space="0" w:color="auto"/>
        <w:left w:val="none" w:sz="0" w:space="0" w:color="auto"/>
        <w:bottom w:val="none" w:sz="0" w:space="0" w:color="auto"/>
        <w:right w:val="none" w:sz="0" w:space="0" w:color="auto"/>
      </w:divBdr>
    </w:div>
    <w:div w:id="218246888">
      <w:marLeft w:val="0"/>
      <w:marRight w:val="0"/>
      <w:marTop w:val="0"/>
      <w:marBottom w:val="0"/>
      <w:divBdr>
        <w:top w:val="none" w:sz="0" w:space="0" w:color="auto"/>
        <w:left w:val="none" w:sz="0" w:space="0" w:color="auto"/>
        <w:bottom w:val="none" w:sz="0" w:space="0" w:color="auto"/>
        <w:right w:val="none" w:sz="0" w:space="0" w:color="auto"/>
      </w:divBdr>
    </w:div>
    <w:div w:id="218246889">
      <w:marLeft w:val="0"/>
      <w:marRight w:val="0"/>
      <w:marTop w:val="0"/>
      <w:marBottom w:val="0"/>
      <w:divBdr>
        <w:top w:val="none" w:sz="0" w:space="0" w:color="auto"/>
        <w:left w:val="none" w:sz="0" w:space="0" w:color="auto"/>
        <w:bottom w:val="none" w:sz="0" w:space="0" w:color="auto"/>
        <w:right w:val="none" w:sz="0" w:space="0" w:color="auto"/>
      </w:divBdr>
    </w:div>
    <w:div w:id="218246890">
      <w:marLeft w:val="0"/>
      <w:marRight w:val="0"/>
      <w:marTop w:val="0"/>
      <w:marBottom w:val="0"/>
      <w:divBdr>
        <w:top w:val="none" w:sz="0" w:space="0" w:color="auto"/>
        <w:left w:val="none" w:sz="0" w:space="0" w:color="auto"/>
        <w:bottom w:val="none" w:sz="0" w:space="0" w:color="auto"/>
        <w:right w:val="none" w:sz="0" w:space="0" w:color="auto"/>
      </w:divBdr>
    </w:div>
    <w:div w:id="218246891">
      <w:marLeft w:val="0"/>
      <w:marRight w:val="0"/>
      <w:marTop w:val="0"/>
      <w:marBottom w:val="0"/>
      <w:divBdr>
        <w:top w:val="none" w:sz="0" w:space="0" w:color="auto"/>
        <w:left w:val="none" w:sz="0" w:space="0" w:color="auto"/>
        <w:bottom w:val="none" w:sz="0" w:space="0" w:color="auto"/>
        <w:right w:val="none" w:sz="0" w:space="0" w:color="auto"/>
      </w:divBdr>
    </w:div>
    <w:div w:id="218246892">
      <w:marLeft w:val="0"/>
      <w:marRight w:val="0"/>
      <w:marTop w:val="0"/>
      <w:marBottom w:val="0"/>
      <w:divBdr>
        <w:top w:val="none" w:sz="0" w:space="0" w:color="auto"/>
        <w:left w:val="none" w:sz="0" w:space="0" w:color="auto"/>
        <w:bottom w:val="none" w:sz="0" w:space="0" w:color="auto"/>
        <w:right w:val="none" w:sz="0" w:space="0" w:color="auto"/>
      </w:divBdr>
    </w:div>
    <w:div w:id="218246893">
      <w:marLeft w:val="0"/>
      <w:marRight w:val="0"/>
      <w:marTop w:val="0"/>
      <w:marBottom w:val="0"/>
      <w:divBdr>
        <w:top w:val="none" w:sz="0" w:space="0" w:color="auto"/>
        <w:left w:val="none" w:sz="0" w:space="0" w:color="auto"/>
        <w:bottom w:val="none" w:sz="0" w:space="0" w:color="auto"/>
        <w:right w:val="none" w:sz="0" w:space="0" w:color="auto"/>
      </w:divBdr>
    </w:div>
    <w:div w:id="218246894">
      <w:marLeft w:val="0"/>
      <w:marRight w:val="0"/>
      <w:marTop w:val="0"/>
      <w:marBottom w:val="0"/>
      <w:divBdr>
        <w:top w:val="none" w:sz="0" w:space="0" w:color="auto"/>
        <w:left w:val="none" w:sz="0" w:space="0" w:color="auto"/>
        <w:bottom w:val="none" w:sz="0" w:space="0" w:color="auto"/>
        <w:right w:val="none" w:sz="0" w:space="0" w:color="auto"/>
      </w:divBdr>
    </w:div>
    <w:div w:id="218246895">
      <w:marLeft w:val="0"/>
      <w:marRight w:val="0"/>
      <w:marTop w:val="0"/>
      <w:marBottom w:val="0"/>
      <w:divBdr>
        <w:top w:val="none" w:sz="0" w:space="0" w:color="auto"/>
        <w:left w:val="none" w:sz="0" w:space="0" w:color="auto"/>
        <w:bottom w:val="none" w:sz="0" w:space="0" w:color="auto"/>
        <w:right w:val="none" w:sz="0" w:space="0" w:color="auto"/>
      </w:divBdr>
    </w:div>
    <w:div w:id="218246896">
      <w:marLeft w:val="0"/>
      <w:marRight w:val="0"/>
      <w:marTop w:val="0"/>
      <w:marBottom w:val="0"/>
      <w:divBdr>
        <w:top w:val="none" w:sz="0" w:space="0" w:color="auto"/>
        <w:left w:val="none" w:sz="0" w:space="0" w:color="auto"/>
        <w:bottom w:val="none" w:sz="0" w:space="0" w:color="auto"/>
        <w:right w:val="none" w:sz="0" w:space="0" w:color="auto"/>
      </w:divBdr>
    </w:div>
    <w:div w:id="218246897">
      <w:marLeft w:val="0"/>
      <w:marRight w:val="0"/>
      <w:marTop w:val="0"/>
      <w:marBottom w:val="0"/>
      <w:divBdr>
        <w:top w:val="none" w:sz="0" w:space="0" w:color="auto"/>
        <w:left w:val="none" w:sz="0" w:space="0" w:color="auto"/>
        <w:bottom w:val="none" w:sz="0" w:space="0" w:color="auto"/>
        <w:right w:val="none" w:sz="0" w:space="0" w:color="auto"/>
      </w:divBdr>
    </w:div>
    <w:div w:id="218246898">
      <w:marLeft w:val="0"/>
      <w:marRight w:val="0"/>
      <w:marTop w:val="0"/>
      <w:marBottom w:val="0"/>
      <w:divBdr>
        <w:top w:val="none" w:sz="0" w:space="0" w:color="auto"/>
        <w:left w:val="none" w:sz="0" w:space="0" w:color="auto"/>
        <w:bottom w:val="none" w:sz="0" w:space="0" w:color="auto"/>
        <w:right w:val="none" w:sz="0" w:space="0" w:color="auto"/>
      </w:divBdr>
    </w:div>
    <w:div w:id="218246899">
      <w:marLeft w:val="0"/>
      <w:marRight w:val="0"/>
      <w:marTop w:val="0"/>
      <w:marBottom w:val="0"/>
      <w:divBdr>
        <w:top w:val="none" w:sz="0" w:space="0" w:color="auto"/>
        <w:left w:val="none" w:sz="0" w:space="0" w:color="auto"/>
        <w:bottom w:val="none" w:sz="0" w:space="0" w:color="auto"/>
        <w:right w:val="none" w:sz="0" w:space="0" w:color="auto"/>
      </w:divBdr>
    </w:div>
    <w:div w:id="218246900">
      <w:marLeft w:val="0"/>
      <w:marRight w:val="0"/>
      <w:marTop w:val="0"/>
      <w:marBottom w:val="0"/>
      <w:divBdr>
        <w:top w:val="none" w:sz="0" w:space="0" w:color="auto"/>
        <w:left w:val="none" w:sz="0" w:space="0" w:color="auto"/>
        <w:bottom w:val="none" w:sz="0" w:space="0" w:color="auto"/>
        <w:right w:val="none" w:sz="0" w:space="0" w:color="auto"/>
      </w:divBdr>
    </w:div>
    <w:div w:id="218246901">
      <w:marLeft w:val="0"/>
      <w:marRight w:val="0"/>
      <w:marTop w:val="0"/>
      <w:marBottom w:val="0"/>
      <w:divBdr>
        <w:top w:val="none" w:sz="0" w:space="0" w:color="auto"/>
        <w:left w:val="none" w:sz="0" w:space="0" w:color="auto"/>
        <w:bottom w:val="none" w:sz="0" w:space="0" w:color="auto"/>
        <w:right w:val="none" w:sz="0" w:space="0" w:color="auto"/>
      </w:divBdr>
    </w:div>
    <w:div w:id="218246902">
      <w:marLeft w:val="0"/>
      <w:marRight w:val="0"/>
      <w:marTop w:val="0"/>
      <w:marBottom w:val="0"/>
      <w:divBdr>
        <w:top w:val="none" w:sz="0" w:space="0" w:color="auto"/>
        <w:left w:val="none" w:sz="0" w:space="0" w:color="auto"/>
        <w:bottom w:val="none" w:sz="0" w:space="0" w:color="auto"/>
        <w:right w:val="none" w:sz="0" w:space="0" w:color="auto"/>
      </w:divBdr>
    </w:div>
    <w:div w:id="218246903">
      <w:marLeft w:val="0"/>
      <w:marRight w:val="0"/>
      <w:marTop w:val="0"/>
      <w:marBottom w:val="0"/>
      <w:divBdr>
        <w:top w:val="none" w:sz="0" w:space="0" w:color="auto"/>
        <w:left w:val="none" w:sz="0" w:space="0" w:color="auto"/>
        <w:bottom w:val="none" w:sz="0" w:space="0" w:color="auto"/>
        <w:right w:val="none" w:sz="0" w:space="0" w:color="auto"/>
      </w:divBdr>
    </w:div>
    <w:div w:id="218246904">
      <w:marLeft w:val="0"/>
      <w:marRight w:val="0"/>
      <w:marTop w:val="0"/>
      <w:marBottom w:val="0"/>
      <w:divBdr>
        <w:top w:val="none" w:sz="0" w:space="0" w:color="auto"/>
        <w:left w:val="none" w:sz="0" w:space="0" w:color="auto"/>
        <w:bottom w:val="none" w:sz="0" w:space="0" w:color="auto"/>
        <w:right w:val="none" w:sz="0" w:space="0" w:color="auto"/>
      </w:divBdr>
    </w:div>
    <w:div w:id="218246905">
      <w:marLeft w:val="0"/>
      <w:marRight w:val="0"/>
      <w:marTop w:val="0"/>
      <w:marBottom w:val="0"/>
      <w:divBdr>
        <w:top w:val="none" w:sz="0" w:space="0" w:color="auto"/>
        <w:left w:val="none" w:sz="0" w:space="0" w:color="auto"/>
        <w:bottom w:val="none" w:sz="0" w:space="0" w:color="auto"/>
        <w:right w:val="none" w:sz="0" w:space="0" w:color="auto"/>
      </w:divBdr>
    </w:div>
    <w:div w:id="218246906">
      <w:marLeft w:val="0"/>
      <w:marRight w:val="0"/>
      <w:marTop w:val="0"/>
      <w:marBottom w:val="0"/>
      <w:divBdr>
        <w:top w:val="none" w:sz="0" w:space="0" w:color="auto"/>
        <w:left w:val="none" w:sz="0" w:space="0" w:color="auto"/>
        <w:bottom w:val="none" w:sz="0" w:space="0" w:color="auto"/>
        <w:right w:val="none" w:sz="0" w:space="0" w:color="auto"/>
      </w:divBdr>
    </w:div>
    <w:div w:id="218246907">
      <w:marLeft w:val="0"/>
      <w:marRight w:val="0"/>
      <w:marTop w:val="0"/>
      <w:marBottom w:val="0"/>
      <w:divBdr>
        <w:top w:val="none" w:sz="0" w:space="0" w:color="auto"/>
        <w:left w:val="none" w:sz="0" w:space="0" w:color="auto"/>
        <w:bottom w:val="none" w:sz="0" w:space="0" w:color="auto"/>
        <w:right w:val="none" w:sz="0" w:space="0" w:color="auto"/>
      </w:divBdr>
    </w:div>
    <w:div w:id="218246908">
      <w:marLeft w:val="0"/>
      <w:marRight w:val="0"/>
      <w:marTop w:val="0"/>
      <w:marBottom w:val="0"/>
      <w:divBdr>
        <w:top w:val="none" w:sz="0" w:space="0" w:color="auto"/>
        <w:left w:val="none" w:sz="0" w:space="0" w:color="auto"/>
        <w:bottom w:val="none" w:sz="0" w:space="0" w:color="auto"/>
        <w:right w:val="none" w:sz="0" w:space="0" w:color="auto"/>
      </w:divBdr>
    </w:div>
    <w:div w:id="218246909">
      <w:marLeft w:val="0"/>
      <w:marRight w:val="0"/>
      <w:marTop w:val="0"/>
      <w:marBottom w:val="0"/>
      <w:divBdr>
        <w:top w:val="none" w:sz="0" w:space="0" w:color="auto"/>
        <w:left w:val="none" w:sz="0" w:space="0" w:color="auto"/>
        <w:bottom w:val="none" w:sz="0" w:space="0" w:color="auto"/>
        <w:right w:val="none" w:sz="0" w:space="0" w:color="auto"/>
      </w:divBdr>
    </w:div>
    <w:div w:id="218246910">
      <w:marLeft w:val="0"/>
      <w:marRight w:val="0"/>
      <w:marTop w:val="0"/>
      <w:marBottom w:val="0"/>
      <w:divBdr>
        <w:top w:val="none" w:sz="0" w:space="0" w:color="auto"/>
        <w:left w:val="none" w:sz="0" w:space="0" w:color="auto"/>
        <w:bottom w:val="none" w:sz="0" w:space="0" w:color="auto"/>
        <w:right w:val="none" w:sz="0" w:space="0" w:color="auto"/>
      </w:divBdr>
    </w:div>
    <w:div w:id="218246911">
      <w:marLeft w:val="0"/>
      <w:marRight w:val="0"/>
      <w:marTop w:val="0"/>
      <w:marBottom w:val="0"/>
      <w:divBdr>
        <w:top w:val="none" w:sz="0" w:space="0" w:color="auto"/>
        <w:left w:val="none" w:sz="0" w:space="0" w:color="auto"/>
        <w:bottom w:val="none" w:sz="0" w:space="0" w:color="auto"/>
        <w:right w:val="none" w:sz="0" w:space="0" w:color="auto"/>
      </w:divBdr>
    </w:div>
    <w:div w:id="218246912">
      <w:marLeft w:val="0"/>
      <w:marRight w:val="0"/>
      <w:marTop w:val="0"/>
      <w:marBottom w:val="0"/>
      <w:divBdr>
        <w:top w:val="none" w:sz="0" w:space="0" w:color="auto"/>
        <w:left w:val="none" w:sz="0" w:space="0" w:color="auto"/>
        <w:bottom w:val="none" w:sz="0" w:space="0" w:color="auto"/>
        <w:right w:val="none" w:sz="0" w:space="0" w:color="auto"/>
      </w:divBdr>
    </w:div>
    <w:div w:id="218246913">
      <w:marLeft w:val="0"/>
      <w:marRight w:val="0"/>
      <w:marTop w:val="0"/>
      <w:marBottom w:val="0"/>
      <w:divBdr>
        <w:top w:val="none" w:sz="0" w:space="0" w:color="auto"/>
        <w:left w:val="none" w:sz="0" w:space="0" w:color="auto"/>
        <w:bottom w:val="none" w:sz="0" w:space="0" w:color="auto"/>
        <w:right w:val="none" w:sz="0" w:space="0" w:color="auto"/>
      </w:divBdr>
    </w:div>
    <w:div w:id="218246914">
      <w:marLeft w:val="0"/>
      <w:marRight w:val="0"/>
      <w:marTop w:val="0"/>
      <w:marBottom w:val="0"/>
      <w:divBdr>
        <w:top w:val="none" w:sz="0" w:space="0" w:color="auto"/>
        <w:left w:val="none" w:sz="0" w:space="0" w:color="auto"/>
        <w:bottom w:val="none" w:sz="0" w:space="0" w:color="auto"/>
        <w:right w:val="none" w:sz="0" w:space="0" w:color="auto"/>
      </w:divBdr>
    </w:div>
    <w:div w:id="218246915">
      <w:marLeft w:val="0"/>
      <w:marRight w:val="0"/>
      <w:marTop w:val="0"/>
      <w:marBottom w:val="0"/>
      <w:divBdr>
        <w:top w:val="none" w:sz="0" w:space="0" w:color="auto"/>
        <w:left w:val="none" w:sz="0" w:space="0" w:color="auto"/>
        <w:bottom w:val="none" w:sz="0" w:space="0" w:color="auto"/>
        <w:right w:val="none" w:sz="0" w:space="0" w:color="auto"/>
      </w:divBdr>
    </w:div>
    <w:div w:id="218246916">
      <w:marLeft w:val="0"/>
      <w:marRight w:val="0"/>
      <w:marTop w:val="0"/>
      <w:marBottom w:val="0"/>
      <w:divBdr>
        <w:top w:val="none" w:sz="0" w:space="0" w:color="auto"/>
        <w:left w:val="none" w:sz="0" w:space="0" w:color="auto"/>
        <w:bottom w:val="none" w:sz="0" w:space="0" w:color="auto"/>
        <w:right w:val="none" w:sz="0" w:space="0" w:color="auto"/>
      </w:divBdr>
    </w:div>
    <w:div w:id="218246917">
      <w:marLeft w:val="0"/>
      <w:marRight w:val="0"/>
      <w:marTop w:val="0"/>
      <w:marBottom w:val="0"/>
      <w:divBdr>
        <w:top w:val="none" w:sz="0" w:space="0" w:color="auto"/>
        <w:left w:val="none" w:sz="0" w:space="0" w:color="auto"/>
        <w:bottom w:val="none" w:sz="0" w:space="0" w:color="auto"/>
        <w:right w:val="none" w:sz="0" w:space="0" w:color="auto"/>
      </w:divBdr>
    </w:div>
    <w:div w:id="218246918">
      <w:marLeft w:val="0"/>
      <w:marRight w:val="0"/>
      <w:marTop w:val="0"/>
      <w:marBottom w:val="0"/>
      <w:divBdr>
        <w:top w:val="none" w:sz="0" w:space="0" w:color="auto"/>
        <w:left w:val="none" w:sz="0" w:space="0" w:color="auto"/>
        <w:bottom w:val="none" w:sz="0" w:space="0" w:color="auto"/>
        <w:right w:val="none" w:sz="0" w:space="0" w:color="auto"/>
      </w:divBdr>
    </w:div>
    <w:div w:id="2182469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kontrolling/" TargetMode="External"/><Relationship Id="rId13" Type="http://schemas.openxmlformats.org/officeDocument/2006/relationships/hyperlink" Target="http://pandia.ru/text/category/dobavlennaya_stoimostmz/" TargetMode="External"/><Relationship Id="rId18" Type="http://schemas.openxmlformats.org/officeDocument/2006/relationships/hyperlink" Target="http://pandia.ru/text/categ/wiki/001/262.php" TargetMode="External"/><Relationship Id="rId26" Type="http://schemas.openxmlformats.org/officeDocument/2006/relationships/hyperlink" Target="http://www.iprbookshop.ru/85237.html" TargetMode="External"/><Relationship Id="rId39" Type="http://schemas.openxmlformats.org/officeDocument/2006/relationships/hyperlink" Target="https://delo-press.ru/journals/staff/" TargetMode="External"/><Relationship Id="rId3" Type="http://schemas.openxmlformats.org/officeDocument/2006/relationships/settings" Target="settings.xml"/><Relationship Id="rId21" Type="http://schemas.openxmlformats.org/officeDocument/2006/relationships/hyperlink" Target="http://www.iprbookshop.ru/95136.html" TargetMode="External"/><Relationship Id="rId34" Type="http://schemas.openxmlformats.org/officeDocument/2006/relationships/hyperlink" Target="http://www.iprbookshop.ru/100164.html" TargetMode="External"/><Relationship Id="rId42" Type="http://schemas.openxmlformats.org/officeDocument/2006/relationships/fontTable" Target="fontTable.xml"/><Relationship Id="rId7" Type="http://schemas.openxmlformats.org/officeDocument/2006/relationships/hyperlink" Target="http://pandia.ru/text/categ/wiki/001/95.php" TargetMode="External"/><Relationship Id="rId12" Type="http://schemas.openxmlformats.org/officeDocument/2006/relationships/hyperlink" Target="http://pandia.ru/text/categ/wiki/001/262.php" TargetMode="External"/><Relationship Id="rId17" Type="http://schemas.openxmlformats.org/officeDocument/2006/relationships/hyperlink" Target="http://pandia.ru/text/category/sotcialmzno_yekonomicheskoe_razvitie/" TargetMode="External"/><Relationship Id="rId25" Type="http://schemas.openxmlformats.org/officeDocument/2006/relationships/hyperlink" Target="http://www.iprbookshop.ru/50626.html" TargetMode="External"/><Relationship Id="rId33" Type="http://schemas.openxmlformats.org/officeDocument/2006/relationships/hyperlink" Target="http://www.iprbookshop.ru/86681.html" TargetMode="External"/><Relationship Id="rId38" Type="http://schemas.openxmlformats.org/officeDocument/2006/relationships/hyperlink" Target="https://www.top-personal.ru/magazines.html?year=2004" TargetMode="External"/><Relationship Id="rId2" Type="http://schemas.openxmlformats.org/officeDocument/2006/relationships/styles" Target="styles.xml"/><Relationship Id="rId16" Type="http://schemas.openxmlformats.org/officeDocument/2006/relationships/hyperlink" Target="http://pandia.ru/text/category/informatcionnie_tehnologii/" TargetMode="External"/><Relationship Id="rId20" Type="http://schemas.openxmlformats.org/officeDocument/2006/relationships/hyperlink" Target="http://www.iprbookshop.ru/85237.html" TargetMode="External"/><Relationship Id="rId29" Type="http://schemas.openxmlformats.org/officeDocument/2006/relationships/hyperlink" Target="http://www.iprbookshop.ru/81502.html"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andia.ru/text/category/sotcialmzno_yekonomicheskoe_razvitie/" TargetMode="External"/><Relationship Id="rId24" Type="http://schemas.openxmlformats.org/officeDocument/2006/relationships/hyperlink" Target="http://www.iprbookshop.ru/68733.html" TargetMode="External"/><Relationship Id="rId32" Type="http://schemas.openxmlformats.org/officeDocument/2006/relationships/hyperlink" Target="http://www.iprbookshop.ru/91464.html" TargetMode="External"/><Relationship Id="rId37" Type="http://schemas.openxmlformats.org/officeDocument/2006/relationships/hyperlink" Target="http://www.iprbookshop.ru/63796.html" TargetMode="External"/><Relationship Id="rId40" Type="http://schemas.openxmlformats.org/officeDocument/2006/relationships/hyperlink" Target="http://www.rubo.ru/www.kadrovik.ru" TargetMode="External"/><Relationship Id="rId5" Type="http://schemas.openxmlformats.org/officeDocument/2006/relationships/footnotes" Target="footnotes.xml"/><Relationship Id="rId15" Type="http://schemas.openxmlformats.org/officeDocument/2006/relationships/hyperlink" Target="http://pandia.ru/text/category/kontrolling/" TargetMode="External"/><Relationship Id="rId23" Type="http://schemas.openxmlformats.org/officeDocument/2006/relationships/hyperlink" Target="http://www.iprbookshop.ru/81502.html" TargetMode="External"/><Relationship Id="rId28" Type="http://schemas.openxmlformats.org/officeDocument/2006/relationships/hyperlink" Target="http://www.iprbookshop.ru/94683.html" TargetMode="External"/><Relationship Id="rId36" Type="http://schemas.openxmlformats.org/officeDocument/2006/relationships/hyperlink" Target="http://www.iprbookshop.ru/71073.html" TargetMode="External"/><Relationship Id="rId10" Type="http://schemas.openxmlformats.org/officeDocument/2006/relationships/hyperlink" Target="http://pandia.ru/text/category/informatcionnie_tehnologii/" TargetMode="External"/><Relationship Id="rId19" Type="http://schemas.openxmlformats.org/officeDocument/2006/relationships/hyperlink" Target="http://pandia.ru/text/categ/nauka/455.php" TargetMode="External"/><Relationship Id="rId31" Type="http://schemas.openxmlformats.org/officeDocument/2006/relationships/hyperlink" Target="http://www.iprbookshop.ru/50626.html" TargetMode="External"/><Relationship Id="rId4" Type="http://schemas.openxmlformats.org/officeDocument/2006/relationships/webSettings" Target="webSettings.xml"/><Relationship Id="rId9" Type="http://schemas.openxmlformats.org/officeDocument/2006/relationships/hyperlink" Target="http://pandia.ru/text/categ/nauka/455.php" TargetMode="External"/><Relationship Id="rId14" Type="http://schemas.openxmlformats.org/officeDocument/2006/relationships/hyperlink" Target="http://pandia.ru/text/categ/wiki/001/95.php" TargetMode="External"/><Relationship Id="rId22" Type="http://schemas.openxmlformats.org/officeDocument/2006/relationships/hyperlink" Target="http://www.iprbookshop.ru/94683.html" TargetMode="External"/><Relationship Id="rId27" Type="http://schemas.openxmlformats.org/officeDocument/2006/relationships/hyperlink" Target="http://www.iprbookshop.ru/95136.html" TargetMode="External"/><Relationship Id="rId30" Type="http://schemas.openxmlformats.org/officeDocument/2006/relationships/hyperlink" Target="http://www.iprbookshop.ru/68733.html" TargetMode="External"/><Relationship Id="rId35" Type="http://schemas.openxmlformats.org/officeDocument/2006/relationships/hyperlink" Target="http://www.iprbookshop.ru/89498.html"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131</TotalTime>
  <Pages>37</Pages>
  <Words>13423</Words>
  <Characters>-32766</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Вера Филипповна</cp:lastModifiedBy>
  <cp:revision>15</cp:revision>
  <dcterms:created xsi:type="dcterms:W3CDTF">2021-04-19T06:45:00Z</dcterms:created>
  <dcterms:modified xsi:type="dcterms:W3CDTF">2021-12-28T11:12:00Z</dcterms:modified>
</cp:coreProperties>
</file>